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 w:val="24"/>
          <w:highlight w:val="none"/>
        </w:rPr>
        <w:t>免除知情同意签字申请表（IEC-C-006-A15-</w:t>
      </w:r>
      <w:r>
        <w:rPr>
          <w:rFonts w:hint="eastAsia"/>
          <w:b/>
          <w:color w:val="auto"/>
          <w:sz w:val="24"/>
          <w:highlight w:val="none"/>
          <w:lang w:eastAsia="zh-CN"/>
        </w:rPr>
        <w:t>V4.0</w:t>
      </w:r>
      <w:r>
        <w:rPr>
          <w:rFonts w:hint="eastAsia"/>
          <w:b/>
          <w:color w:val="auto"/>
          <w:sz w:val="24"/>
          <w:highlight w:val="none"/>
        </w:rPr>
        <w:t>）</w:t>
      </w:r>
    </w:p>
    <w:p>
      <w:pPr>
        <w:spacing w:line="300" w:lineRule="auto"/>
        <w:rPr>
          <w:rFonts w:ascii="宋体" w:hAnsi="宋体"/>
          <w:color w:val="auto"/>
          <w:szCs w:val="21"/>
          <w:highlight w:val="none"/>
        </w:rPr>
      </w:pPr>
    </w:p>
    <w:p>
      <w:pPr>
        <w:jc w:val="center"/>
        <w:rPr>
          <w:color w:val="auto"/>
          <w:sz w:val="24"/>
          <w:highlight w:val="none"/>
        </w:rPr>
      </w:pPr>
    </w:p>
    <w:p>
      <w:pPr>
        <w:pStyle w:val="11"/>
        <w:ind w:left="21" w:leftChars="10" w:firstLine="562"/>
        <w:jc w:val="center"/>
        <w:rPr>
          <w:rFonts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免除知情同意签字申请表</w:t>
      </w:r>
    </w:p>
    <w:p>
      <w:pPr>
        <w:jc w:val="center"/>
        <w:rPr>
          <w:b/>
          <w:color w:val="auto"/>
          <w:sz w:val="28"/>
          <w:highlight w:val="none"/>
        </w:rPr>
      </w:pPr>
    </w:p>
    <w:p>
      <w:pPr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项目名称：</w:t>
      </w:r>
    </w:p>
    <w:p>
      <w:pPr>
        <w:rPr>
          <w:b/>
          <w:color w:val="auto"/>
          <w:sz w:val="24"/>
          <w:highlight w:val="none"/>
        </w:rPr>
      </w:pPr>
    </w:p>
    <w:p>
      <w:pPr>
        <w:rPr>
          <w:b/>
          <w:color w:val="auto"/>
          <w:sz w:val="24"/>
          <w:highlight w:val="none"/>
        </w:rPr>
      </w:pPr>
    </w:p>
    <w:p>
      <w:pPr>
        <w:rPr>
          <w:b/>
          <w:color w:val="auto"/>
          <w:sz w:val="24"/>
          <w:highlight w:val="none"/>
        </w:rPr>
      </w:pPr>
    </w:p>
    <w:p>
      <w:pPr>
        <w:rPr>
          <w:b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联系受试者和研究的唯一记录是知情同意文件，并且主要风险来自破坏机密，请说明。</w:t>
      </w: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对受试者造成的风险不大于最小风险，并在研究范围外，相同的措施常不要求书面的同意。请说明。</w:t>
      </w: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是否向受试者或其合法授权代表口头知情同意，口头知情同意是否记录？</w:t>
      </w: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2"/>
          <w:highlight w:val="none"/>
        </w:rPr>
      </w:pPr>
    </w:p>
    <w:p>
      <w:pPr>
        <w:rPr>
          <w:color w:val="auto"/>
          <w:sz w:val="24"/>
          <w:highlight w:val="none"/>
        </w:rPr>
      </w:pPr>
    </w:p>
    <w:p>
      <w:pPr>
        <w:ind w:firstLine="5760" w:firstLineChars="24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申请人签名：</w:t>
      </w:r>
    </w:p>
    <w:p>
      <w:pPr>
        <w:rPr>
          <w:color w:val="auto"/>
          <w:sz w:val="24"/>
          <w:highlight w:val="none"/>
        </w:rPr>
      </w:pPr>
    </w:p>
    <w:p>
      <w:pPr>
        <w:ind w:firstLine="5760" w:firstLineChars="24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申请日期：</w:t>
      </w:r>
    </w:p>
    <w:p/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6660" w:hanging="6660" w:hangingChars="3700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lang w:val="en-US" w:eastAsia="zh-CN"/>
      </w:rPr>
      <w:t>伦理委员会文档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04379"/>
    <w:multiLevelType w:val="multilevel"/>
    <w:tmpl w:val="4820437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6B26B6"/>
    <w:rsid w:val="01BA053E"/>
    <w:rsid w:val="01C42B8B"/>
    <w:rsid w:val="02A52D67"/>
    <w:rsid w:val="02CE01A5"/>
    <w:rsid w:val="038F0263"/>
    <w:rsid w:val="03903AE7"/>
    <w:rsid w:val="03D25855"/>
    <w:rsid w:val="04FD0162"/>
    <w:rsid w:val="050250E9"/>
    <w:rsid w:val="077E1A2E"/>
    <w:rsid w:val="07B54E57"/>
    <w:rsid w:val="07CA6A21"/>
    <w:rsid w:val="08163245"/>
    <w:rsid w:val="0817778D"/>
    <w:rsid w:val="083B16CD"/>
    <w:rsid w:val="097A09E3"/>
    <w:rsid w:val="09F25D5F"/>
    <w:rsid w:val="0A1B0F4E"/>
    <w:rsid w:val="0ADD6C61"/>
    <w:rsid w:val="0AF32ECD"/>
    <w:rsid w:val="0B2649B7"/>
    <w:rsid w:val="0B52745A"/>
    <w:rsid w:val="0CCD26E3"/>
    <w:rsid w:val="0CE07114"/>
    <w:rsid w:val="0D4912D9"/>
    <w:rsid w:val="0D6C56B8"/>
    <w:rsid w:val="0DAC149F"/>
    <w:rsid w:val="0E807D4C"/>
    <w:rsid w:val="0E884F40"/>
    <w:rsid w:val="0F454F8E"/>
    <w:rsid w:val="0F656151"/>
    <w:rsid w:val="0F885CA3"/>
    <w:rsid w:val="10016849"/>
    <w:rsid w:val="10743471"/>
    <w:rsid w:val="10BC3A5F"/>
    <w:rsid w:val="10E32AF2"/>
    <w:rsid w:val="11167533"/>
    <w:rsid w:val="11291336"/>
    <w:rsid w:val="11CE706E"/>
    <w:rsid w:val="11D402A7"/>
    <w:rsid w:val="11FF61AE"/>
    <w:rsid w:val="124A4004"/>
    <w:rsid w:val="125D526F"/>
    <w:rsid w:val="12867DFA"/>
    <w:rsid w:val="132D60B6"/>
    <w:rsid w:val="138459D2"/>
    <w:rsid w:val="13A66F04"/>
    <w:rsid w:val="144204BF"/>
    <w:rsid w:val="149245B2"/>
    <w:rsid w:val="14A0576E"/>
    <w:rsid w:val="154F0566"/>
    <w:rsid w:val="1583643A"/>
    <w:rsid w:val="15B230C0"/>
    <w:rsid w:val="15BB29D2"/>
    <w:rsid w:val="1631177A"/>
    <w:rsid w:val="16FB3D77"/>
    <w:rsid w:val="176862B9"/>
    <w:rsid w:val="17CB7A6F"/>
    <w:rsid w:val="180D6236"/>
    <w:rsid w:val="1815568F"/>
    <w:rsid w:val="181F06C4"/>
    <w:rsid w:val="184E10DA"/>
    <w:rsid w:val="18665E7E"/>
    <w:rsid w:val="18CD30A7"/>
    <w:rsid w:val="1A283F89"/>
    <w:rsid w:val="1AF55659"/>
    <w:rsid w:val="1B4C60EF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D604DE"/>
    <w:rsid w:val="1E2B1DB5"/>
    <w:rsid w:val="1E73323B"/>
    <w:rsid w:val="1EE137C7"/>
    <w:rsid w:val="1EF65C58"/>
    <w:rsid w:val="1EF65EF6"/>
    <w:rsid w:val="1F102700"/>
    <w:rsid w:val="1F26383F"/>
    <w:rsid w:val="1F610B8A"/>
    <w:rsid w:val="1F837ADF"/>
    <w:rsid w:val="1FC019CA"/>
    <w:rsid w:val="202F37BE"/>
    <w:rsid w:val="20AA3B3C"/>
    <w:rsid w:val="216D57E7"/>
    <w:rsid w:val="231A50A3"/>
    <w:rsid w:val="237B3E42"/>
    <w:rsid w:val="238A2EEC"/>
    <w:rsid w:val="24B03B5D"/>
    <w:rsid w:val="25A73A13"/>
    <w:rsid w:val="26051C44"/>
    <w:rsid w:val="26345740"/>
    <w:rsid w:val="267069FF"/>
    <w:rsid w:val="26724F14"/>
    <w:rsid w:val="275141D9"/>
    <w:rsid w:val="27AE0BD0"/>
    <w:rsid w:val="27BD73F5"/>
    <w:rsid w:val="2801136F"/>
    <w:rsid w:val="281F15E6"/>
    <w:rsid w:val="28BC1F5F"/>
    <w:rsid w:val="28CF3B76"/>
    <w:rsid w:val="28D725A1"/>
    <w:rsid w:val="28F32043"/>
    <w:rsid w:val="29177E0C"/>
    <w:rsid w:val="2A4C661A"/>
    <w:rsid w:val="2A8F4398"/>
    <w:rsid w:val="2B326508"/>
    <w:rsid w:val="2B48310F"/>
    <w:rsid w:val="2B527CDC"/>
    <w:rsid w:val="2B815E4C"/>
    <w:rsid w:val="2BA07051"/>
    <w:rsid w:val="2C081775"/>
    <w:rsid w:val="2C1159E1"/>
    <w:rsid w:val="2CD46954"/>
    <w:rsid w:val="2E093675"/>
    <w:rsid w:val="2E0B7A85"/>
    <w:rsid w:val="2E335D6E"/>
    <w:rsid w:val="2E820118"/>
    <w:rsid w:val="2ECD025A"/>
    <w:rsid w:val="2EF958DA"/>
    <w:rsid w:val="2F2D14C0"/>
    <w:rsid w:val="2F6C7362"/>
    <w:rsid w:val="2F8F1814"/>
    <w:rsid w:val="308A649E"/>
    <w:rsid w:val="30BA6D84"/>
    <w:rsid w:val="30D06DA4"/>
    <w:rsid w:val="314A7D51"/>
    <w:rsid w:val="31565C05"/>
    <w:rsid w:val="31AE37B4"/>
    <w:rsid w:val="31C51E2E"/>
    <w:rsid w:val="31DF50A9"/>
    <w:rsid w:val="338C301A"/>
    <w:rsid w:val="33E621A9"/>
    <w:rsid w:val="34857F7B"/>
    <w:rsid w:val="34FA25E4"/>
    <w:rsid w:val="350026BC"/>
    <w:rsid w:val="35995E1E"/>
    <w:rsid w:val="359F0C3E"/>
    <w:rsid w:val="35AC1416"/>
    <w:rsid w:val="35AF114F"/>
    <w:rsid w:val="364554DD"/>
    <w:rsid w:val="364D3926"/>
    <w:rsid w:val="36C94808"/>
    <w:rsid w:val="36C94D6E"/>
    <w:rsid w:val="37D45922"/>
    <w:rsid w:val="385B709E"/>
    <w:rsid w:val="3888244C"/>
    <w:rsid w:val="38AE3203"/>
    <w:rsid w:val="3A08550A"/>
    <w:rsid w:val="3A20597D"/>
    <w:rsid w:val="3A9948FB"/>
    <w:rsid w:val="3AA60379"/>
    <w:rsid w:val="3AB725F5"/>
    <w:rsid w:val="3B5E05B5"/>
    <w:rsid w:val="3BAE7642"/>
    <w:rsid w:val="3BCB62E9"/>
    <w:rsid w:val="3C4E3C0B"/>
    <w:rsid w:val="3CAB2E91"/>
    <w:rsid w:val="3D0C342A"/>
    <w:rsid w:val="3DAB0DAD"/>
    <w:rsid w:val="3DBC635F"/>
    <w:rsid w:val="3F0A4526"/>
    <w:rsid w:val="3F180E14"/>
    <w:rsid w:val="404A39B1"/>
    <w:rsid w:val="405E6B02"/>
    <w:rsid w:val="412C1F7C"/>
    <w:rsid w:val="41B16A4B"/>
    <w:rsid w:val="41C226C9"/>
    <w:rsid w:val="41DB2FFE"/>
    <w:rsid w:val="426B25D4"/>
    <w:rsid w:val="43A34095"/>
    <w:rsid w:val="43D94A66"/>
    <w:rsid w:val="43DE18EA"/>
    <w:rsid w:val="44DB1E54"/>
    <w:rsid w:val="45CA01EC"/>
    <w:rsid w:val="462F17D5"/>
    <w:rsid w:val="46733805"/>
    <w:rsid w:val="46C77931"/>
    <w:rsid w:val="482B6CCE"/>
    <w:rsid w:val="48AA455C"/>
    <w:rsid w:val="48C51D74"/>
    <w:rsid w:val="4A477739"/>
    <w:rsid w:val="4A8A3813"/>
    <w:rsid w:val="4AB77724"/>
    <w:rsid w:val="4AE922E8"/>
    <w:rsid w:val="4BD13B95"/>
    <w:rsid w:val="4BD368C5"/>
    <w:rsid w:val="4C087FCB"/>
    <w:rsid w:val="4C0B1510"/>
    <w:rsid w:val="4C3D5C0E"/>
    <w:rsid w:val="4D333749"/>
    <w:rsid w:val="4DA05B20"/>
    <w:rsid w:val="4DC62DB4"/>
    <w:rsid w:val="4DEF7282"/>
    <w:rsid w:val="4E4D39E3"/>
    <w:rsid w:val="4EC30D87"/>
    <w:rsid w:val="4ED16940"/>
    <w:rsid w:val="4F812992"/>
    <w:rsid w:val="50615016"/>
    <w:rsid w:val="50A56CB1"/>
    <w:rsid w:val="51114222"/>
    <w:rsid w:val="51B64A1D"/>
    <w:rsid w:val="51D54704"/>
    <w:rsid w:val="523C5624"/>
    <w:rsid w:val="52495492"/>
    <w:rsid w:val="52965AF3"/>
    <w:rsid w:val="52B93909"/>
    <w:rsid w:val="52E07A71"/>
    <w:rsid w:val="536F35A6"/>
    <w:rsid w:val="53910467"/>
    <w:rsid w:val="53D1326E"/>
    <w:rsid w:val="53E3123F"/>
    <w:rsid w:val="54716DD1"/>
    <w:rsid w:val="54992955"/>
    <w:rsid w:val="5516017D"/>
    <w:rsid w:val="55164621"/>
    <w:rsid w:val="557A1529"/>
    <w:rsid w:val="55FD149D"/>
    <w:rsid w:val="56E32F23"/>
    <w:rsid w:val="578C1E78"/>
    <w:rsid w:val="57A63A5E"/>
    <w:rsid w:val="57C00874"/>
    <w:rsid w:val="58017371"/>
    <w:rsid w:val="58306B5A"/>
    <w:rsid w:val="58682C37"/>
    <w:rsid w:val="588E127C"/>
    <w:rsid w:val="594E22EA"/>
    <w:rsid w:val="5A033F24"/>
    <w:rsid w:val="5A9A613F"/>
    <w:rsid w:val="5AF15CAE"/>
    <w:rsid w:val="5B614B12"/>
    <w:rsid w:val="5B751975"/>
    <w:rsid w:val="5B7A6F8C"/>
    <w:rsid w:val="5BBA55DA"/>
    <w:rsid w:val="5C20232D"/>
    <w:rsid w:val="5CC53B48"/>
    <w:rsid w:val="5CCB5E94"/>
    <w:rsid w:val="5D834805"/>
    <w:rsid w:val="5E293134"/>
    <w:rsid w:val="5E2D7688"/>
    <w:rsid w:val="5E8C3CE0"/>
    <w:rsid w:val="5F8C78AA"/>
    <w:rsid w:val="5FA104DD"/>
    <w:rsid w:val="605F496D"/>
    <w:rsid w:val="60A47A5D"/>
    <w:rsid w:val="60BA4FC1"/>
    <w:rsid w:val="60C2753E"/>
    <w:rsid w:val="611777EE"/>
    <w:rsid w:val="61215987"/>
    <w:rsid w:val="61C55405"/>
    <w:rsid w:val="621421A5"/>
    <w:rsid w:val="62251F1F"/>
    <w:rsid w:val="62520CC5"/>
    <w:rsid w:val="626C4FB8"/>
    <w:rsid w:val="62725FBE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E4FC3"/>
    <w:rsid w:val="664B09CF"/>
    <w:rsid w:val="66D07A07"/>
    <w:rsid w:val="67200DF2"/>
    <w:rsid w:val="673D01AE"/>
    <w:rsid w:val="6814614D"/>
    <w:rsid w:val="68845596"/>
    <w:rsid w:val="68B63CF9"/>
    <w:rsid w:val="68E0459C"/>
    <w:rsid w:val="68FF6EAB"/>
    <w:rsid w:val="69EF5E88"/>
    <w:rsid w:val="6A9A7E1F"/>
    <w:rsid w:val="6A9E28E4"/>
    <w:rsid w:val="6B814558"/>
    <w:rsid w:val="6B9B2216"/>
    <w:rsid w:val="6C334D13"/>
    <w:rsid w:val="6C791F6F"/>
    <w:rsid w:val="6D6856AB"/>
    <w:rsid w:val="6DFA4688"/>
    <w:rsid w:val="6EFA1CD9"/>
    <w:rsid w:val="6F1D34DF"/>
    <w:rsid w:val="6F23376B"/>
    <w:rsid w:val="6F4A74A4"/>
    <w:rsid w:val="6FB70357"/>
    <w:rsid w:val="6FF90841"/>
    <w:rsid w:val="70463DEA"/>
    <w:rsid w:val="70835AFE"/>
    <w:rsid w:val="70C14FE6"/>
    <w:rsid w:val="70F80BA8"/>
    <w:rsid w:val="70FB0C9D"/>
    <w:rsid w:val="710475CC"/>
    <w:rsid w:val="715E4F2E"/>
    <w:rsid w:val="716A0AFD"/>
    <w:rsid w:val="71793279"/>
    <w:rsid w:val="719E60E5"/>
    <w:rsid w:val="71BD5D79"/>
    <w:rsid w:val="71EC787D"/>
    <w:rsid w:val="71FE3596"/>
    <w:rsid w:val="727B7999"/>
    <w:rsid w:val="73293BEC"/>
    <w:rsid w:val="736D7EFF"/>
    <w:rsid w:val="73A016D5"/>
    <w:rsid w:val="73F76F74"/>
    <w:rsid w:val="7526200C"/>
    <w:rsid w:val="75803660"/>
    <w:rsid w:val="75864A53"/>
    <w:rsid w:val="761F1063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9F3EF1"/>
    <w:rsid w:val="78AE785F"/>
    <w:rsid w:val="791342A1"/>
    <w:rsid w:val="794516B5"/>
    <w:rsid w:val="79471DA2"/>
    <w:rsid w:val="797F7E64"/>
    <w:rsid w:val="79D73ACF"/>
    <w:rsid w:val="79F44681"/>
    <w:rsid w:val="7A7D62B7"/>
    <w:rsid w:val="7AE15B29"/>
    <w:rsid w:val="7B002BB2"/>
    <w:rsid w:val="7B4038F6"/>
    <w:rsid w:val="7BA7370E"/>
    <w:rsid w:val="7BFA548C"/>
    <w:rsid w:val="7C366A42"/>
    <w:rsid w:val="7CA00F8D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  <w:rsid w:val="7F0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172</Characters>
  <Lines>1</Lines>
  <Paragraphs>1</Paragraphs>
  <TotalTime>0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2023-10-18T04:07:00Z</cp:lastPrinted>
  <dcterms:modified xsi:type="dcterms:W3CDTF">2024-07-09T09:19:04Z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