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1395">
      <w:pPr>
        <w:spacing w:line="400" w:lineRule="exact"/>
        <w:rPr>
          <w:b/>
          <w:sz w:val="24"/>
          <w:highlight w:val="none"/>
        </w:rPr>
      </w:pPr>
      <w:bookmarkStart w:id="0" w:name="_GoBack"/>
      <w:bookmarkEnd w:id="0"/>
      <w:r>
        <w:rPr>
          <w:rFonts w:hint="eastAsia"/>
          <w:b/>
          <w:sz w:val="24"/>
          <w:highlight w:val="none"/>
          <w:lang w:val="en-US" w:eastAsia="zh-CN"/>
        </w:rPr>
        <w:t>安全性报告</w:t>
      </w:r>
      <w:r>
        <w:rPr>
          <w:rFonts w:hint="eastAsia"/>
          <w:b/>
          <w:sz w:val="24"/>
          <w:highlight w:val="none"/>
        </w:rPr>
        <w:t>审查申请形式审查工作表（IEC-C-006-A0</w:t>
      </w:r>
      <w:r>
        <w:rPr>
          <w:rFonts w:hint="eastAsia"/>
          <w:b/>
          <w:sz w:val="24"/>
          <w:highlight w:val="none"/>
          <w:lang w:val="en-US" w:eastAsia="zh-CN"/>
        </w:rPr>
        <w:t>6</w:t>
      </w:r>
      <w:r>
        <w:rPr>
          <w:rFonts w:hint="eastAsia"/>
          <w:b/>
          <w:sz w:val="24"/>
          <w:highlight w:val="none"/>
        </w:rPr>
        <w:t>-</w:t>
      </w:r>
      <w:r>
        <w:rPr>
          <w:rFonts w:hint="eastAsia"/>
          <w:b/>
          <w:color w:val="FF0000"/>
          <w:sz w:val="24"/>
          <w:highlight w:val="none"/>
          <w:lang w:eastAsia="zh-CN"/>
        </w:rPr>
        <w:t>V</w:t>
      </w:r>
      <w:r>
        <w:rPr>
          <w:rFonts w:hint="eastAsia"/>
          <w:b/>
          <w:color w:val="FF0000"/>
          <w:sz w:val="24"/>
          <w:highlight w:val="none"/>
          <w:lang w:val="en-US" w:eastAsia="zh-CN"/>
        </w:rPr>
        <w:t>4.1</w:t>
      </w:r>
      <w:r>
        <w:rPr>
          <w:rFonts w:hint="eastAsia"/>
          <w:b/>
          <w:sz w:val="24"/>
          <w:highlight w:val="none"/>
        </w:rPr>
        <w:t>）</w:t>
      </w:r>
    </w:p>
    <w:p w14:paraId="1CA37B5D">
      <w:pPr>
        <w:widowControl/>
        <w:tabs>
          <w:tab w:val="left" w:pos="525"/>
        </w:tabs>
        <w:spacing w:line="480" w:lineRule="auto"/>
        <w:jc w:val="left"/>
        <w:rPr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项目名称：</w:t>
      </w:r>
      <w:r>
        <w:rPr>
          <w:rFonts w:hint="eastAsia"/>
          <w:sz w:val="24"/>
          <w:highlight w:val="none"/>
          <w:u w:val="single"/>
        </w:rPr>
        <w:t xml:space="preserve">                                                           </w:t>
      </w:r>
    </w:p>
    <w:p w14:paraId="4432694E">
      <w:pPr>
        <w:spacing w:line="480" w:lineRule="auto"/>
        <w:rPr>
          <w:b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项目编号：</w:t>
      </w:r>
      <w:r>
        <w:rPr>
          <w:rFonts w:hint="eastAsia"/>
          <w:sz w:val="24"/>
          <w:highlight w:val="none"/>
          <w:u w:val="single"/>
        </w:rPr>
        <w:t xml:space="preserve">        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 w:hAnsi="宋体"/>
          <w:sz w:val="24"/>
          <w:highlight w:val="none"/>
        </w:rPr>
        <w:t>研究负责人：</w:t>
      </w:r>
      <w:r>
        <w:rPr>
          <w:rFonts w:hint="eastAsia"/>
          <w:sz w:val="24"/>
          <w:highlight w:val="none"/>
          <w:u w:val="single"/>
        </w:rPr>
        <w:t xml:space="preserve">        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 w:hAnsi="宋体"/>
          <w:sz w:val="24"/>
          <w:highlight w:val="none"/>
        </w:rPr>
        <w:t>送审人签名：</w:t>
      </w:r>
      <w:r>
        <w:rPr>
          <w:rFonts w:hint="eastAsia"/>
          <w:sz w:val="24"/>
          <w:highlight w:val="none"/>
          <w:u w:val="single"/>
        </w:rPr>
        <w:t xml:space="preserve">           </w:t>
      </w:r>
    </w:p>
    <w:tbl>
      <w:tblPr>
        <w:tblStyle w:val="2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7"/>
        <w:gridCol w:w="957"/>
        <w:gridCol w:w="16"/>
        <w:gridCol w:w="973"/>
        <w:gridCol w:w="1110"/>
        <w:gridCol w:w="1212"/>
      </w:tblGrid>
      <w:tr w14:paraId="7CDA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9835E93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序号</w:t>
            </w:r>
          </w:p>
        </w:tc>
        <w:tc>
          <w:tcPr>
            <w:tcW w:w="3437" w:type="dxa"/>
            <w:vAlign w:val="center"/>
          </w:tcPr>
          <w:p w14:paraId="6F98E4F9">
            <w:pPr>
              <w:spacing w:line="400" w:lineRule="exact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文件名称</w:t>
            </w:r>
          </w:p>
        </w:tc>
        <w:tc>
          <w:tcPr>
            <w:tcW w:w="973" w:type="dxa"/>
            <w:gridSpan w:val="2"/>
            <w:vAlign w:val="center"/>
          </w:tcPr>
          <w:p w14:paraId="2DA9DA9B">
            <w:pPr>
              <w:spacing w:line="400" w:lineRule="exact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有</w:t>
            </w:r>
          </w:p>
        </w:tc>
        <w:tc>
          <w:tcPr>
            <w:tcW w:w="973" w:type="dxa"/>
            <w:vAlign w:val="center"/>
          </w:tcPr>
          <w:p w14:paraId="7A8736AC">
            <w:pPr>
              <w:spacing w:line="400" w:lineRule="exact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无</w:t>
            </w:r>
          </w:p>
        </w:tc>
        <w:tc>
          <w:tcPr>
            <w:tcW w:w="1110" w:type="dxa"/>
            <w:vAlign w:val="center"/>
          </w:tcPr>
          <w:p w14:paraId="5A2A49B9">
            <w:pPr>
              <w:spacing w:line="400" w:lineRule="exact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不适用</w:t>
            </w:r>
          </w:p>
        </w:tc>
        <w:tc>
          <w:tcPr>
            <w:tcW w:w="1212" w:type="dxa"/>
            <w:vAlign w:val="center"/>
          </w:tcPr>
          <w:p w14:paraId="7C928A62">
            <w:pPr>
              <w:spacing w:line="400" w:lineRule="exact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改进之处</w:t>
            </w:r>
          </w:p>
        </w:tc>
      </w:tr>
      <w:tr w14:paraId="563A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7" w:type="dxa"/>
            <w:vAlign w:val="center"/>
          </w:tcPr>
          <w:p w14:paraId="3C29869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437" w:type="dxa"/>
          </w:tcPr>
          <w:p w14:paraId="737BCB84">
            <w:pPr>
              <w:spacing w:line="400" w:lineRule="exact"/>
              <w:jc w:val="left"/>
              <w:rPr>
                <w:sz w:val="24"/>
                <w:highlight w:val="none"/>
              </w:rPr>
            </w:pPr>
            <w:r>
              <w:rPr>
                <w:rFonts w:hint="eastAsia" w:ascii="Times New Roman" w:hAnsi="宋体"/>
                <w:b w:val="0"/>
                <w:sz w:val="24"/>
                <w:highlight w:val="none"/>
              </w:rPr>
              <w:t>严重不良事件报告</w:t>
            </w:r>
          </w:p>
        </w:tc>
        <w:tc>
          <w:tcPr>
            <w:tcW w:w="973" w:type="dxa"/>
            <w:gridSpan w:val="2"/>
          </w:tcPr>
          <w:p w14:paraId="68F6F745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973" w:type="dxa"/>
          </w:tcPr>
          <w:p w14:paraId="62F92CBD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1110" w:type="dxa"/>
          </w:tcPr>
          <w:p w14:paraId="393A95E8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1212" w:type="dxa"/>
          </w:tcPr>
          <w:p w14:paraId="498BA68D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</w:tr>
      <w:tr w14:paraId="5E5F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EB844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3437" w:type="dxa"/>
          </w:tcPr>
          <w:p w14:paraId="0DEE2A7C">
            <w:pPr>
              <w:spacing w:line="400" w:lineRule="exact"/>
              <w:rPr>
                <w:color w:val="000000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  <w:lang w:val="en-US" w:eastAsia="zh-CN"/>
              </w:rPr>
              <w:t>安全性报告审查工作</w:t>
            </w:r>
            <w:r>
              <w:rPr>
                <w:rFonts w:hAnsi="宋体"/>
                <w:sz w:val="24"/>
                <w:highlight w:val="none"/>
              </w:rPr>
              <w:t>表</w:t>
            </w:r>
            <w:r>
              <w:rPr>
                <w:rFonts w:hint="eastAsia" w:hAnsi="宋体"/>
                <w:sz w:val="24"/>
                <w:highlight w:val="none"/>
              </w:rPr>
              <w:t>（递交</w:t>
            </w:r>
            <w:r>
              <w:rPr>
                <w:rFonts w:hint="eastAsia"/>
                <w:sz w:val="24"/>
                <w:highlight w:val="none"/>
              </w:rPr>
              <w:t>CFDA</w:t>
            </w:r>
            <w:r>
              <w:rPr>
                <w:rFonts w:hint="eastAsia" w:hAnsi="宋体"/>
                <w:sz w:val="24"/>
                <w:highlight w:val="none"/>
              </w:rPr>
              <w:t>的报告表）</w:t>
            </w:r>
          </w:p>
        </w:tc>
        <w:tc>
          <w:tcPr>
            <w:tcW w:w="973" w:type="dxa"/>
            <w:gridSpan w:val="2"/>
          </w:tcPr>
          <w:p w14:paraId="09D34C2A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973" w:type="dxa"/>
          </w:tcPr>
          <w:p w14:paraId="7DED5B2B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1110" w:type="dxa"/>
          </w:tcPr>
          <w:p w14:paraId="2A9E74A5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1212" w:type="dxa"/>
          </w:tcPr>
          <w:p w14:paraId="0B2B307E">
            <w:pPr>
              <w:spacing w:line="400" w:lineRule="exact"/>
              <w:rPr>
                <w:rFonts w:hAnsi="宋体"/>
                <w:sz w:val="24"/>
                <w:highlight w:val="none"/>
              </w:rPr>
            </w:pPr>
          </w:p>
        </w:tc>
      </w:tr>
      <w:tr w14:paraId="755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685EB6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437" w:type="dxa"/>
          </w:tcPr>
          <w:p w14:paraId="77616F4B">
            <w:pPr>
              <w:spacing w:line="400" w:lineRule="exact"/>
              <w:rPr>
                <w:color w:val="000000"/>
                <w:sz w:val="24"/>
                <w:highlight w:val="none"/>
              </w:rPr>
            </w:pPr>
            <w:r>
              <w:rPr>
                <w:rFonts w:hAnsi="宋体"/>
                <w:color w:val="000000"/>
                <w:sz w:val="24"/>
                <w:highlight w:val="none"/>
              </w:rPr>
              <w:t>当前使用的研究方案和知情同意书（批件的最终版本）</w:t>
            </w:r>
          </w:p>
        </w:tc>
        <w:tc>
          <w:tcPr>
            <w:tcW w:w="973" w:type="dxa"/>
            <w:gridSpan w:val="2"/>
          </w:tcPr>
          <w:p w14:paraId="1ADBBDFE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</w:tc>
        <w:tc>
          <w:tcPr>
            <w:tcW w:w="973" w:type="dxa"/>
          </w:tcPr>
          <w:p w14:paraId="285FD757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</w:tc>
        <w:tc>
          <w:tcPr>
            <w:tcW w:w="1110" w:type="dxa"/>
          </w:tcPr>
          <w:p w14:paraId="282E538B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</w:tc>
        <w:tc>
          <w:tcPr>
            <w:tcW w:w="1212" w:type="dxa"/>
          </w:tcPr>
          <w:p w14:paraId="1C55A160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</w:tc>
      </w:tr>
      <w:tr w14:paraId="1BF1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A2128C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7705" w:type="dxa"/>
            <w:gridSpan w:val="6"/>
          </w:tcPr>
          <w:p w14:paraId="6232BE7A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highlight w:val="none"/>
              </w:rPr>
              <w:t>需要补充的材料：</w:t>
            </w:r>
          </w:p>
          <w:p w14:paraId="68AD0E94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  <w:p w14:paraId="2917A583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  <w:p w14:paraId="381F5287">
            <w:pPr>
              <w:spacing w:line="400" w:lineRule="exact"/>
              <w:rPr>
                <w:rFonts w:hAnsi="宋体"/>
                <w:color w:val="000000"/>
                <w:sz w:val="24"/>
                <w:highlight w:val="none"/>
              </w:rPr>
            </w:pPr>
          </w:p>
        </w:tc>
      </w:tr>
      <w:tr w14:paraId="1AEF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 w14:paraId="76A6DF61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14:paraId="0B02FC69">
            <w:pPr>
              <w:rPr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初始审查者（秘书）签名：</w:t>
            </w:r>
          </w:p>
        </w:tc>
        <w:tc>
          <w:tcPr>
            <w:tcW w:w="3311" w:type="dxa"/>
            <w:gridSpan w:val="4"/>
            <w:vAlign w:val="center"/>
          </w:tcPr>
          <w:p w14:paraId="49EAFE29">
            <w:pPr>
              <w:rPr>
                <w:sz w:val="24"/>
                <w:highlight w:val="none"/>
              </w:rPr>
            </w:pPr>
          </w:p>
        </w:tc>
      </w:tr>
      <w:tr w14:paraId="4E57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Align w:val="center"/>
          </w:tcPr>
          <w:p w14:paraId="1CBD570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03AB901B">
            <w:pPr>
              <w:rPr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 w14:paraId="4E9F5D98">
            <w:pPr>
              <w:rPr>
                <w:sz w:val="24"/>
                <w:highlight w:val="none"/>
              </w:rPr>
            </w:pPr>
          </w:p>
        </w:tc>
      </w:tr>
    </w:tbl>
    <w:p w14:paraId="10D96C6B">
      <w:pPr>
        <w:spacing w:line="360" w:lineRule="auto"/>
        <w:ind w:firstLine="0" w:firstLineChars="0"/>
        <w:jc w:val="left"/>
        <w:rPr>
          <w:rFonts w:hint="eastAsia" w:ascii="宋体" w:hAnsi="宋体" w:eastAsia="宋体"/>
          <w:sz w:val="24"/>
          <w:szCs w:val="28"/>
        </w:rPr>
      </w:pPr>
    </w:p>
    <w:p w14:paraId="7BB3F667">
      <w:pPr>
        <w:spacing w:line="360" w:lineRule="auto"/>
        <w:rPr>
          <w:color w:val="auto"/>
          <w:sz w:val="24"/>
        </w:rPr>
      </w:pPr>
    </w:p>
    <w:p w14:paraId="3025F8E0">
      <w:pPr>
        <w:spacing w:line="360" w:lineRule="auto"/>
        <w:ind w:firstLine="0" w:firstLineChars="0"/>
        <w:rPr>
          <w:rFonts w:hint="default"/>
          <w:color w:val="FF0000"/>
          <w:sz w:val="24"/>
          <w:lang w:val="en-US" w:eastAsia="zh-CN"/>
        </w:rPr>
      </w:pPr>
    </w:p>
    <w:p w14:paraId="35436D90">
      <w:pPr>
        <w:spacing w:line="360" w:lineRule="auto"/>
        <w:ind w:firstLine="0" w:firstLineChars="0"/>
        <w:rPr>
          <w:rFonts w:hint="default"/>
          <w:color w:val="FF0000"/>
          <w:sz w:val="24"/>
          <w:lang w:val="en-US" w:eastAsia="zh-CN"/>
        </w:rPr>
      </w:pPr>
    </w:p>
    <w:p w14:paraId="18AEA1FD">
      <w:pPr>
        <w:numPr>
          <w:ilvl w:val="-1"/>
          <w:numId w:val="0"/>
        </w:numPr>
        <w:spacing w:line="360" w:lineRule="auto"/>
        <w:ind w:firstLine="0" w:firstLineChars="0"/>
        <w:rPr>
          <w:rFonts w:hint="eastAsia"/>
          <w:color w:val="auto"/>
          <w:sz w:val="24"/>
          <w:lang w:eastAsia="zh-CN"/>
        </w:rPr>
      </w:pPr>
    </w:p>
    <w:p w14:paraId="31D97713">
      <w:pPr>
        <w:spacing w:line="360" w:lineRule="auto"/>
        <w:rPr>
          <w:color w:val="auto"/>
          <w:sz w:val="24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3A1"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19F0"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color w:val="auto"/>
        <w:lang w:val="en-US" w:eastAsia="zh-CN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</w:docVars>
  <w:rsids>
    <w:rsidRoot w:val="001727C9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1658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47FA9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337057"/>
    <w:rsid w:val="01570C34"/>
    <w:rsid w:val="01C07170"/>
    <w:rsid w:val="01E02FE4"/>
    <w:rsid w:val="022E24F9"/>
    <w:rsid w:val="02CE01A5"/>
    <w:rsid w:val="02E22E26"/>
    <w:rsid w:val="02E95414"/>
    <w:rsid w:val="038F0263"/>
    <w:rsid w:val="03903AE7"/>
    <w:rsid w:val="03D25855"/>
    <w:rsid w:val="0407410A"/>
    <w:rsid w:val="054E0D55"/>
    <w:rsid w:val="05913204"/>
    <w:rsid w:val="062B654C"/>
    <w:rsid w:val="066D0182"/>
    <w:rsid w:val="068D6217"/>
    <w:rsid w:val="07525869"/>
    <w:rsid w:val="077F02AB"/>
    <w:rsid w:val="08591B53"/>
    <w:rsid w:val="0875068B"/>
    <w:rsid w:val="09F25D5F"/>
    <w:rsid w:val="0A3B3C06"/>
    <w:rsid w:val="0AA26974"/>
    <w:rsid w:val="0AA45065"/>
    <w:rsid w:val="0ADD6C61"/>
    <w:rsid w:val="0AF24CF2"/>
    <w:rsid w:val="0B073AE9"/>
    <w:rsid w:val="0CB70E34"/>
    <w:rsid w:val="0D4912D9"/>
    <w:rsid w:val="0D9C59EA"/>
    <w:rsid w:val="0DA239FF"/>
    <w:rsid w:val="0DF629BF"/>
    <w:rsid w:val="0E807D4C"/>
    <w:rsid w:val="0EB25783"/>
    <w:rsid w:val="0EC266A4"/>
    <w:rsid w:val="0F4D3025"/>
    <w:rsid w:val="0F656151"/>
    <w:rsid w:val="10F1296D"/>
    <w:rsid w:val="113231D2"/>
    <w:rsid w:val="1159728A"/>
    <w:rsid w:val="116C5992"/>
    <w:rsid w:val="11FE3312"/>
    <w:rsid w:val="13710F58"/>
    <w:rsid w:val="15867462"/>
    <w:rsid w:val="16723DF6"/>
    <w:rsid w:val="16922E00"/>
    <w:rsid w:val="17113552"/>
    <w:rsid w:val="17A4103D"/>
    <w:rsid w:val="1815568F"/>
    <w:rsid w:val="18525904"/>
    <w:rsid w:val="190C0F21"/>
    <w:rsid w:val="1991276B"/>
    <w:rsid w:val="1A576152"/>
    <w:rsid w:val="1A9941E3"/>
    <w:rsid w:val="1B666D00"/>
    <w:rsid w:val="1C1516A7"/>
    <w:rsid w:val="1C304633"/>
    <w:rsid w:val="1C4F4CD9"/>
    <w:rsid w:val="1CA613B3"/>
    <w:rsid w:val="1DA3166E"/>
    <w:rsid w:val="1EF65C58"/>
    <w:rsid w:val="1F610B8A"/>
    <w:rsid w:val="20C71318"/>
    <w:rsid w:val="2156230B"/>
    <w:rsid w:val="220A524A"/>
    <w:rsid w:val="227B4991"/>
    <w:rsid w:val="230F1075"/>
    <w:rsid w:val="231A50A3"/>
    <w:rsid w:val="237B3E42"/>
    <w:rsid w:val="24674EDE"/>
    <w:rsid w:val="24DE5462"/>
    <w:rsid w:val="25103C3F"/>
    <w:rsid w:val="27476082"/>
    <w:rsid w:val="277C2105"/>
    <w:rsid w:val="27DE2C3B"/>
    <w:rsid w:val="27FD3AD9"/>
    <w:rsid w:val="28D725A1"/>
    <w:rsid w:val="29177E0C"/>
    <w:rsid w:val="29C70946"/>
    <w:rsid w:val="2A8A024A"/>
    <w:rsid w:val="2B326508"/>
    <w:rsid w:val="2B340414"/>
    <w:rsid w:val="2B48310F"/>
    <w:rsid w:val="2B5716A2"/>
    <w:rsid w:val="2BFE0D11"/>
    <w:rsid w:val="2CD44E7B"/>
    <w:rsid w:val="2E816F34"/>
    <w:rsid w:val="2E8810C2"/>
    <w:rsid w:val="2F227502"/>
    <w:rsid w:val="2F8F1814"/>
    <w:rsid w:val="30B170D5"/>
    <w:rsid w:val="313E4ED9"/>
    <w:rsid w:val="3144455C"/>
    <w:rsid w:val="3152520E"/>
    <w:rsid w:val="31D05B91"/>
    <w:rsid w:val="32E94E55"/>
    <w:rsid w:val="330844FA"/>
    <w:rsid w:val="3471604B"/>
    <w:rsid w:val="3519759C"/>
    <w:rsid w:val="35616BDC"/>
    <w:rsid w:val="356A3BD2"/>
    <w:rsid w:val="35BA1C1E"/>
    <w:rsid w:val="37C14E9C"/>
    <w:rsid w:val="386524D7"/>
    <w:rsid w:val="3888244C"/>
    <w:rsid w:val="388A2449"/>
    <w:rsid w:val="38B52462"/>
    <w:rsid w:val="39EB67B1"/>
    <w:rsid w:val="3A0744C8"/>
    <w:rsid w:val="3A1E1F16"/>
    <w:rsid w:val="3B2A37DA"/>
    <w:rsid w:val="3BAE0956"/>
    <w:rsid w:val="3C66681A"/>
    <w:rsid w:val="3E410772"/>
    <w:rsid w:val="3F4563CE"/>
    <w:rsid w:val="3FFA1E04"/>
    <w:rsid w:val="408030E9"/>
    <w:rsid w:val="40CD6044"/>
    <w:rsid w:val="4173673A"/>
    <w:rsid w:val="424D3EFC"/>
    <w:rsid w:val="42A63A33"/>
    <w:rsid w:val="44687A46"/>
    <w:rsid w:val="451C75CC"/>
    <w:rsid w:val="45343151"/>
    <w:rsid w:val="4563437E"/>
    <w:rsid w:val="464279E2"/>
    <w:rsid w:val="46916381"/>
    <w:rsid w:val="48223458"/>
    <w:rsid w:val="4AB77724"/>
    <w:rsid w:val="4B2B6DA4"/>
    <w:rsid w:val="4BC114B6"/>
    <w:rsid w:val="4BEC7A6C"/>
    <w:rsid w:val="4C087FCB"/>
    <w:rsid w:val="4C980F4B"/>
    <w:rsid w:val="4D31441A"/>
    <w:rsid w:val="4DE354DA"/>
    <w:rsid w:val="4EF32DF3"/>
    <w:rsid w:val="4F342AE0"/>
    <w:rsid w:val="4F906770"/>
    <w:rsid w:val="4F9D4CB6"/>
    <w:rsid w:val="4FA72771"/>
    <w:rsid w:val="4FD17CC8"/>
    <w:rsid w:val="517F5D25"/>
    <w:rsid w:val="51815F11"/>
    <w:rsid w:val="51B64A1D"/>
    <w:rsid w:val="52140EE9"/>
    <w:rsid w:val="530437CB"/>
    <w:rsid w:val="54750A45"/>
    <w:rsid w:val="554837B3"/>
    <w:rsid w:val="562E1532"/>
    <w:rsid w:val="5691575D"/>
    <w:rsid w:val="56E32F23"/>
    <w:rsid w:val="58017371"/>
    <w:rsid w:val="586D0D17"/>
    <w:rsid w:val="59050A43"/>
    <w:rsid w:val="590F6A95"/>
    <w:rsid w:val="5A0F7891"/>
    <w:rsid w:val="5AF15CAE"/>
    <w:rsid w:val="5BA61212"/>
    <w:rsid w:val="5BCF552A"/>
    <w:rsid w:val="5C8B76A2"/>
    <w:rsid w:val="5DD3693F"/>
    <w:rsid w:val="603979EC"/>
    <w:rsid w:val="60BA4FC1"/>
    <w:rsid w:val="6220088D"/>
    <w:rsid w:val="62C21E48"/>
    <w:rsid w:val="632E3EDF"/>
    <w:rsid w:val="63491372"/>
    <w:rsid w:val="637349EC"/>
    <w:rsid w:val="64365CDD"/>
    <w:rsid w:val="64EF796C"/>
    <w:rsid w:val="65790D87"/>
    <w:rsid w:val="65CE3D15"/>
    <w:rsid w:val="664B09CF"/>
    <w:rsid w:val="66CB35A0"/>
    <w:rsid w:val="67C53034"/>
    <w:rsid w:val="6814614D"/>
    <w:rsid w:val="68427B2B"/>
    <w:rsid w:val="68E0459C"/>
    <w:rsid w:val="68F476CB"/>
    <w:rsid w:val="6A404F49"/>
    <w:rsid w:val="6AA4628D"/>
    <w:rsid w:val="6B9B2216"/>
    <w:rsid w:val="6BB67B6C"/>
    <w:rsid w:val="6C334D13"/>
    <w:rsid w:val="6CF22D10"/>
    <w:rsid w:val="6D0112BB"/>
    <w:rsid w:val="6D95551B"/>
    <w:rsid w:val="6D9E5376"/>
    <w:rsid w:val="6DC51E9C"/>
    <w:rsid w:val="6E1B650F"/>
    <w:rsid w:val="6E7A1325"/>
    <w:rsid w:val="6EF353C5"/>
    <w:rsid w:val="6F4A74A4"/>
    <w:rsid w:val="6F66114A"/>
    <w:rsid w:val="6FE7120B"/>
    <w:rsid w:val="70662664"/>
    <w:rsid w:val="71092E34"/>
    <w:rsid w:val="71933BEE"/>
    <w:rsid w:val="71BD5D79"/>
    <w:rsid w:val="729C44DA"/>
    <w:rsid w:val="73730A76"/>
    <w:rsid w:val="7416389E"/>
    <w:rsid w:val="744465C4"/>
    <w:rsid w:val="75133DCB"/>
    <w:rsid w:val="75E42D77"/>
    <w:rsid w:val="75F41CFE"/>
    <w:rsid w:val="7694749C"/>
    <w:rsid w:val="76BE285E"/>
    <w:rsid w:val="774D19A0"/>
    <w:rsid w:val="797F7E64"/>
    <w:rsid w:val="7A1523AF"/>
    <w:rsid w:val="7A5468EA"/>
    <w:rsid w:val="7B582DA9"/>
    <w:rsid w:val="7BD079C7"/>
    <w:rsid w:val="7CCC3F43"/>
    <w:rsid w:val="7D3E5C13"/>
    <w:rsid w:val="7D957A10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167</Characters>
  <Lines>629</Lines>
  <Paragraphs>177</Paragraphs>
  <TotalTime>0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2023-07-11T00:26:00Z</cp:lastPrinted>
  <dcterms:modified xsi:type="dcterms:W3CDTF">2024-12-26T03:59:27Z</dcterms:modified>
  <dc:title>起草人（签名）/Drafted  signatures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9BDFFB977486408383A90162D0DEE2D2_13</vt:lpwstr>
  </property>
</Properties>
</file>