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953395"/>
      <w:bookmarkEnd w:id="0"/>
      <w:bookmarkStart w:id="1" w:name="_Toc22804073"/>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驻马店市中心医院手术放大镜采购项目</w:t>
      </w:r>
    </w:p>
    <w:p w14:paraId="43B7407E">
      <w:pPr>
        <w:pStyle w:val="20"/>
        <w:bidi w:val="0"/>
        <w:jc w:val="center"/>
        <w:rPr>
          <w:rStyle w:val="45"/>
          <w:rFonts w:hint="eastAsia" w:cs="宋体"/>
          <w:b/>
          <w:bCs/>
          <w:color w:val="auto"/>
          <w:sz w:val="44"/>
          <w:szCs w:val="44"/>
          <w:highlight w:val="none"/>
          <w:lang w:val="en-US" w:eastAsia="zh-CN"/>
        </w:rPr>
      </w:pPr>
    </w:p>
    <w:p w14:paraId="3041D311">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方正公文小标宋" w:hAnsi="方正公文小标宋" w:eastAsia="方正公文小标宋" w:cs="方正公文小标宋"/>
          <w:b w:val="0"/>
          <w:bCs w:val="0"/>
          <w:color w:val="auto"/>
          <w:sz w:val="56"/>
          <w:szCs w:val="56"/>
          <w:highlight w:val="none"/>
        </w:rPr>
      </w:pPr>
      <w:r>
        <w:rPr>
          <w:rStyle w:val="45"/>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5"/>
          <w:rFonts w:hint="eastAsia" w:ascii="方正公文小标宋" w:hAnsi="方正公文小标宋" w:eastAsia="方正公文小标宋" w:cs="方正公文小标宋"/>
          <w:b w:val="0"/>
          <w:bCs w:val="0"/>
          <w:color w:val="auto"/>
          <w:sz w:val="56"/>
          <w:szCs w:val="56"/>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采购代理机构：河南恒越工程咨询有限公司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年</w:t>
      </w:r>
      <w:r>
        <w:rPr>
          <w:rFonts w:hint="eastAsia" w:ascii="宋体" w:hAnsi="宋体" w:cs="宋体"/>
          <w:b/>
          <w:bCs/>
          <w:color w:val="auto"/>
          <w:spacing w:val="-10"/>
          <w:sz w:val="34"/>
          <w:szCs w:val="34"/>
          <w:highlight w:val="none"/>
          <w:lang w:val="en-US" w:eastAsia="zh-CN"/>
        </w:rPr>
        <w:t>03</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_Toc26528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第一章  </w:t>
      </w:r>
      <w:r>
        <w:rPr>
          <w:rFonts w:hint="eastAsia" w:ascii="宋体" w:hAnsi="宋体" w:eastAsia="宋体" w:cs="宋体"/>
          <w:color w:val="auto"/>
          <w:sz w:val="24"/>
          <w:szCs w:val="40"/>
          <w:highlight w:val="none"/>
          <w:lang w:val="en-US" w:eastAsia="zh-CN"/>
        </w:rPr>
        <w:t>竞争性磋商</w:t>
      </w:r>
      <w:r>
        <w:rPr>
          <w:rFonts w:hint="eastAsia" w:ascii="宋体" w:hAnsi="宋体" w:eastAsia="宋体" w:cs="宋体"/>
          <w:color w:val="auto"/>
          <w:sz w:val="24"/>
          <w:szCs w:val="40"/>
          <w:highlight w:val="none"/>
        </w:rPr>
        <w:t>公告</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_Toc26528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_Toc19124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第二章  </w:t>
      </w:r>
      <w:r>
        <w:rPr>
          <w:rFonts w:hint="eastAsia" w:ascii="宋体" w:hAnsi="宋体" w:eastAsia="宋体" w:cs="宋体"/>
          <w:color w:val="auto"/>
          <w:sz w:val="24"/>
          <w:szCs w:val="40"/>
          <w:highlight w:val="none"/>
          <w:lang w:eastAsia="zh-CN"/>
        </w:rPr>
        <w:t>采购</w:t>
      </w:r>
      <w:r>
        <w:rPr>
          <w:rFonts w:hint="eastAsia" w:ascii="宋体" w:hAnsi="宋体" w:eastAsia="宋体" w:cs="宋体"/>
          <w:color w:val="auto"/>
          <w:sz w:val="24"/>
          <w:szCs w:val="40"/>
          <w:highlight w:val="none"/>
        </w:rPr>
        <w:t>需求</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_Toc19124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5</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_Toc8501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sz w:val="24"/>
          <w:szCs w:val="40"/>
          <w:highlight w:val="none"/>
        </w:rPr>
        <w:t xml:space="preserve">第三章  </w:t>
      </w:r>
      <w:r>
        <w:rPr>
          <w:rFonts w:hint="eastAsia" w:ascii="宋体" w:hAnsi="宋体" w:eastAsia="宋体" w:cs="宋体"/>
          <w:bCs/>
          <w:color w:val="auto"/>
          <w:sz w:val="24"/>
          <w:szCs w:val="40"/>
          <w:highlight w:val="none"/>
          <w:lang w:eastAsia="zh-CN"/>
        </w:rPr>
        <w:t>供应商</w:t>
      </w:r>
      <w:r>
        <w:rPr>
          <w:rFonts w:hint="eastAsia" w:ascii="宋体" w:hAnsi="宋体" w:eastAsia="宋体" w:cs="宋体"/>
          <w:bCs/>
          <w:color w:val="auto"/>
          <w:sz w:val="24"/>
          <w:szCs w:val="40"/>
          <w:highlight w:val="none"/>
        </w:rPr>
        <w:t>须知</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_Toc8501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7</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_Toc31399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kern w:val="0"/>
          <w:sz w:val="24"/>
          <w:szCs w:val="40"/>
          <w:highlight w:val="none"/>
        </w:rPr>
        <w:t>第四章  评标办法及评分标准</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_Toc31399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16</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_Toc11904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36"/>
          <w:highlight w:val="none"/>
        </w:rPr>
        <w:t>第五章  采购合同</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_Toc11904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18</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_Toc18702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第六章  </w:t>
      </w:r>
      <w:r>
        <w:rPr>
          <w:rFonts w:hint="eastAsia" w:ascii="宋体" w:hAnsi="宋体" w:eastAsia="宋体" w:cs="宋体"/>
          <w:color w:val="auto"/>
          <w:sz w:val="24"/>
          <w:szCs w:val="40"/>
          <w:highlight w:val="none"/>
          <w:lang w:val="en-US" w:eastAsia="zh-CN"/>
        </w:rPr>
        <w:t>响应</w:t>
      </w:r>
      <w:r>
        <w:rPr>
          <w:rFonts w:hint="eastAsia" w:ascii="宋体" w:hAnsi="宋体" w:eastAsia="宋体" w:cs="宋体"/>
          <w:color w:val="auto"/>
          <w:sz w:val="24"/>
          <w:szCs w:val="40"/>
          <w:highlight w:val="none"/>
        </w:rPr>
        <w:t>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_Toc18702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19</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驻马店市中心医院手术放大镜采购项目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cs="宋体"/>
          <w:color w:val="auto"/>
          <w:sz w:val="24"/>
          <w:szCs w:val="32"/>
          <w:highlight w:val="none"/>
          <w:u w:val="single"/>
          <w:lang w:val="en-US" w:eastAsia="zh-CN"/>
        </w:rPr>
        <w:t>驻马店市中心医院手术放大镜采购项目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val="en-US" w:eastAsia="zh-CN"/>
        </w:rPr>
        <w:t>驻马店市中心医院手术放大镜采购项目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cs="宋体"/>
          <w:color w:val="auto"/>
          <w:sz w:val="24"/>
          <w:szCs w:val="24"/>
          <w:highlight w:val="none"/>
          <w:shd w:val="clear" w:color="auto" w:fill="FFFFFF"/>
          <w:lang w:eastAsia="zh-CN"/>
        </w:rPr>
        <w:t>24.5万元</w:t>
      </w:r>
    </w:p>
    <w:p w14:paraId="20C4296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交货期：合同签订后30日内交货</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27704"/>
      <w:bookmarkStart w:id="5" w:name="_Toc23626"/>
      <w:bookmarkStart w:id="6" w:name="_Toc16639"/>
      <w:bookmarkStart w:id="7" w:name="_Toc18607"/>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30643"/>
      <w:bookmarkStart w:id="9" w:name="_Toc30971"/>
      <w:bookmarkStart w:id="10" w:name="_Toc23395"/>
      <w:bookmarkStart w:id="11" w:name="_Toc7823"/>
      <w:bookmarkStart w:id="12" w:name="_Toc9562"/>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w:t>
      </w:r>
      <w:r>
        <w:rPr>
          <w:rFonts w:hint="eastAsia" w:ascii="宋体" w:hAnsi="宋体" w:eastAsia="宋体" w:cs="宋体"/>
          <w:color w:val="auto"/>
          <w:sz w:val="24"/>
          <w:szCs w:val="24"/>
          <w:highlight w:val="none"/>
          <w:shd w:val="clear" w:color="auto" w:fill="FFFFFF"/>
          <w:lang w:val="en-US" w:eastAsia="zh-CN"/>
        </w:rPr>
        <w:t>度</w:t>
      </w:r>
      <w:r>
        <w:rPr>
          <w:rFonts w:hint="eastAsia" w:ascii="宋体" w:hAnsi="宋体" w:cs="宋体"/>
          <w:color w:val="auto"/>
          <w:sz w:val="24"/>
          <w:szCs w:val="24"/>
          <w:highlight w:val="none"/>
          <w:shd w:val="clear" w:color="auto" w:fill="FFFFFF"/>
          <w:lang w:val="en-US" w:eastAsia="zh-CN"/>
        </w:rPr>
        <w:t>或2025年度</w:t>
      </w:r>
      <w:r>
        <w:rPr>
          <w:rFonts w:hint="eastAsia" w:ascii="宋体" w:hAnsi="宋体" w:eastAsia="宋体" w:cs="宋体"/>
          <w:color w:val="auto"/>
          <w:sz w:val="24"/>
          <w:szCs w:val="24"/>
          <w:highlight w:val="none"/>
          <w:shd w:val="clear" w:color="auto" w:fill="FFFFFF"/>
          <w:lang w:val="en-US" w:eastAsia="zh-CN"/>
        </w:rPr>
        <w:t>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3F8D40C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3A22D49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本项目</w:t>
      </w:r>
      <w:r>
        <w:rPr>
          <w:rFonts w:hint="eastAsia" w:ascii="宋体" w:hAnsi="宋体" w:eastAsia="宋体" w:cs="宋体"/>
          <w:color w:val="auto"/>
          <w:sz w:val="24"/>
          <w:szCs w:val="24"/>
          <w:highlight w:val="none"/>
          <w:shd w:val="clear" w:color="auto" w:fill="FFFFFF"/>
          <w:lang w:val="en-US" w:eastAsia="zh-CN"/>
        </w:rPr>
        <w:t>特定资格要求：</w:t>
      </w:r>
    </w:p>
    <w:p w14:paraId="0BD3809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8.1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提供相关证明材料）。</w:t>
      </w:r>
    </w:p>
    <w:p w14:paraId="4A99639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8.2供应商如为代理商的并所投产品如为进口产品的，需提供拟投产品制造商或中国境内办事处或中国总代理经销商针对本项目的授权书。</w:t>
      </w:r>
    </w:p>
    <w:p w14:paraId="523822FE">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25</w:t>
      </w:r>
      <w:r>
        <w:rPr>
          <w:rFonts w:hint="eastAsia" w:ascii="宋体" w:hAnsi="宋体" w:eastAsia="宋体" w:cs="宋体"/>
          <w:color w:val="auto"/>
          <w:sz w:val="24"/>
          <w:szCs w:val="24"/>
          <w:highlight w:val="none"/>
          <w:shd w:val="clear" w:color="auto" w:fill="FFFFFF"/>
        </w:rPr>
        <w:t>日-202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27</w:t>
      </w:r>
      <w:r>
        <w:rPr>
          <w:rFonts w:hint="eastAsia" w:ascii="宋体" w:hAnsi="宋体" w:eastAsia="宋体" w:cs="宋体"/>
          <w:color w:val="auto"/>
          <w:sz w:val="24"/>
          <w:szCs w:val="24"/>
          <w:highlight w:val="none"/>
          <w:shd w:val="clear" w:color="auto" w:fill="FFFFFF"/>
        </w:rPr>
        <w:t>日，上午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bookmarkStart w:id="79" w:name="_GoBack"/>
      <w:bookmarkEnd w:id="79"/>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eastAsia="宋体" w:cs="宋体"/>
          <w:color w:val="auto"/>
          <w:kern w:val="0"/>
          <w:sz w:val="24"/>
          <w:szCs w:val="24"/>
          <w:highlight w:val="none"/>
          <w:shd w:val="clear" w:color="auto" w:fill="FFFFFF"/>
          <w:lang w:val="en-US" w:eastAsia="zh-CN" w:bidi="ar-SA"/>
        </w:rPr>
        <w:t>270922989@qq.com,并标明“XX公司XX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15135"/>
      <w:bookmarkStart w:id="14" w:name="_Toc10738"/>
      <w:bookmarkStart w:id="15" w:name="_Toc15111"/>
      <w:bookmarkStart w:id="16" w:name="_Toc27480"/>
      <w:bookmarkStart w:id="17" w:name="_Toc25869"/>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29784"/>
      <w:bookmarkStart w:id="19" w:name="_Toc20287"/>
      <w:bookmarkStart w:id="20" w:name="_Toc30918"/>
      <w:bookmarkStart w:id="21" w:name="_Toc6523"/>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3604"/>
      <w:bookmarkStart w:id="25" w:name="_Toc24274"/>
      <w:bookmarkStart w:id="26" w:name="_Toc27370"/>
      <w:bookmarkStart w:id="27" w:name="_Toc16291"/>
      <w:bookmarkStart w:id="28" w:name="_Toc31928"/>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2.采购代理机构：河南恒越工程咨询有限公司</w:t>
      </w:r>
    </w:p>
    <w:p w14:paraId="1AA75D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地址：驻马店市淮河大道与蔡都路交叉口华尔大厦B座21层</w:t>
      </w:r>
    </w:p>
    <w:p w14:paraId="23804882">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联系人：王先生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联系方式：15038468262</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24</w:t>
      </w:r>
      <w:r>
        <w:rPr>
          <w:rFonts w:hint="eastAsia" w:ascii="宋体" w:hAnsi="宋体" w:eastAsia="宋体" w:cs="宋体"/>
          <w:color w:val="auto"/>
          <w:sz w:val="24"/>
          <w:szCs w:val="24"/>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9989"/>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cs="宋体"/>
          <w:b w:val="0"/>
          <w:bCs w:val="0"/>
          <w:i w:val="0"/>
          <w:iCs/>
          <w:color w:val="auto"/>
          <w:sz w:val="24"/>
          <w:szCs w:val="24"/>
          <w:highlight w:val="none"/>
          <w:u w:val="none"/>
          <w:lang w:val="en-US" w:eastAsia="zh-CN"/>
        </w:rPr>
        <w:t>驻马店市中心医院手术放大镜采购项目</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35"/>
        <w:tblW w:w="8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5"/>
        <w:gridCol w:w="2139"/>
        <w:gridCol w:w="850"/>
        <w:gridCol w:w="967"/>
        <w:gridCol w:w="1384"/>
        <w:gridCol w:w="1110"/>
        <w:gridCol w:w="1240"/>
        <w:gridCol w:w="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990" w:type="dxa"/>
            <w:gridSpan w:val="2"/>
            <w:vAlign w:val="center"/>
          </w:tcPr>
          <w:p w14:paraId="7BB03108">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序号</w:t>
            </w:r>
          </w:p>
        </w:tc>
        <w:tc>
          <w:tcPr>
            <w:tcW w:w="2139" w:type="dxa"/>
            <w:vAlign w:val="center"/>
          </w:tcPr>
          <w:p w14:paraId="1C81871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b/>
                <w:bCs/>
                <w:color w:val="auto"/>
                <w:sz w:val="24"/>
                <w:szCs w:val="24"/>
                <w:highlight w:val="none"/>
                <w:lang w:val="en-US" w:eastAsia="zh-CN"/>
              </w:rPr>
              <w:t>设备</w:t>
            </w:r>
            <w:r>
              <w:rPr>
                <w:rFonts w:hint="eastAsia" w:ascii="宋体" w:hAnsi="宋体" w:eastAsia="宋体" w:cs="宋体"/>
                <w:b/>
                <w:bCs/>
                <w:color w:val="auto"/>
                <w:sz w:val="24"/>
                <w:szCs w:val="24"/>
                <w:highlight w:val="none"/>
              </w:rPr>
              <w:t>名称</w:t>
            </w:r>
          </w:p>
        </w:tc>
        <w:tc>
          <w:tcPr>
            <w:tcW w:w="850" w:type="dxa"/>
            <w:vAlign w:val="center"/>
          </w:tcPr>
          <w:p w14:paraId="2AF52A7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单位</w:t>
            </w:r>
          </w:p>
        </w:tc>
        <w:tc>
          <w:tcPr>
            <w:tcW w:w="967" w:type="dxa"/>
            <w:vAlign w:val="center"/>
          </w:tcPr>
          <w:p w14:paraId="78A9F1D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数量</w:t>
            </w:r>
          </w:p>
        </w:tc>
        <w:tc>
          <w:tcPr>
            <w:tcW w:w="1384" w:type="dxa"/>
            <w:vAlign w:val="center"/>
          </w:tcPr>
          <w:p w14:paraId="665A7C5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资金</w:t>
            </w:r>
          </w:p>
          <w:p w14:paraId="2259F43F">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预算</w:t>
            </w:r>
          </w:p>
        </w:tc>
        <w:tc>
          <w:tcPr>
            <w:tcW w:w="1110" w:type="dxa"/>
            <w:vAlign w:val="center"/>
          </w:tcPr>
          <w:p w14:paraId="0C32BA6B">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资金</w:t>
            </w:r>
          </w:p>
          <w:p w14:paraId="0F2FBFFE">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性质</w:t>
            </w:r>
          </w:p>
        </w:tc>
        <w:tc>
          <w:tcPr>
            <w:tcW w:w="1245" w:type="dxa"/>
            <w:gridSpan w:val="2"/>
            <w:vAlign w:val="center"/>
          </w:tcPr>
          <w:p w14:paraId="0D5173FD">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国产/</w:t>
            </w:r>
          </w:p>
          <w:p w14:paraId="5E8880A2">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gridSpan w:val="2"/>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w:t>
            </w:r>
          </w:p>
        </w:tc>
        <w:tc>
          <w:tcPr>
            <w:tcW w:w="2139"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手术放大镜</w:t>
            </w:r>
          </w:p>
        </w:tc>
        <w:tc>
          <w:tcPr>
            <w:tcW w:w="8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个</w:t>
            </w:r>
          </w:p>
        </w:tc>
        <w:tc>
          <w:tcPr>
            <w:tcW w:w="967"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8</w:t>
            </w:r>
          </w:p>
        </w:tc>
        <w:tc>
          <w:tcPr>
            <w:tcW w:w="1384"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24.5万元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自筹</w:t>
            </w:r>
          </w:p>
        </w:tc>
        <w:tc>
          <w:tcPr>
            <w:tcW w:w="1245" w:type="dxa"/>
            <w:gridSpan w:val="2"/>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接受</w:t>
            </w:r>
            <w:r>
              <w:rPr>
                <w:rFonts w:hint="eastAsia" w:ascii="宋体" w:hAnsi="宋体" w:eastAsia="宋体" w:cs="宋体"/>
                <w:b w:val="0"/>
                <w:bCs w:val="0"/>
                <w:color w:val="auto"/>
                <w:sz w:val="24"/>
                <w:szCs w:val="24"/>
                <w:highlight w:val="none"/>
                <w:vertAlign w:val="baseline"/>
                <w:lang w:val="en-US" w:eastAsia="zh-CN"/>
              </w:rPr>
              <w:t>进口</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990" w:type="dxa"/>
            <w:gridSpan w:val="2"/>
            <w:vAlign w:val="center"/>
          </w:tcPr>
          <w:p w14:paraId="14EDC71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合计</w:t>
            </w:r>
          </w:p>
        </w:tc>
        <w:tc>
          <w:tcPr>
            <w:tcW w:w="7690" w:type="dxa"/>
            <w:gridSpan w:val="6"/>
            <w:vAlign w:val="center"/>
          </w:tcPr>
          <w:p w14:paraId="777C43F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4"/>
                <w:szCs w:val="24"/>
                <w:highlight w:val="none"/>
                <w:vertAlign w:val="baseline"/>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985" w:type="dxa"/>
            <w:vAlign w:val="center"/>
          </w:tcPr>
          <w:p w14:paraId="217B087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备注</w:t>
            </w:r>
          </w:p>
        </w:tc>
        <w:tc>
          <w:tcPr>
            <w:tcW w:w="7695" w:type="dxa"/>
            <w:gridSpan w:val="7"/>
            <w:vAlign w:val="center"/>
          </w:tcPr>
          <w:p w14:paraId="7E6757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4"/>
                <w:szCs w:val="24"/>
                <w:highlight w:val="none"/>
                <w:vertAlign w:val="baseline"/>
                <w:lang w:val="en-US" w:eastAsia="zh-CN"/>
              </w:rPr>
            </w:pPr>
          </w:p>
        </w:tc>
      </w:tr>
    </w:tbl>
    <w:p w14:paraId="4695DD8C">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10E84755">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技术要求：</w:t>
      </w:r>
    </w:p>
    <w:p w14:paraId="038F6567">
      <w:pPr>
        <w:pStyle w:val="24"/>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手术放大镜技术参数</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4"/>
        <w:gridCol w:w="1156"/>
        <w:gridCol w:w="1420"/>
        <w:gridCol w:w="1420"/>
        <w:gridCol w:w="2087"/>
        <w:gridCol w:w="755"/>
      </w:tblGrid>
      <w:tr w14:paraId="11DC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14:paraId="2F15F892">
            <w:pPr>
              <w:pStyle w:val="24"/>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名称</w:t>
            </w:r>
          </w:p>
        </w:tc>
        <w:tc>
          <w:tcPr>
            <w:tcW w:w="1156" w:type="dxa"/>
            <w:vAlign w:val="center"/>
          </w:tcPr>
          <w:p w14:paraId="065B0B7A">
            <w:pPr>
              <w:pStyle w:val="24"/>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放大倍数</w:t>
            </w:r>
          </w:p>
        </w:tc>
        <w:tc>
          <w:tcPr>
            <w:tcW w:w="1420" w:type="dxa"/>
            <w:vAlign w:val="center"/>
          </w:tcPr>
          <w:p w14:paraId="01D900E7">
            <w:pPr>
              <w:pStyle w:val="24"/>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视野直径@45cm</w:t>
            </w:r>
          </w:p>
        </w:tc>
        <w:tc>
          <w:tcPr>
            <w:tcW w:w="1420" w:type="dxa"/>
            <w:vAlign w:val="center"/>
          </w:tcPr>
          <w:p w14:paraId="7B6AB4F2">
            <w:pPr>
              <w:pStyle w:val="24"/>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视野直径@40cm</w:t>
            </w:r>
          </w:p>
        </w:tc>
        <w:tc>
          <w:tcPr>
            <w:tcW w:w="2087" w:type="dxa"/>
            <w:vAlign w:val="center"/>
          </w:tcPr>
          <w:p w14:paraId="0CCE216B">
            <w:pPr>
              <w:pStyle w:val="24"/>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纯色镜框、重量/g</w:t>
            </w:r>
          </w:p>
        </w:tc>
        <w:tc>
          <w:tcPr>
            <w:tcW w:w="755" w:type="dxa"/>
            <w:vAlign w:val="center"/>
          </w:tcPr>
          <w:p w14:paraId="0EE6794D">
            <w:pPr>
              <w:pStyle w:val="24"/>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数量</w:t>
            </w:r>
          </w:p>
        </w:tc>
      </w:tr>
      <w:tr w14:paraId="594A8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Pr>
          <w:p w14:paraId="023259FC">
            <w:pPr>
              <w:pStyle w:val="24"/>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手术放大镜</w:t>
            </w:r>
          </w:p>
        </w:tc>
        <w:tc>
          <w:tcPr>
            <w:tcW w:w="1156" w:type="dxa"/>
          </w:tcPr>
          <w:p w14:paraId="23E2C372">
            <w:pPr>
              <w:pStyle w:val="24"/>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2.5</w:t>
            </w:r>
          </w:p>
        </w:tc>
        <w:tc>
          <w:tcPr>
            <w:tcW w:w="1420" w:type="dxa"/>
          </w:tcPr>
          <w:p w14:paraId="5C8CAA0E">
            <w:pPr>
              <w:pStyle w:val="24"/>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200mm</w:t>
            </w:r>
          </w:p>
        </w:tc>
        <w:tc>
          <w:tcPr>
            <w:tcW w:w="1420" w:type="dxa"/>
          </w:tcPr>
          <w:p w14:paraId="59521DC6">
            <w:pPr>
              <w:pStyle w:val="24"/>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160mm</w:t>
            </w:r>
          </w:p>
        </w:tc>
        <w:tc>
          <w:tcPr>
            <w:tcW w:w="2087" w:type="dxa"/>
          </w:tcPr>
          <w:p w14:paraId="76A369BF">
            <w:pPr>
              <w:pStyle w:val="24"/>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≤33</w:t>
            </w:r>
          </w:p>
        </w:tc>
        <w:tc>
          <w:tcPr>
            <w:tcW w:w="755" w:type="dxa"/>
          </w:tcPr>
          <w:p w14:paraId="4657AF16">
            <w:pPr>
              <w:pStyle w:val="24"/>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r>
      <w:tr w14:paraId="4662B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Pr>
          <w:p w14:paraId="5656A1F3">
            <w:pPr>
              <w:pStyle w:val="24"/>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手术放大镜</w:t>
            </w:r>
          </w:p>
        </w:tc>
        <w:tc>
          <w:tcPr>
            <w:tcW w:w="1156" w:type="dxa"/>
          </w:tcPr>
          <w:p w14:paraId="6D8A46E1">
            <w:pPr>
              <w:pStyle w:val="24"/>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3.2</w:t>
            </w:r>
          </w:p>
        </w:tc>
        <w:tc>
          <w:tcPr>
            <w:tcW w:w="1420" w:type="dxa"/>
          </w:tcPr>
          <w:p w14:paraId="6A1A0555">
            <w:pPr>
              <w:pStyle w:val="24"/>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95cm</w:t>
            </w:r>
          </w:p>
        </w:tc>
        <w:tc>
          <w:tcPr>
            <w:tcW w:w="1420" w:type="dxa"/>
          </w:tcPr>
          <w:p w14:paraId="608D09A2">
            <w:pPr>
              <w:pStyle w:val="24"/>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86mm</w:t>
            </w:r>
          </w:p>
        </w:tc>
        <w:tc>
          <w:tcPr>
            <w:tcW w:w="2087" w:type="dxa"/>
          </w:tcPr>
          <w:p w14:paraId="34C62D26">
            <w:pPr>
              <w:pStyle w:val="24"/>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≤45</w:t>
            </w:r>
          </w:p>
        </w:tc>
        <w:tc>
          <w:tcPr>
            <w:tcW w:w="755" w:type="dxa"/>
          </w:tcPr>
          <w:p w14:paraId="4260915A">
            <w:pPr>
              <w:pStyle w:val="24"/>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r>
      <w:tr w14:paraId="0233F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Pr>
          <w:p w14:paraId="497CAA7A">
            <w:pPr>
              <w:pStyle w:val="2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可以个性定制：原视、近视、散光、老花</w:t>
            </w:r>
          </w:p>
        </w:tc>
      </w:tr>
    </w:tbl>
    <w:p w14:paraId="0D4E98EE">
      <w:pPr>
        <w:pStyle w:val="50"/>
        <w:ind w:left="0" w:leftChars="0" w:firstLine="367" w:firstLineChars="175"/>
        <w:rPr>
          <w:rFonts w:hint="eastAsia" w:ascii="宋体" w:hAnsi="宋体" w:eastAsia="宋体" w:cs="宋体"/>
          <w:sz w:val="21"/>
          <w:szCs w:val="21"/>
          <w:lang w:val="en-US" w:eastAsia="zh-CN"/>
        </w:rPr>
        <w:sectPr>
          <w:footerReference r:id="rId5" w:type="default"/>
          <w:pgSz w:w="11906" w:h="16838"/>
          <w:pgMar w:top="1417" w:right="1474" w:bottom="1417" w:left="1474" w:header="851" w:footer="624" w:gutter="0"/>
          <w:pgNumType w:fmt="decimal"/>
          <w:cols w:space="720" w:num="1"/>
          <w:docGrid w:type="lines" w:linePitch="319" w:charSpace="0"/>
        </w:sect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7"/>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7"/>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合同签订后30日内交货。</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7"/>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43552DF5">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00" w:lineRule="exact"/>
              <w:ind w:left="0" w:lef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从产品入库之日起，整机保修三年，出具相关服务承诺书。</w:t>
            </w:r>
          </w:p>
          <w:p w14:paraId="72BF2D8B">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00" w:lineRule="exact"/>
              <w:ind w:left="0" w:lef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质保期内应当为采购人提供以下技术支持和服务：</w:t>
            </w:r>
          </w:p>
          <w:p w14:paraId="1740FB0C">
            <w:pPr>
              <w:pStyle w:val="7"/>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现场响应：供应商应保证在12小时内对用户提出的问题或故障予以响应及处理。可提供备用设备或核心部件应急使用。</w:t>
            </w:r>
          </w:p>
          <w:p w14:paraId="6C5E8F05">
            <w:pPr>
              <w:pStyle w:val="7"/>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00" w:lineRule="exact"/>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中标人应当应每季度对该设备进行保养不少于一次,并出具保养报告，具体保养内容见合同。</w:t>
            </w:r>
          </w:p>
          <w:p w14:paraId="058DECE7">
            <w:pPr>
              <w:pStyle w:val="7"/>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00" w:lineRule="exact"/>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质保期内该设备应保证大于95%（含）的开机率，如达不到要求，每少于一天质保期顺延7天，如造成严重损失需赔偿用户经济损失或换货或退货。</w:t>
            </w:r>
          </w:p>
          <w:p w14:paraId="293930E3">
            <w:pPr>
              <w:pStyle w:val="7"/>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00" w:lineRule="exact"/>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升级，如果制造商的产品技术升级，中标人应及时通知采购人，如采购人有相应要求，中标人和制造商应对采购人购买的产品进行免费升级服务。e、投标人交付设备时，应按照《国家食品药品监督管理总局》第18号令第17条的要求提供相应的维护手册、维修手册、软件备份、故障代码表、备件清单、零部件、维修密码等维护维修必需的材料和信息。</w:t>
            </w:r>
          </w:p>
          <w:p w14:paraId="62D90186">
            <w:pPr>
              <w:pStyle w:val="7"/>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00" w:lineRule="exact"/>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除火灾、洪水、地震等天灾外，在保修期内，由于货物故障所产生的所有费用均由供应商负责。</w:t>
            </w:r>
          </w:p>
          <w:p w14:paraId="5E65B86F">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00" w:lineRule="exact"/>
              <w:ind w:leftChars="0"/>
              <w:textAlignment w:val="auto"/>
              <w:rPr>
                <w:rFonts w:hint="eastAsia"/>
                <w:sz w:val="24"/>
                <w:szCs w:val="24"/>
                <w:lang w:val="en-US" w:eastAsia="zh-CN"/>
              </w:rPr>
            </w:pPr>
            <w:r>
              <w:rPr>
                <w:rFonts w:hint="eastAsia"/>
                <w:sz w:val="24"/>
                <w:szCs w:val="24"/>
                <w:lang w:val="en-US" w:eastAsia="zh-CN"/>
              </w:rPr>
              <w:t>（3）</w:t>
            </w:r>
            <w:r>
              <w:rPr>
                <w:rFonts w:hint="eastAsia" w:ascii="宋体" w:hAnsi="宋体" w:eastAsia="宋体" w:cs="宋体"/>
                <w:color w:val="auto"/>
                <w:sz w:val="24"/>
                <w:szCs w:val="24"/>
                <w:highlight w:val="none"/>
                <w:lang w:val="en-US" w:eastAsia="zh-CN"/>
              </w:rPr>
              <w:t>所有设备按照医院实际要求免费开放端口，免费为医院对接院内信息系统。质保期内免费进行软件升级。</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7"/>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7"/>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免费提供操作培训和维修培训。</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pStyle w:val="7"/>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出厂日期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05BA776A">
            <w:pPr>
              <w:pStyle w:val="7"/>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要求设备为最新出厂设备，出厂日期不得早于招标日期6个月。</w:t>
            </w:r>
          </w:p>
        </w:tc>
      </w:tr>
    </w:tbl>
    <w:p w14:paraId="46030EE6">
      <w:pPr>
        <w:pStyle w:val="24"/>
        <w:rPr>
          <w:rFonts w:hint="eastAsia" w:ascii="宋体" w:hAnsi="宋体" w:eastAsia="宋体" w:cs="宋体"/>
          <w:color w:val="auto"/>
          <w:highlight w:val="none"/>
        </w:rPr>
        <w:sectPr>
          <w:pgSz w:w="11906" w:h="16838"/>
          <w:pgMar w:top="1417" w:right="1474" w:bottom="1417" w:left="1474" w:header="851" w:footer="624" w:gutter="0"/>
          <w:pgNumType w:fmt="decimal"/>
          <w:cols w:space="720" w:num="1"/>
          <w:docGrid w:type="lines" w:linePitch="319" w:charSpace="0"/>
        </w:sectPr>
      </w:pPr>
    </w:p>
    <w:p w14:paraId="072BE5FD">
      <w:pPr>
        <w:pStyle w:val="24"/>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68"/>
        <w:gridCol w:w="7301"/>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535ACF60">
            <w:pPr>
              <w:widowControl/>
              <w:numPr>
                <w:ilvl w:val="0"/>
                <w:numId w:val="0"/>
              </w:numPr>
              <w:snapToGrid w:val="0"/>
              <w:spacing w:line="360" w:lineRule="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采购人的特殊要求及说明理由</w:t>
            </w:r>
          </w:p>
        </w:tc>
        <w:tc>
          <w:tcPr>
            <w:tcW w:w="7301" w:type="dxa"/>
            <w:tcBorders>
              <w:top w:val="single" w:color="auto" w:sz="4" w:space="0"/>
              <w:left w:val="single" w:color="auto" w:sz="4" w:space="0"/>
              <w:bottom w:val="single" w:color="auto" w:sz="4" w:space="0"/>
              <w:right w:val="single" w:color="auto" w:sz="4" w:space="0"/>
            </w:tcBorders>
            <w:vAlign w:val="center"/>
          </w:tcPr>
          <w:p w14:paraId="204B6284">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7E6169D9">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投标人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认证产品）的，该产品应具有有认证机构颁发给制造商的该产品强制性认证证书。</w:t>
            </w:r>
          </w:p>
          <w:p w14:paraId="56290533">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p w14:paraId="77224DAC">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4.商品包装和快递包装应符合《商品包装政府采购需求标准（试行）》和《快递包装政府采购需求标准（试行）》规定。</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kern w:val="0"/>
                <w:sz w:val="24"/>
                <w:szCs w:val="24"/>
                <w:highlight w:val="none"/>
                <w:lang w:val="en-US" w:eastAsia="zh-CN"/>
              </w:rPr>
              <w:t>24.5万元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 xml:space="preserve"> 24.5万元</w:t>
            </w:r>
            <w:r>
              <w:rPr>
                <w:rFonts w:hint="eastAsia" w:ascii="宋体" w:hAnsi="宋体" w:cs="宋体"/>
                <w:color w:val="auto"/>
                <w:sz w:val="24"/>
                <w:szCs w:val="32"/>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w:t>
      </w:r>
      <w:r>
        <w:rPr>
          <w:rFonts w:hint="eastAsia" w:ascii="宋体" w:hAnsi="宋体" w:eastAsia="宋体" w:cs="宋体"/>
          <w:color w:val="auto"/>
          <w:kern w:val="0"/>
          <w:sz w:val="24"/>
          <w:szCs w:val="24"/>
          <w:highlight w:val="none"/>
          <w:lang w:eastAsia="zh-CN"/>
        </w:rPr>
        <w:t>货物</w:t>
      </w:r>
      <w:r>
        <w:rPr>
          <w:rFonts w:hint="eastAsia" w:ascii="宋体" w:hAnsi="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货物</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供应商按采购文件规定向采购人提供的一切设备、机械、仪器仪表、备品备件、工具、手册及其它有关技术资料和材料。</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w:t>
      </w:r>
      <w:r>
        <w:rPr>
          <w:rFonts w:hint="eastAsia" w:ascii="宋体" w:hAnsi="宋体" w:eastAsia="宋体" w:cs="宋体"/>
          <w:color w:val="auto"/>
          <w:sz w:val="24"/>
          <w:szCs w:val="24"/>
          <w:highlight w:val="none"/>
          <w:shd w:val="clear" w:color="auto" w:fill="FFFFFF"/>
          <w:lang w:val="en-US" w:eastAsia="zh-CN"/>
        </w:rPr>
        <w:t>度</w:t>
      </w:r>
      <w:r>
        <w:rPr>
          <w:rFonts w:hint="eastAsia" w:ascii="宋体" w:hAnsi="宋体" w:cs="宋体"/>
          <w:color w:val="auto"/>
          <w:sz w:val="24"/>
          <w:szCs w:val="24"/>
          <w:highlight w:val="none"/>
          <w:shd w:val="clear" w:color="auto" w:fill="FFFFFF"/>
          <w:lang w:val="en-US" w:eastAsia="zh-CN"/>
        </w:rPr>
        <w:t>或2025年度</w:t>
      </w:r>
      <w:r>
        <w:rPr>
          <w:rFonts w:hint="eastAsia" w:ascii="宋体" w:hAnsi="宋体" w:eastAsia="宋体" w:cs="宋体"/>
          <w:color w:val="auto"/>
          <w:sz w:val="24"/>
          <w:szCs w:val="24"/>
          <w:highlight w:val="none"/>
          <w:shd w:val="clear" w:color="auto" w:fill="FFFFFF"/>
          <w:lang w:val="en-US" w:eastAsia="zh-CN"/>
        </w:rPr>
        <w:t>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7C0090B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720C5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w:t>
      </w:r>
    </w:p>
    <w:p w14:paraId="4470B8C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3.8本项目</w:t>
      </w:r>
      <w:r>
        <w:rPr>
          <w:rFonts w:hint="eastAsia" w:ascii="宋体" w:hAnsi="宋体" w:eastAsia="宋体" w:cs="宋体"/>
          <w:color w:val="auto"/>
          <w:sz w:val="24"/>
          <w:szCs w:val="24"/>
          <w:highlight w:val="none"/>
          <w:shd w:val="clear" w:color="auto" w:fill="FFFFFF"/>
          <w:lang w:val="en-US" w:eastAsia="zh-CN"/>
        </w:rPr>
        <w:t>特定资格要求：</w:t>
      </w:r>
    </w:p>
    <w:p w14:paraId="2BE020C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green"/>
          <w:shd w:val="clear" w:color="auto" w:fill="FFFFFF"/>
          <w:lang w:val="en-US" w:eastAsia="zh-CN"/>
        </w:rPr>
        <w:t>3.8.1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提供相关证明材料）。</w:t>
      </w:r>
    </w:p>
    <w:p w14:paraId="629CA47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3.8.2供应商如为代理商的并所投产品如为进口产品的，需提供拟投产品制造商或中国境内办事处或中国总代理经销商针对本项目的授权书。</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16DDBDD7">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.3 符合性检查。依据</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文件的规定，</w:t>
      </w:r>
      <w:r>
        <w:rPr>
          <w:rFonts w:hint="eastAsia" w:ascii="宋体" w:hAnsi="宋体" w:eastAsia="宋体" w:cs="宋体"/>
          <w:b/>
          <w:bCs/>
          <w:color w:val="auto"/>
          <w:kern w:val="0"/>
          <w:sz w:val="24"/>
          <w:szCs w:val="24"/>
          <w:highlight w:val="none"/>
          <w:lang w:eastAsia="zh-CN"/>
        </w:rPr>
        <w:t>磋商小组</w:t>
      </w:r>
      <w:r>
        <w:rPr>
          <w:rFonts w:hint="eastAsia" w:ascii="宋体" w:hAnsi="宋体" w:eastAsia="宋体" w:cs="宋体"/>
          <w:b/>
          <w:bCs/>
          <w:color w:val="auto"/>
          <w:kern w:val="0"/>
          <w:sz w:val="24"/>
          <w:szCs w:val="24"/>
          <w:highlight w:val="none"/>
        </w:rPr>
        <w:t>将从</w:t>
      </w:r>
      <w:r>
        <w:rPr>
          <w:rFonts w:hint="eastAsia" w:ascii="宋体" w:hAnsi="宋体" w:eastAsia="宋体" w:cs="宋体"/>
          <w:b/>
          <w:bCs/>
          <w:color w:val="auto"/>
          <w:sz w:val="24"/>
          <w:szCs w:val="24"/>
          <w:highlight w:val="none"/>
          <w:shd w:val="clear" w:color="auto" w:fill="FFFFFF"/>
          <w:lang w:val="en-US" w:eastAsia="zh-CN"/>
        </w:rPr>
        <w:t>响应文件</w:t>
      </w:r>
      <w:r>
        <w:rPr>
          <w:rFonts w:hint="eastAsia" w:ascii="宋体" w:hAnsi="宋体" w:eastAsia="宋体" w:cs="宋体"/>
          <w:b/>
          <w:bCs/>
          <w:color w:val="auto"/>
          <w:kern w:val="0"/>
          <w:sz w:val="24"/>
          <w:szCs w:val="24"/>
          <w:highlight w:val="none"/>
        </w:rPr>
        <w:t>的有效性、完整性和对</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文件的响应程度进行审查，以确定是否符合对</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文件的实质性要求作出响应。对没有实质性响应的</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文件将不进行评估，其投标被作为无效</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。凡有下列情况之一者，</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文件也将被视为未实质性响应</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1.4</w:t>
      </w:r>
      <w:r>
        <w:rPr>
          <w:rFonts w:hint="eastAsia" w:ascii="宋体" w:hAnsi="宋体" w:eastAsia="宋体" w:cs="宋体"/>
          <w:b w:val="0"/>
          <w:bCs w:val="0"/>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1399"/>
      <w:r>
        <w:rPr>
          <w:rFonts w:hint="eastAsia" w:ascii="宋体" w:hAnsi="宋体" w:eastAsia="宋体" w:cs="宋体"/>
          <w:b/>
          <w:bCs/>
          <w:color w:val="auto"/>
          <w:kern w:val="0"/>
          <w:sz w:val="32"/>
          <w:szCs w:val="32"/>
          <w:highlight w:val="none"/>
        </w:rPr>
        <w:t>第四章  评标办法及评分标准</w:t>
      </w:r>
      <w:bookmarkEnd w:id="36"/>
      <w:bookmarkEnd w:id="38"/>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4"/>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AFB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134DF53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995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239" w:type="dxa"/>
            <w:noWrap w:val="0"/>
            <w:vAlign w:val="center"/>
          </w:tcPr>
          <w:p w14:paraId="10D8338E">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 (3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609B7222">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205629E0">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p>
          <w:p w14:paraId="3406E84E">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价格最低的有效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报价为评标基准价。</w:t>
            </w:r>
          </w:p>
          <w:p w14:paraId="4B0365D5">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报价得分=（评标基准价/有效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r>
      <w:tr w14:paraId="1A6A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restart"/>
            <w:noWrap w:val="0"/>
            <w:vAlign w:val="center"/>
          </w:tcPr>
          <w:p w14:paraId="1252EC8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50</w:t>
            </w:r>
            <w:r>
              <w:rPr>
                <w:rFonts w:hint="eastAsia" w:ascii="宋体" w:hAnsi="宋体" w:eastAsia="宋体" w:cs="宋体"/>
                <w:b w:val="0"/>
                <w:bCs w:val="0"/>
                <w:color w:val="auto"/>
                <w:sz w:val="24"/>
                <w:szCs w:val="24"/>
                <w:highlight w:val="none"/>
                <w:lang w:eastAsia="zh-CN"/>
              </w:rPr>
              <w:t>分）</w:t>
            </w:r>
          </w:p>
        </w:tc>
        <w:tc>
          <w:tcPr>
            <w:tcW w:w="1473" w:type="dxa"/>
            <w:noWrap w:val="0"/>
            <w:vAlign w:val="center"/>
          </w:tcPr>
          <w:p w14:paraId="236DE65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1.产品技术参数</w:t>
            </w:r>
            <w:r>
              <w:rPr>
                <w:rFonts w:hint="eastAsia" w:ascii="宋体" w:hAnsi="宋体" w:eastAsia="宋体" w:cs="宋体"/>
                <w:b w:val="0"/>
                <w:bCs w:val="0"/>
                <w:color w:val="auto"/>
                <w:sz w:val="24"/>
                <w:szCs w:val="24"/>
                <w:highlight w:val="green"/>
                <w:lang w:val="en-US" w:eastAsia="zh-CN"/>
              </w:rPr>
              <w:t>（</w:t>
            </w:r>
            <w:r>
              <w:rPr>
                <w:rFonts w:hint="eastAsia" w:ascii="宋体" w:hAnsi="宋体" w:cs="宋体"/>
                <w:b w:val="0"/>
                <w:bCs w:val="0"/>
                <w:color w:val="auto"/>
                <w:sz w:val="24"/>
                <w:szCs w:val="24"/>
                <w:highlight w:val="green"/>
                <w:lang w:val="en-US" w:eastAsia="zh-CN"/>
              </w:rPr>
              <w:t>40</w:t>
            </w:r>
            <w:r>
              <w:rPr>
                <w:rFonts w:hint="eastAsia" w:ascii="宋体" w:hAnsi="宋体" w:eastAsia="宋体" w:cs="宋体"/>
                <w:b w:val="0"/>
                <w:bCs w:val="0"/>
                <w:color w:val="auto"/>
                <w:sz w:val="24"/>
                <w:szCs w:val="24"/>
                <w:highlight w:val="green"/>
                <w:lang w:val="en-US" w:eastAsia="zh-CN"/>
              </w:rPr>
              <w:t>分）</w:t>
            </w:r>
          </w:p>
        </w:tc>
        <w:tc>
          <w:tcPr>
            <w:tcW w:w="6770" w:type="dxa"/>
            <w:noWrap w:val="0"/>
            <w:vAlign w:val="center"/>
          </w:tcPr>
          <w:p w14:paraId="1F4275A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供应商对“第二章 采购需求 </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、技术要求”技术参数、性能及产品功能等的响应，所投产品全部满足磋商文件要求得</w:t>
            </w:r>
            <w:r>
              <w:rPr>
                <w:rFonts w:hint="eastAsia" w:ascii="宋体" w:hAnsi="宋体" w:cs="宋体"/>
                <w:color w:val="auto"/>
                <w:sz w:val="24"/>
                <w:szCs w:val="24"/>
                <w:highlight w:val="none"/>
                <w:lang w:val="en-US" w:eastAsia="zh-CN"/>
              </w:rPr>
              <w:t>40</w:t>
            </w:r>
            <w:r>
              <w:rPr>
                <w:rFonts w:hint="eastAsia" w:ascii="宋体" w:hAnsi="宋体" w:eastAsia="宋体" w:cs="宋体"/>
                <w:color w:val="auto"/>
                <w:sz w:val="24"/>
                <w:szCs w:val="24"/>
                <w:highlight w:val="none"/>
                <w:lang w:val="en-US" w:eastAsia="zh-CN"/>
              </w:rPr>
              <w:t>分，有一项不满足的扣</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 xml:space="preserve">分；如得分为0，则磋商无效。 </w:t>
            </w:r>
          </w:p>
          <w:p w14:paraId="4039B1CC">
            <w:pPr>
              <w:widowControl/>
              <w:snapToGrid w:val="0"/>
              <w:spacing w:line="3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1）供应商需如实填写技术偏离表，并标注偏离情况。</w:t>
            </w:r>
          </w:p>
          <w:p w14:paraId="0BDD03A3">
            <w:pPr>
              <w:widowControl/>
              <w:snapToGrid w:val="0"/>
              <w:spacing w:line="360" w:lineRule="exact"/>
              <w:rPr>
                <w:rFonts w:ascii="宋体" w:hAnsi="宋体" w:cs="宋体"/>
                <w:b/>
                <w:bCs/>
                <w:sz w:val="24"/>
                <w:szCs w:val="24"/>
                <w:highlight w:val="none"/>
              </w:rPr>
            </w:pPr>
            <w:r>
              <w:rPr>
                <w:rFonts w:hint="eastAsia" w:ascii="宋体" w:hAnsi="宋体" w:cs="宋体"/>
                <w:b/>
                <w:bCs/>
                <w:sz w:val="24"/>
                <w:szCs w:val="24"/>
                <w:highlight w:val="none"/>
              </w:rPr>
              <w:t>2）供应商需提供所投设备</w:t>
            </w:r>
            <w:r>
              <w:rPr>
                <w:rFonts w:hint="eastAsia" w:ascii="宋体" w:hAnsi="宋体" w:cs="宋体"/>
                <w:b/>
                <w:bCs/>
                <w:sz w:val="24"/>
                <w:szCs w:val="24"/>
                <w:highlight w:val="none"/>
                <w:lang w:val="en-US" w:eastAsia="zh-CN"/>
              </w:rPr>
              <w:t>的</w:t>
            </w:r>
            <w:r>
              <w:rPr>
                <w:rFonts w:hint="eastAsia" w:ascii="宋体" w:hAnsi="宋体" w:cs="宋体"/>
                <w:b/>
                <w:bCs/>
                <w:sz w:val="24"/>
                <w:szCs w:val="24"/>
                <w:highlight w:val="none"/>
              </w:rPr>
              <w:t>医疗器械注册证【含附件：产品技术要求（如有）】</w:t>
            </w:r>
            <w:r>
              <w:rPr>
                <w:rFonts w:hint="eastAsia" w:ascii="宋体" w:hAnsi="宋体" w:cs="宋体"/>
                <w:b/>
                <w:bCs/>
                <w:sz w:val="24"/>
                <w:szCs w:val="24"/>
                <w:highlight w:val="none"/>
                <w:lang w:val="en-US" w:eastAsia="zh-CN"/>
              </w:rPr>
              <w:t>或备案凭证</w:t>
            </w:r>
            <w:r>
              <w:rPr>
                <w:rFonts w:hint="eastAsia" w:ascii="宋体" w:hAnsi="宋体" w:cs="宋体"/>
                <w:b/>
                <w:bCs/>
                <w:sz w:val="24"/>
                <w:szCs w:val="24"/>
                <w:highlight w:val="none"/>
              </w:rPr>
              <w:t>，如未按要求提供，则投标无效。</w:t>
            </w:r>
          </w:p>
          <w:p w14:paraId="4B6A797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cs="宋体"/>
                <w:sz w:val="24"/>
                <w:szCs w:val="24"/>
                <w:highlight w:val="none"/>
              </w:rPr>
              <w:t>3）需提供产品注册检验报告</w:t>
            </w:r>
            <w:r>
              <w:rPr>
                <w:rFonts w:hint="eastAsia" w:ascii="宋体" w:hAnsi="宋体" w:cs="宋体"/>
                <w:b/>
                <w:bCs/>
                <w:sz w:val="24"/>
                <w:szCs w:val="24"/>
                <w:highlight w:val="none"/>
              </w:rPr>
              <w:t>（其中检验报告照片页必须提供）</w:t>
            </w:r>
            <w:r>
              <w:rPr>
                <w:rFonts w:hint="eastAsia" w:ascii="宋体" w:hAnsi="宋体" w:cs="宋体"/>
                <w:sz w:val="24"/>
                <w:szCs w:val="24"/>
                <w:highlight w:val="none"/>
              </w:rPr>
              <w:t>及响应技术参数条款的技术白皮书和彩页等相关文件，并对响应技术参数部分做出明显标注</w:t>
            </w:r>
            <w:r>
              <w:rPr>
                <w:rFonts w:hint="eastAsia" w:ascii="宋体" w:hAnsi="宋体" w:cs="宋体"/>
                <w:color w:val="000000" w:themeColor="text1"/>
                <w:sz w:val="24"/>
                <w:szCs w:val="24"/>
                <w:highlight w:val="none"/>
                <w14:textFill>
                  <w14:solidFill>
                    <w14:schemeClr w14:val="tx1"/>
                  </w14:solidFill>
                </w14:textFill>
              </w:rPr>
              <w:t>。未提供对应证明材料的，视为不满足该项参数要求，做扣分处理。</w:t>
            </w:r>
          </w:p>
        </w:tc>
      </w:tr>
      <w:tr w14:paraId="02A3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239" w:type="dxa"/>
            <w:vMerge w:val="continue"/>
            <w:noWrap w:val="0"/>
            <w:vAlign w:val="center"/>
          </w:tcPr>
          <w:p w14:paraId="48595AA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vMerge w:val="restart"/>
            <w:noWrap w:val="0"/>
            <w:vAlign w:val="center"/>
          </w:tcPr>
          <w:p w14:paraId="32840560">
            <w:pPr>
              <w:keepNext w:val="0"/>
              <w:keepLines w:val="0"/>
              <w:pageBreakBefore w:val="0"/>
              <w:widowControl/>
              <w:kinsoku/>
              <w:wordWrap/>
              <w:overflowPunct/>
              <w:topLinePunct w:val="0"/>
              <w:autoSpaceDE/>
              <w:autoSpaceDN/>
              <w:bidi w:val="0"/>
              <w:adjustRightInd/>
              <w:snapToGrid w:val="0"/>
              <w:spacing w:line="360" w:lineRule="exact"/>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2.产品综合评议（10分）</w:t>
            </w:r>
          </w:p>
        </w:tc>
        <w:tc>
          <w:tcPr>
            <w:tcW w:w="6770" w:type="dxa"/>
            <w:noWrap w:val="0"/>
            <w:vAlign w:val="center"/>
          </w:tcPr>
          <w:p w14:paraId="6580CC9B">
            <w:pPr>
              <w:jc w:val="left"/>
              <w:rPr>
                <w:rFonts w:ascii="宋体" w:hAnsi="宋体" w:eastAsia="宋体"/>
                <w:sz w:val="24"/>
                <w:szCs w:val="24"/>
                <w:highlight w:val="none"/>
              </w:rPr>
            </w:pPr>
            <w:r>
              <w:rPr>
                <w:rFonts w:ascii="宋体" w:hAnsi="宋体" w:eastAsia="宋体"/>
                <w:sz w:val="24"/>
                <w:szCs w:val="24"/>
                <w:highlight w:val="none"/>
              </w:rPr>
              <w:t>由</w:t>
            </w:r>
            <w:r>
              <w:rPr>
                <w:rFonts w:hint="eastAsia" w:ascii="宋体" w:hAnsi="宋体" w:eastAsia="宋体"/>
                <w:sz w:val="24"/>
                <w:szCs w:val="24"/>
                <w:highlight w:val="none"/>
              </w:rPr>
              <w:t>评审小组</w:t>
            </w:r>
            <w:r>
              <w:rPr>
                <w:rFonts w:ascii="宋体" w:hAnsi="宋体" w:eastAsia="宋体"/>
                <w:sz w:val="24"/>
                <w:szCs w:val="24"/>
                <w:highlight w:val="none"/>
              </w:rPr>
              <w:t>根据项目特性结合各投标产品制造工艺、稳定性</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安全性</w:t>
            </w:r>
            <w:r>
              <w:rPr>
                <w:rFonts w:ascii="宋体" w:hAnsi="宋体" w:eastAsia="宋体"/>
                <w:sz w:val="24"/>
                <w:szCs w:val="24"/>
                <w:highlight w:val="none"/>
              </w:rPr>
              <w:t>等进行打分：</w:t>
            </w:r>
          </w:p>
          <w:p w14:paraId="5343AEFC">
            <w:pPr>
              <w:jc w:val="left"/>
              <w:rPr>
                <w:rFonts w:ascii="宋体" w:hAnsi="宋体" w:eastAsia="宋体"/>
                <w:sz w:val="24"/>
                <w:szCs w:val="24"/>
                <w:highlight w:val="none"/>
              </w:rPr>
            </w:pPr>
            <w:r>
              <w:rPr>
                <w:rFonts w:ascii="宋体" w:hAnsi="宋体" w:eastAsia="宋体"/>
                <w:sz w:val="24"/>
                <w:szCs w:val="24"/>
                <w:highlight w:val="none"/>
              </w:rPr>
              <w:t>投标产品制造工艺、稳定性好，安全性（操作维修安全等）高的得</w:t>
            </w:r>
            <w:r>
              <w:rPr>
                <w:rFonts w:hint="eastAsia" w:ascii="宋体" w:hAnsi="宋体"/>
                <w:sz w:val="24"/>
                <w:szCs w:val="24"/>
                <w:highlight w:val="none"/>
                <w:lang w:val="en-US" w:eastAsia="zh-CN"/>
              </w:rPr>
              <w:t>5</w:t>
            </w:r>
            <w:r>
              <w:rPr>
                <w:rFonts w:ascii="宋体" w:hAnsi="宋体" w:eastAsia="宋体"/>
                <w:sz w:val="24"/>
                <w:szCs w:val="24"/>
                <w:highlight w:val="none"/>
              </w:rPr>
              <w:t>分；</w:t>
            </w:r>
          </w:p>
          <w:p w14:paraId="48F70096">
            <w:pPr>
              <w:jc w:val="left"/>
              <w:rPr>
                <w:rFonts w:ascii="宋体" w:hAnsi="宋体" w:eastAsia="宋体"/>
                <w:sz w:val="24"/>
                <w:szCs w:val="24"/>
                <w:highlight w:val="none"/>
              </w:rPr>
            </w:pPr>
            <w:r>
              <w:rPr>
                <w:rFonts w:ascii="宋体" w:hAnsi="宋体" w:eastAsia="宋体"/>
                <w:sz w:val="24"/>
                <w:szCs w:val="24"/>
                <w:highlight w:val="none"/>
              </w:rPr>
              <w:t>投标产品制造工艺、稳定性较好，安全性（操作维修安全等）较高的得</w:t>
            </w:r>
            <w:r>
              <w:rPr>
                <w:rFonts w:hint="eastAsia" w:ascii="宋体" w:hAnsi="宋体"/>
                <w:sz w:val="24"/>
                <w:szCs w:val="24"/>
                <w:highlight w:val="none"/>
                <w:lang w:val="en-US" w:eastAsia="zh-CN"/>
              </w:rPr>
              <w:t>3</w:t>
            </w:r>
            <w:r>
              <w:rPr>
                <w:rFonts w:ascii="宋体" w:hAnsi="宋体" w:eastAsia="宋体"/>
                <w:sz w:val="24"/>
                <w:szCs w:val="24"/>
                <w:highlight w:val="none"/>
              </w:rPr>
              <w:t>分；</w:t>
            </w:r>
          </w:p>
          <w:p w14:paraId="6C838128">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ascii="宋体" w:hAnsi="宋体" w:eastAsia="宋体"/>
                <w:sz w:val="24"/>
                <w:szCs w:val="24"/>
                <w:highlight w:val="none"/>
              </w:rPr>
              <w:t>投标产品制造工艺、稳定性、安全性（操作维修安全等）一般的得1分。</w:t>
            </w:r>
          </w:p>
        </w:tc>
      </w:tr>
      <w:tr w14:paraId="31F8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1239" w:type="dxa"/>
            <w:vMerge w:val="continue"/>
            <w:noWrap w:val="0"/>
            <w:vAlign w:val="center"/>
          </w:tcPr>
          <w:p w14:paraId="7C9BABA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vMerge w:val="continue"/>
            <w:noWrap w:val="0"/>
            <w:vAlign w:val="center"/>
          </w:tcPr>
          <w:p w14:paraId="483AF832">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4"/>
                <w:szCs w:val="24"/>
                <w:highlight w:val="none"/>
                <w:lang w:val="en-US" w:eastAsia="zh-CN"/>
              </w:rPr>
            </w:pPr>
          </w:p>
        </w:tc>
        <w:tc>
          <w:tcPr>
            <w:tcW w:w="6770" w:type="dxa"/>
            <w:noWrap w:val="0"/>
            <w:vAlign w:val="center"/>
          </w:tcPr>
          <w:p w14:paraId="6725FAE8">
            <w:pPr>
              <w:jc w:val="left"/>
              <w:rPr>
                <w:rFonts w:ascii="宋体" w:hAnsi="宋体" w:eastAsia="宋体"/>
                <w:sz w:val="24"/>
                <w:highlight w:val="none"/>
              </w:rPr>
            </w:pPr>
            <w:r>
              <w:rPr>
                <w:rFonts w:ascii="宋体" w:hAnsi="宋体" w:eastAsia="宋体"/>
                <w:sz w:val="24"/>
                <w:highlight w:val="none"/>
              </w:rPr>
              <w:t>由</w:t>
            </w:r>
            <w:r>
              <w:rPr>
                <w:rFonts w:hint="eastAsia" w:ascii="宋体" w:hAnsi="宋体" w:eastAsia="宋体"/>
                <w:sz w:val="24"/>
                <w:highlight w:val="none"/>
              </w:rPr>
              <w:t>评审小组</w:t>
            </w:r>
            <w:r>
              <w:rPr>
                <w:rFonts w:ascii="宋体" w:hAnsi="宋体" w:eastAsia="宋体"/>
                <w:sz w:val="24"/>
                <w:highlight w:val="none"/>
              </w:rPr>
              <w:t>根据项目特性结合各投标产品操控性、性能及技术先进性等进行打分：</w:t>
            </w:r>
          </w:p>
          <w:p w14:paraId="6F35812E">
            <w:pPr>
              <w:jc w:val="left"/>
              <w:rPr>
                <w:rFonts w:ascii="宋体" w:hAnsi="宋体" w:eastAsia="宋体"/>
                <w:sz w:val="24"/>
                <w:highlight w:val="none"/>
              </w:rPr>
            </w:pPr>
            <w:r>
              <w:rPr>
                <w:rFonts w:ascii="宋体" w:hAnsi="宋体" w:eastAsia="宋体"/>
                <w:sz w:val="24"/>
                <w:highlight w:val="none"/>
              </w:rPr>
              <w:t>所投产品优秀，操控性强、性能好、技术先进的得</w:t>
            </w:r>
            <w:r>
              <w:rPr>
                <w:rFonts w:hint="eastAsia" w:ascii="宋体" w:hAnsi="宋体"/>
                <w:sz w:val="24"/>
                <w:highlight w:val="none"/>
                <w:lang w:val="en-US" w:eastAsia="zh-CN"/>
              </w:rPr>
              <w:t>5</w:t>
            </w:r>
            <w:r>
              <w:rPr>
                <w:rFonts w:ascii="宋体" w:hAnsi="宋体" w:eastAsia="宋体"/>
                <w:sz w:val="24"/>
                <w:highlight w:val="none"/>
              </w:rPr>
              <w:t>分；</w:t>
            </w:r>
          </w:p>
          <w:p w14:paraId="600DB123">
            <w:pPr>
              <w:jc w:val="left"/>
              <w:rPr>
                <w:rFonts w:ascii="宋体" w:hAnsi="宋体" w:eastAsia="宋体"/>
                <w:sz w:val="24"/>
                <w:highlight w:val="none"/>
              </w:rPr>
            </w:pPr>
            <w:r>
              <w:rPr>
                <w:rFonts w:ascii="宋体" w:hAnsi="宋体" w:eastAsia="宋体"/>
                <w:sz w:val="24"/>
                <w:highlight w:val="none"/>
              </w:rPr>
              <w:t>所投产品较好，操控性较强、性能较好、技术较先进的得</w:t>
            </w:r>
            <w:r>
              <w:rPr>
                <w:rFonts w:hint="eastAsia" w:ascii="宋体" w:hAnsi="宋体"/>
                <w:sz w:val="24"/>
                <w:highlight w:val="none"/>
                <w:lang w:val="en-US" w:eastAsia="zh-CN"/>
              </w:rPr>
              <w:t>3</w:t>
            </w:r>
            <w:r>
              <w:rPr>
                <w:rFonts w:ascii="宋体" w:hAnsi="宋体" w:eastAsia="宋体"/>
                <w:sz w:val="24"/>
                <w:highlight w:val="none"/>
              </w:rPr>
              <w:t>分；</w:t>
            </w:r>
          </w:p>
          <w:p w14:paraId="44538B5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sz w:val="24"/>
                <w:highlight w:val="none"/>
              </w:rPr>
              <w:t>所投产品一般，操控性一般、性能一般、技术保守的得1分。</w:t>
            </w:r>
          </w:p>
        </w:tc>
      </w:tr>
      <w:tr w14:paraId="2F64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40AF6F8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68D3D9E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6D4B96A7">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质保期</w:t>
            </w:r>
          </w:p>
          <w:p w14:paraId="4A559F4F">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p>
        </w:tc>
        <w:tc>
          <w:tcPr>
            <w:tcW w:w="6770" w:type="dxa"/>
            <w:noWrap w:val="0"/>
            <w:vAlign w:val="top"/>
          </w:tcPr>
          <w:p w14:paraId="0FAE2FC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sz w:val="24"/>
                <w:szCs w:val="24"/>
                <w:highlight w:val="none"/>
                <w:lang w:val="en-US" w:eastAsia="zh-CN"/>
              </w:rPr>
            </w:pPr>
            <w:r>
              <w:rPr>
                <w:rFonts w:hint="eastAsia" w:ascii="宋体" w:hAnsi="宋体" w:eastAsia="宋体" w:cs="宋体"/>
                <w:color w:val="auto"/>
                <w:sz w:val="24"/>
                <w:szCs w:val="24"/>
                <w:highlight w:val="none"/>
                <w:lang w:val="en-US" w:eastAsia="zh-CN"/>
              </w:rPr>
              <w:t>质</w:t>
            </w:r>
            <w:r>
              <w:rPr>
                <w:rFonts w:hint="eastAsia" w:ascii="宋体" w:hAnsi="宋体" w:eastAsia="宋体" w:cs="宋体"/>
                <w:color w:val="auto"/>
                <w:kern w:val="2"/>
                <w:sz w:val="24"/>
                <w:szCs w:val="24"/>
                <w:highlight w:val="none"/>
                <w:lang w:val="en-US" w:eastAsia="zh-CN" w:bidi="ar-SA"/>
              </w:rPr>
              <w:t>保</w:t>
            </w:r>
            <w:r>
              <w:rPr>
                <w:rFonts w:hint="eastAsia" w:ascii="宋体" w:hAnsi="宋体" w:eastAsia="宋体" w:cs="宋体"/>
                <w:b w:val="0"/>
                <w:bCs w:val="0"/>
                <w:color w:val="auto"/>
                <w:kern w:val="2"/>
                <w:sz w:val="24"/>
                <w:szCs w:val="24"/>
                <w:highlight w:val="none"/>
                <w:lang w:val="en-US" w:eastAsia="zh-CN" w:bidi="ar-SA"/>
              </w:rPr>
              <w:t>期在满足采购文件的基础上，每增加一年加2分,最多加</w:t>
            </w:r>
            <w:r>
              <w:rPr>
                <w:rFonts w:hint="eastAsia" w:ascii="宋体" w:hAnsi="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分。</w:t>
            </w:r>
          </w:p>
        </w:tc>
      </w:tr>
      <w:tr w14:paraId="7520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39" w:type="dxa"/>
            <w:vMerge w:val="continue"/>
            <w:noWrap w:val="0"/>
            <w:vAlign w:val="center"/>
          </w:tcPr>
          <w:p w14:paraId="108C28B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398D32E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类似业绩（</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307AC1DF">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提供自202</w:t>
            </w:r>
            <w:r>
              <w:rPr>
                <w:rFonts w:hint="eastAsia"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年1月1日（以合同签订时间为准）以来所投产品销售业绩(合同甲方须为货物使用单位，业绩为生产企业或各经销商均可)，每提供1份</w:t>
            </w:r>
            <w:r>
              <w:rPr>
                <w:rFonts w:hint="eastAsia" w:cs="宋体"/>
                <w:color w:val="auto"/>
                <w:kern w:val="2"/>
                <w:sz w:val="24"/>
                <w:szCs w:val="24"/>
                <w:highlight w:val="none"/>
                <w:lang w:val="en-US" w:eastAsia="zh-CN" w:bidi="ar-SA"/>
              </w:rPr>
              <w:t>业绩证明材料</w:t>
            </w:r>
            <w:r>
              <w:rPr>
                <w:rFonts w:hint="eastAsia" w:ascii="宋体" w:hAnsi="宋体" w:eastAsia="宋体" w:cs="宋体"/>
                <w:color w:val="auto"/>
                <w:kern w:val="2"/>
                <w:sz w:val="24"/>
                <w:szCs w:val="24"/>
                <w:highlight w:val="none"/>
                <w:lang w:val="en-US" w:eastAsia="zh-CN" w:bidi="ar-SA"/>
              </w:rPr>
              <w:t>得2分，最多得6分。</w:t>
            </w:r>
          </w:p>
          <w:p w14:paraId="79754E1A">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注：需提供合同及发票，未按要求提供不得分。</w:t>
            </w:r>
          </w:p>
        </w:tc>
      </w:tr>
      <w:tr w14:paraId="2011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39" w:type="dxa"/>
            <w:vMerge w:val="continue"/>
            <w:noWrap w:val="0"/>
            <w:vAlign w:val="center"/>
          </w:tcPr>
          <w:p w14:paraId="4DE5B97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1473" w:type="dxa"/>
            <w:noWrap w:val="0"/>
            <w:vAlign w:val="center"/>
          </w:tcPr>
          <w:p w14:paraId="055C689D">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rPr>
              <w:t>4</w:t>
            </w:r>
            <w:r>
              <w:rPr>
                <w:rFonts w:hint="eastAsia" w:ascii="宋体" w:hAnsi="宋体" w:eastAsia="宋体" w:cs="宋体"/>
                <w:b w:val="0"/>
                <w:bCs w:val="0"/>
                <w:color w:val="auto"/>
                <w:kern w:val="2"/>
                <w:sz w:val="24"/>
                <w:szCs w:val="24"/>
                <w:highlight w:val="none"/>
                <w:lang w:val="en-US" w:eastAsia="zh-CN"/>
              </w:rPr>
              <w:t>.售后服务（</w:t>
            </w:r>
            <w:r>
              <w:rPr>
                <w:rFonts w:hint="eastAsia" w:ascii="宋体" w:hAnsi="宋体" w:cs="宋体"/>
                <w:b w:val="0"/>
                <w:bCs w:val="0"/>
                <w:color w:val="auto"/>
                <w:kern w:val="2"/>
                <w:sz w:val="24"/>
                <w:szCs w:val="24"/>
                <w:highlight w:val="none"/>
                <w:lang w:val="en-US" w:eastAsia="zh-CN"/>
              </w:rPr>
              <w:t>10</w:t>
            </w:r>
            <w:r>
              <w:rPr>
                <w:rFonts w:hint="eastAsia" w:ascii="宋体" w:hAnsi="宋体" w:eastAsia="宋体" w:cs="宋体"/>
                <w:b w:val="0"/>
                <w:bCs w:val="0"/>
                <w:color w:val="auto"/>
                <w:kern w:val="2"/>
                <w:sz w:val="24"/>
                <w:szCs w:val="24"/>
                <w:highlight w:val="none"/>
                <w:lang w:val="en-US" w:eastAsia="zh-CN"/>
              </w:rPr>
              <w:t>分）</w:t>
            </w:r>
          </w:p>
        </w:tc>
        <w:tc>
          <w:tcPr>
            <w:tcW w:w="6770" w:type="dxa"/>
            <w:noWrap w:val="0"/>
            <w:vAlign w:val="center"/>
          </w:tcPr>
          <w:p w14:paraId="07DDEB1E">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根据供应商提供的</w:t>
            </w:r>
            <w:r>
              <w:rPr>
                <w:rFonts w:hint="eastAsia" w:ascii="宋体" w:hAnsi="宋体" w:cs="宋体"/>
                <w:b w:val="0"/>
                <w:bCs w:val="0"/>
                <w:color w:val="auto"/>
                <w:sz w:val="24"/>
                <w:szCs w:val="24"/>
                <w:highlight w:val="none"/>
                <w:lang w:val="en-US" w:eastAsia="zh-CN"/>
              </w:rPr>
              <w:t>售后服务网点、</w:t>
            </w:r>
            <w:r>
              <w:rPr>
                <w:rFonts w:hint="eastAsia" w:ascii="宋体" w:hAnsi="宋体" w:eastAsia="宋体" w:cs="宋体"/>
                <w:b w:val="0"/>
                <w:bCs w:val="0"/>
                <w:color w:val="auto"/>
                <w:sz w:val="24"/>
                <w:szCs w:val="24"/>
                <w:highlight w:val="none"/>
                <w:lang w:val="en-US" w:eastAsia="zh-CN"/>
              </w:rPr>
              <w:t>售后服务人员</w:t>
            </w:r>
            <w:r>
              <w:rPr>
                <w:rFonts w:hint="eastAsia" w:ascii="宋体" w:hAnsi="宋体" w:cs="宋体"/>
                <w:b w:val="0"/>
                <w:bCs w:val="0"/>
                <w:color w:val="auto"/>
                <w:sz w:val="24"/>
                <w:szCs w:val="24"/>
                <w:highlight w:val="none"/>
                <w:lang w:val="en-US" w:eastAsia="zh-CN"/>
              </w:rPr>
              <w:t>配备及专业技术能力说明、设备日常维保方案、</w:t>
            </w:r>
            <w:r>
              <w:rPr>
                <w:rFonts w:hint="eastAsia" w:ascii="宋体" w:hAnsi="宋体" w:eastAsia="宋体" w:cs="宋体"/>
                <w:b w:val="0"/>
                <w:bCs w:val="0"/>
                <w:color w:val="auto"/>
                <w:sz w:val="24"/>
                <w:szCs w:val="24"/>
                <w:highlight w:val="none"/>
                <w:lang w:val="en-US" w:eastAsia="zh-CN"/>
              </w:rPr>
              <w:t>故障响应时间、应急维修措施、培训方案等</w:t>
            </w:r>
            <w:r>
              <w:rPr>
                <w:rFonts w:hint="eastAsia" w:ascii="宋体" w:hAnsi="宋体" w:cs="宋体"/>
                <w:b w:val="0"/>
                <w:bCs w:val="0"/>
                <w:color w:val="auto"/>
                <w:sz w:val="24"/>
                <w:szCs w:val="24"/>
                <w:highlight w:val="none"/>
                <w:lang w:val="en-US" w:eastAsia="zh-CN"/>
              </w:rPr>
              <w:t>进行打分</w:t>
            </w:r>
            <w:r>
              <w:rPr>
                <w:rFonts w:hint="eastAsia" w:ascii="宋体" w:hAnsi="宋体" w:eastAsia="宋体" w:cs="宋体"/>
                <w:b w:val="0"/>
                <w:bCs w:val="0"/>
                <w:color w:val="auto"/>
                <w:sz w:val="24"/>
                <w:szCs w:val="24"/>
                <w:highlight w:val="none"/>
                <w:lang w:val="en-US" w:eastAsia="zh-CN"/>
              </w:rPr>
              <w:t>。</w:t>
            </w:r>
          </w:p>
          <w:p w14:paraId="630FFF6E">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w:t>
            </w:r>
            <w:r>
              <w:rPr>
                <w:rFonts w:hint="eastAsia" w:ascii="宋体" w:hAnsi="宋体" w:cs="宋体"/>
                <w:b w:val="0"/>
                <w:bCs w:val="0"/>
                <w:color w:val="auto"/>
                <w:sz w:val="24"/>
                <w:szCs w:val="24"/>
                <w:highlight w:val="none"/>
                <w:lang w:val="en-US" w:eastAsia="zh-CN"/>
              </w:rPr>
              <w:t>措施详尽、日常维保措施、</w:t>
            </w:r>
            <w:r>
              <w:rPr>
                <w:rFonts w:hint="eastAsia" w:ascii="宋体" w:hAnsi="宋体" w:eastAsia="宋体" w:cs="宋体"/>
                <w:b w:val="0"/>
                <w:bCs w:val="0"/>
                <w:color w:val="auto"/>
                <w:sz w:val="24"/>
                <w:szCs w:val="24"/>
                <w:highlight w:val="none"/>
                <w:lang w:val="en-US" w:eastAsia="zh-CN"/>
              </w:rPr>
              <w:t>故障响应时间极快、应急维修措施合理且可行，有具体的培训方案，得</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分。</w:t>
            </w:r>
          </w:p>
          <w:p w14:paraId="49657CB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符合本项目特点，故障响应时间快、应急维修措施预案较合理，有较具体的培训方案的得</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分；</w:t>
            </w:r>
          </w:p>
          <w:p w14:paraId="77644BE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符合本项目特点，故障响应时间较长、应急维修措施预案不完备，培训方案不完备的得</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p>
          <w:p w14:paraId="1C87900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售后服务不符合本项目特点，无法满足项目需求的得1分。</w:t>
            </w:r>
          </w:p>
          <w:p w14:paraId="5EBEFBB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缺项得0分</w:t>
            </w:r>
            <w:r>
              <w:rPr>
                <w:rFonts w:hint="eastAsia" w:ascii="宋体" w:hAnsi="宋体" w:eastAsia="宋体" w:cs="宋体"/>
                <w:b w:val="0"/>
                <w:bCs w:val="0"/>
                <w:color w:val="auto"/>
                <w:sz w:val="24"/>
                <w:szCs w:val="24"/>
                <w:highlight w:val="none"/>
                <w:lang w:val="en-US" w:eastAsia="zh-CN"/>
              </w:rPr>
              <w:t>。</w:t>
            </w:r>
          </w:p>
        </w:tc>
      </w:tr>
      <w:tr w14:paraId="0D87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39" w:type="dxa"/>
            <w:noWrap w:val="0"/>
            <w:vAlign w:val="top"/>
          </w:tcPr>
          <w:p w14:paraId="36C1BB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7DD6099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78F55D4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38C63B20">
      <w:pPr>
        <w:rPr>
          <w:rFonts w:hint="eastAsia" w:ascii="宋体" w:hAnsi="宋体" w:eastAsia="宋体" w:cs="宋体"/>
          <w:b/>
          <w:color w:val="auto"/>
          <w:highlight w:val="none"/>
        </w:rPr>
      </w:pPr>
    </w:p>
    <w:bookmarkEnd w:id="37"/>
    <w:p w14:paraId="2CCD7513">
      <w:pPr>
        <w:rPr>
          <w:rFonts w:hint="eastAsia" w:ascii="宋体" w:hAnsi="宋体" w:eastAsia="宋体" w:cs="宋体"/>
          <w:color w:val="auto"/>
          <w:highlight w:val="none"/>
        </w:rPr>
      </w:pPr>
      <w:bookmarkStart w:id="39" w:name="_Toc1947"/>
      <w:bookmarkStart w:id="40" w:name="_Toc1482"/>
      <w:bookmarkStart w:id="41" w:name="_Toc326786897"/>
      <w:bookmarkStart w:id="42" w:name="_Toc256519703"/>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43" w:name="_Toc11904"/>
      <w:r>
        <w:rPr>
          <w:rFonts w:hint="eastAsia" w:ascii="宋体" w:hAnsi="宋体" w:eastAsia="宋体" w:cs="宋体"/>
          <w:color w:val="auto"/>
          <w:sz w:val="28"/>
          <w:szCs w:val="28"/>
          <w:highlight w:val="none"/>
        </w:rPr>
        <w:t>第五章  采购合同</w:t>
      </w:r>
      <w:bookmarkEnd w:id="4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44"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9"/>
      <w:bookmarkEnd w:id="40"/>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 xml:space="preserve">附件4 </w:t>
      </w:r>
      <w:bookmarkEnd w:id="49"/>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附件6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附件9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24743"/>
      <w:bookmarkStart w:id="56"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14560"/>
      <w:bookmarkStart w:id="58" w:name="_Toc8818"/>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FF0000"/>
          <w:sz w:val="24"/>
          <w:szCs w:val="24"/>
          <w:highlight w:val="none"/>
          <w:u w:val="single"/>
        </w:rPr>
        <w:t>（项目名称：</w:t>
      </w:r>
      <w:r>
        <w:rPr>
          <w:rFonts w:hint="eastAsia" w:asciiTheme="minorEastAsia" w:hAnsiTheme="minorEastAsia"/>
          <w:bCs/>
          <w:color w:val="FF0000"/>
          <w:sz w:val="24"/>
          <w:szCs w:val="24"/>
          <w:highlight w:val="none"/>
          <w:u w:val="single"/>
          <w:lang w:val="en-US" w:eastAsia="zh-CN"/>
        </w:rPr>
        <w:t xml:space="preserve">              </w:t>
      </w:r>
      <w:r>
        <w:rPr>
          <w:rFonts w:hint="eastAsia" w:asciiTheme="minorEastAsia" w:hAnsiTheme="minorEastAsia"/>
          <w:bCs/>
          <w:color w:val="FF0000"/>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（详见报价明细表）</w:t>
            </w:r>
          </w:p>
        </w:tc>
      </w:tr>
      <w:tr w14:paraId="0D97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978" w:type="dxa"/>
            <w:noWrap/>
            <w:vAlign w:val="center"/>
          </w:tcPr>
          <w:p w14:paraId="2240191E">
            <w:pPr>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质保期</w:t>
            </w:r>
          </w:p>
        </w:tc>
        <w:tc>
          <w:tcPr>
            <w:tcW w:w="7708" w:type="dxa"/>
            <w:noWrap/>
            <w:vAlign w:val="center"/>
          </w:tcPr>
          <w:p w14:paraId="4B58382D">
            <w:pPr>
              <w:pStyle w:val="21"/>
              <w:ind w:left="0" w:leftChars="0"/>
              <w:rPr>
                <w:rFonts w:hint="eastAsia" w:ascii="宋体" w:hAnsi="宋体" w:eastAsia="宋体" w:cs="宋体"/>
                <w:color w:val="auto"/>
                <w:sz w:val="24"/>
                <w:szCs w:val="24"/>
                <w:highlight w:val="none"/>
              </w:rPr>
            </w:pP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4"/>
                <w:szCs w:val="24"/>
                <w:highlight w:val="none"/>
              </w:rPr>
            </w:pPr>
          </w:p>
        </w:tc>
      </w:tr>
    </w:tbl>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60" w:name="_Toc20877"/>
      <w:bookmarkStart w:id="61" w:name="_Toc11620"/>
    </w:p>
    <w:bookmarkEnd w:id="60"/>
    <w:bookmarkEnd w:id="61"/>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1"/>
    <w:bookmarkEnd w:id="42"/>
    <w:p w14:paraId="32162F70">
      <w:pPr>
        <w:spacing w:before="20" w:after="20"/>
        <w:outlineLvl w:val="9"/>
        <w:rPr>
          <w:rFonts w:hint="eastAsia" w:ascii="宋体" w:hAnsi="宋体" w:eastAsia="宋体" w:cs="宋体"/>
          <w:color w:val="auto"/>
          <w:highlight w:val="none"/>
          <w:lang w:eastAsia="zh-CN"/>
        </w:rPr>
      </w:pPr>
      <w:bookmarkStart w:id="62" w:name="_Toc22004"/>
      <w:bookmarkStart w:id="63"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62"/>
      <w:bookmarkEnd w:id="63"/>
      <w:r>
        <w:rPr>
          <w:rFonts w:hint="eastAsia" w:ascii="宋体" w:hAnsi="宋体" w:eastAsia="宋体" w:cs="宋体"/>
          <w:color w:val="auto"/>
          <w:sz w:val="28"/>
          <w:szCs w:val="28"/>
          <w:highlight w:val="none"/>
          <w:lang w:val="en-US" w:eastAsia="zh-CN"/>
        </w:rPr>
        <w:t>报价明细表（格式）</w:t>
      </w:r>
    </w:p>
    <w:p w14:paraId="79C39A44">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color w:val="auto"/>
          <w:highlight w:val="none"/>
          <w:lang w:val="en-US" w:eastAsia="zh-CN"/>
        </w:rPr>
      </w:pPr>
      <w:r>
        <w:rPr>
          <w:rFonts w:hint="eastAsia" w:ascii="宋体" w:hAnsi="宋体" w:cs="宋体"/>
          <w:color w:val="auto"/>
          <w:kern w:val="0"/>
          <w:sz w:val="24"/>
          <w:highlight w:val="none"/>
          <w:lang w:val="en-US" w:eastAsia="zh-CN"/>
        </w:rPr>
        <w:t xml:space="preserve">注：                                               </w:t>
      </w:r>
      <w:r>
        <w:rPr>
          <w:rFonts w:hint="eastAsia" w:ascii="宋体" w:hAnsi="宋体" w:cs="宋体"/>
          <w:color w:val="auto"/>
          <w:kern w:val="0"/>
          <w:sz w:val="24"/>
          <w:highlight w:val="none"/>
        </w:rPr>
        <w:t>金额单位：人民币（元）</w:t>
      </w:r>
    </w:p>
    <w:tbl>
      <w:tblPr>
        <w:tblStyle w:val="34"/>
        <w:tblpPr w:leftFromText="181" w:rightFromText="181" w:vertAnchor="text" w:horzAnchor="page" w:tblpX="1095" w:tblpY="1"/>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48F290DC">
      <w:pPr>
        <w:pStyle w:val="33"/>
        <w:ind w:firstLine="3990" w:firstLineChars="1900"/>
        <w:rPr>
          <w:rFonts w:hint="eastAsia" w:ascii="宋体" w:hAnsi="宋体" w:eastAsia="宋体" w:cs="宋体"/>
          <w:color w:val="auto"/>
          <w:sz w:val="21"/>
          <w:szCs w:val="21"/>
          <w:highlight w:val="none"/>
          <w:lang w:eastAsia="zh-CN"/>
        </w:rPr>
      </w:pPr>
    </w:p>
    <w:p w14:paraId="6111CC48">
      <w:pPr>
        <w:pStyle w:val="6"/>
        <w:rPr>
          <w:rFonts w:hint="eastAsia"/>
          <w:highlight w:val="none"/>
          <w:lang w:eastAsia="zh-CN"/>
        </w:rPr>
      </w:pPr>
    </w:p>
    <w:p w14:paraId="6614E09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AB74C8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4BAF702">
      <w:pPr>
        <w:spacing w:line="360" w:lineRule="auto"/>
        <w:ind w:firstLine="1680" w:firstLineChars="800"/>
        <w:jc w:val="both"/>
        <w:rPr>
          <w:rFonts w:hint="eastAsia" w:ascii="宋体" w:hAnsi="宋体" w:eastAsia="宋体" w:cs="宋体"/>
          <w:color w:val="auto"/>
          <w:szCs w:val="21"/>
          <w:highlight w:val="none"/>
          <w:u w:val="single"/>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986FE1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4" w:name="_Toc15804"/>
      <w:bookmarkStart w:id="65" w:name="_Toc226"/>
      <w:r>
        <w:rPr>
          <w:rFonts w:hint="eastAsia" w:ascii="宋体" w:hAnsi="宋体" w:eastAsia="宋体" w:cs="宋体"/>
          <w:color w:val="auto"/>
          <w:sz w:val="28"/>
          <w:szCs w:val="28"/>
          <w:highlight w:val="none"/>
          <w:lang w:val="en-US" w:eastAsia="zh-CN"/>
        </w:rPr>
        <w:t>4.1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238" w:type="dxa"/>
            <w:vAlign w:val="center"/>
          </w:tcPr>
          <w:p w14:paraId="25AACED3">
            <w:pPr>
              <w:widowControl w:val="0"/>
              <w:jc w:val="center"/>
              <w:rPr>
                <w:rFonts w:hint="default"/>
                <w:color w:val="auto"/>
                <w:highlight w:val="none"/>
                <w:vertAlign w:val="baseline"/>
                <w:lang w:val="en-US" w:eastAsia="zh-CN"/>
              </w:rPr>
            </w:pPr>
          </w:p>
        </w:tc>
        <w:tc>
          <w:tcPr>
            <w:tcW w:w="1023" w:type="dxa"/>
            <w:vAlign w:val="center"/>
          </w:tcPr>
          <w:p w14:paraId="749D014C">
            <w:pPr>
              <w:widowControl w:val="0"/>
              <w:jc w:val="center"/>
              <w:rPr>
                <w:rFonts w:hint="default"/>
                <w:color w:val="auto"/>
                <w:highlight w:val="none"/>
                <w:vertAlign w:val="baseline"/>
                <w:lang w:val="en-US" w:eastAsia="zh-CN"/>
              </w:rPr>
            </w:pPr>
          </w:p>
        </w:tc>
        <w:tc>
          <w:tcPr>
            <w:tcW w:w="1800"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238" w:type="dxa"/>
            <w:vAlign w:val="center"/>
          </w:tcPr>
          <w:p w14:paraId="439C5F96">
            <w:pPr>
              <w:widowControl w:val="0"/>
              <w:jc w:val="center"/>
              <w:rPr>
                <w:rFonts w:hint="default"/>
                <w:color w:val="auto"/>
                <w:highlight w:val="none"/>
                <w:vertAlign w:val="baseline"/>
                <w:lang w:val="en-US" w:eastAsia="zh-CN"/>
              </w:rPr>
            </w:pPr>
          </w:p>
        </w:tc>
        <w:tc>
          <w:tcPr>
            <w:tcW w:w="1023" w:type="dxa"/>
            <w:vAlign w:val="center"/>
          </w:tcPr>
          <w:p w14:paraId="674CDC80">
            <w:pPr>
              <w:widowControl w:val="0"/>
              <w:jc w:val="center"/>
              <w:rPr>
                <w:rFonts w:hint="default"/>
                <w:color w:val="auto"/>
                <w:highlight w:val="none"/>
                <w:vertAlign w:val="baseline"/>
                <w:lang w:val="en-US" w:eastAsia="zh-CN"/>
              </w:rPr>
            </w:pPr>
          </w:p>
        </w:tc>
        <w:tc>
          <w:tcPr>
            <w:tcW w:w="1800"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238" w:type="dxa"/>
            <w:vAlign w:val="center"/>
          </w:tcPr>
          <w:p w14:paraId="72E86AD5">
            <w:pPr>
              <w:widowControl w:val="0"/>
              <w:jc w:val="center"/>
              <w:rPr>
                <w:rFonts w:hint="default"/>
                <w:color w:val="auto"/>
                <w:highlight w:val="none"/>
                <w:vertAlign w:val="baseline"/>
                <w:lang w:val="en-US" w:eastAsia="zh-CN"/>
              </w:rPr>
            </w:pPr>
          </w:p>
        </w:tc>
        <w:tc>
          <w:tcPr>
            <w:tcW w:w="1023" w:type="dxa"/>
            <w:vAlign w:val="center"/>
          </w:tcPr>
          <w:p w14:paraId="7134BF0D">
            <w:pPr>
              <w:widowControl w:val="0"/>
              <w:jc w:val="center"/>
              <w:rPr>
                <w:rFonts w:hint="default"/>
                <w:color w:val="auto"/>
                <w:highlight w:val="none"/>
                <w:vertAlign w:val="baseline"/>
                <w:lang w:val="en-US" w:eastAsia="zh-CN"/>
              </w:rPr>
            </w:pPr>
          </w:p>
        </w:tc>
        <w:tc>
          <w:tcPr>
            <w:tcW w:w="1800"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238" w:type="dxa"/>
            <w:vAlign w:val="center"/>
          </w:tcPr>
          <w:p w14:paraId="161FB83F">
            <w:pPr>
              <w:widowControl w:val="0"/>
              <w:jc w:val="center"/>
              <w:rPr>
                <w:rFonts w:hint="default"/>
                <w:color w:val="auto"/>
                <w:highlight w:val="none"/>
                <w:vertAlign w:val="baseline"/>
                <w:lang w:val="en-US" w:eastAsia="zh-CN"/>
              </w:rPr>
            </w:pPr>
          </w:p>
        </w:tc>
        <w:tc>
          <w:tcPr>
            <w:tcW w:w="1023" w:type="dxa"/>
            <w:vAlign w:val="center"/>
          </w:tcPr>
          <w:p w14:paraId="77DF5323">
            <w:pPr>
              <w:widowControl w:val="0"/>
              <w:jc w:val="center"/>
              <w:rPr>
                <w:rFonts w:hint="default"/>
                <w:color w:val="auto"/>
                <w:highlight w:val="none"/>
                <w:vertAlign w:val="baseline"/>
                <w:lang w:val="en-US" w:eastAsia="zh-CN"/>
              </w:rPr>
            </w:pPr>
          </w:p>
        </w:tc>
        <w:tc>
          <w:tcPr>
            <w:tcW w:w="1800"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238" w:type="dxa"/>
            <w:vAlign w:val="center"/>
          </w:tcPr>
          <w:p w14:paraId="17137530">
            <w:pPr>
              <w:widowControl w:val="0"/>
              <w:jc w:val="center"/>
              <w:rPr>
                <w:rFonts w:hint="default"/>
                <w:color w:val="auto"/>
                <w:highlight w:val="none"/>
                <w:vertAlign w:val="baseline"/>
                <w:lang w:val="en-US" w:eastAsia="zh-CN"/>
              </w:rPr>
            </w:pPr>
          </w:p>
        </w:tc>
        <w:tc>
          <w:tcPr>
            <w:tcW w:w="1023" w:type="dxa"/>
            <w:vAlign w:val="center"/>
          </w:tcPr>
          <w:p w14:paraId="1138018C">
            <w:pPr>
              <w:widowControl w:val="0"/>
              <w:jc w:val="center"/>
              <w:rPr>
                <w:rFonts w:hint="default"/>
                <w:color w:val="auto"/>
                <w:highlight w:val="none"/>
                <w:vertAlign w:val="baseline"/>
                <w:lang w:val="en-US" w:eastAsia="zh-CN"/>
              </w:rPr>
            </w:pPr>
          </w:p>
        </w:tc>
        <w:tc>
          <w:tcPr>
            <w:tcW w:w="1800"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708C5B50">
      <w:pPr>
        <w:bidi w:val="0"/>
        <w:rPr>
          <w:rFonts w:hint="default"/>
          <w:color w:val="auto"/>
          <w:highlight w:val="none"/>
          <w:lang w:val="en-US" w:eastAsia="zh-CN"/>
        </w:rPr>
      </w:pPr>
    </w:p>
    <w:p w14:paraId="255DC18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2C4A13A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13A98344">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4"/>
        <w:rPr>
          <w:rFonts w:hint="eastAsia" w:ascii="宋体" w:hAnsi="宋体" w:cs="宋体"/>
          <w:color w:val="auto"/>
          <w:kern w:val="0"/>
          <w:sz w:val="24"/>
          <w:highlight w:val="none"/>
          <w:lang w:val="en-US" w:eastAsia="zh-CN"/>
        </w:rPr>
      </w:pPr>
    </w:p>
    <w:p w14:paraId="0C409640">
      <w:pPr>
        <w:pStyle w:val="24"/>
        <w:rPr>
          <w:rFonts w:hint="eastAsia" w:ascii="宋体" w:hAnsi="宋体" w:cs="宋体"/>
          <w:color w:val="auto"/>
          <w:kern w:val="0"/>
          <w:sz w:val="24"/>
          <w:highlight w:val="none"/>
          <w:lang w:val="en-US" w:eastAsia="zh-CN"/>
        </w:rPr>
      </w:pPr>
    </w:p>
    <w:p w14:paraId="1C9EAA97">
      <w:pPr>
        <w:pStyle w:val="24"/>
        <w:rPr>
          <w:rFonts w:hint="eastAsia" w:ascii="宋体" w:hAnsi="宋体" w:cs="宋体"/>
          <w:color w:val="auto"/>
          <w:kern w:val="0"/>
          <w:sz w:val="24"/>
          <w:highlight w:val="none"/>
          <w:lang w:val="en-US" w:eastAsia="zh-CN"/>
        </w:rPr>
      </w:pPr>
    </w:p>
    <w:p w14:paraId="21B00144">
      <w:pPr>
        <w:pStyle w:val="24"/>
        <w:rPr>
          <w:rFonts w:hint="eastAsia" w:ascii="宋体" w:hAnsi="宋体" w:cs="宋体"/>
          <w:color w:val="auto"/>
          <w:kern w:val="0"/>
          <w:sz w:val="24"/>
          <w:highlight w:val="none"/>
          <w:lang w:val="en-US" w:eastAsia="zh-CN"/>
        </w:rPr>
      </w:pPr>
    </w:p>
    <w:p w14:paraId="2A74BFB0">
      <w:pPr>
        <w:pStyle w:val="24"/>
        <w:rPr>
          <w:rFonts w:hint="eastAsia" w:ascii="宋体" w:hAnsi="宋体" w:cs="宋体"/>
          <w:color w:val="auto"/>
          <w:kern w:val="0"/>
          <w:sz w:val="24"/>
          <w:highlight w:val="none"/>
          <w:lang w:val="en-US" w:eastAsia="zh-CN"/>
        </w:rPr>
      </w:pPr>
    </w:p>
    <w:p w14:paraId="3EF3AB43">
      <w:pPr>
        <w:pStyle w:val="24"/>
        <w:rPr>
          <w:rFonts w:hint="eastAsia" w:ascii="宋体" w:hAnsi="宋体" w:cs="宋体"/>
          <w:color w:val="auto"/>
          <w:kern w:val="0"/>
          <w:sz w:val="24"/>
          <w:highlight w:val="none"/>
          <w:lang w:val="en-US" w:eastAsia="zh-CN"/>
        </w:rPr>
      </w:pPr>
    </w:p>
    <w:p w14:paraId="4AAC2649">
      <w:pPr>
        <w:pStyle w:val="24"/>
        <w:rPr>
          <w:rFonts w:hint="default" w:ascii="宋体" w:hAnsi="宋体" w:cs="宋体"/>
          <w:color w:val="auto"/>
          <w:kern w:val="0"/>
          <w:sz w:val="24"/>
          <w:highlight w:val="none"/>
          <w:lang w:val="en-US" w:eastAsia="zh-CN"/>
        </w:rPr>
      </w:pPr>
    </w:p>
    <w:p w14:paraId="5C2F6EBC">
      <w:pPr>
        <w:pStyle w:val="24"/>
        <w:rPr>
          <w:rFonts w:hint="default" w:ascii="宋体" w:hAnsi="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w:t>
      </w:r>
      <w:r>
        <w:rPr>
          <w:rFonts w:hint="eastAsia" w:ascii="宋体" w:hAnsi="宋体" w:cs="宋体"/>
          <w:b/>
          <w:bCs/>
          <w:color w:val="auto"/>
          <w:kern w:val="2"/>
          <w:sz w:val="28"/>
          <w:szCs w:val="28"/>
          <w:highlight w:val="none"/>
          <w:lang w:val="en-US" w:eastAsia="zh-CN" w:bidi="ar-SA"/>
        </w:rPr>
        <w:t>2</w:t>
      </w:r>
      <w:r>
        <w:rPr>
          <w:rFonts w:hint="eastAsia" w:ascii="宋体" w:hAnsi="宋体" w:eastAsia="宋体" w:cs="宋体"/>
          <w:b/>
          <w:bCs/>
          <w:color w:val="auto"/>
          <w:kern w:val="2"/>
          <w:sz w:val="28"/>
          <w:szCs w:val="28"/>
          <w:highlight w:val="none"/>
          <w:lang w:val="en-US" w:eastAsia="zh-CN" w:bidi="ar-SA"/>
        </w:rPr>
        <w:t xml:space="preserve"> 质保期满后易损件、配件一览表</w:t>
      </w:r>
    </w:p>
    <w:p w14:paraId="366976F4">
      <w:pPr>
        <w:pStyle w:val="24"/>
        <w:rPr>
          <w:rFonts w:hint="default" w:ascii="宋体" w:hAnsi="宋体" w:cs="宋体"/>
          <w:color w:val="auto"/>
          <w:kern w:val="0"/>
          <w:sz w:val="24"/>
          <w:highlight w:val="none"/>
          <w:lang w:val="en-US"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shd w:val="clear" w:color="auto" w:fill="auto"/>
            <w:vAlign w:val="center"/>
          </w:tcPr>
          <w:p w14:paraId="79742F46">
            <w:pPr>
              <w:widowControl w:val="0"/>
              <w:jc w:val="center"/>
              <w:rPr>
                <w:rFonts w:hint="eastAsia" w:ascii="宋体" w:hAnsi="宋体" w:eastAsia="宋体" w:cs="宋体"/>
                <w:b/>
                <w:bCs/>
                <w:color w:val="auto"/>
                <w:kern w:val="2"/>
                <w:sz w:val="24"/>
                <w:szCs w:val="24"/>
                <w:highlight w:val="none"/>
                <w:vertAlign w:val="baseline"/>
                <w:lang w:val="en-US" w:eastAsia="zh-CN" w:bidi="ar-SA"/>
              </w:rPr>
            </w:pPr>
          </w:p>
        </w:tc>
        <w:tc>
          <w:tcPr>
            <w:tcW w:w="1339" w:type="dxa"/>
            <w:shd w:val="clear" w:color="auto" w:fill="auto"/>
            <w:vAlign w:val="center"/>
          </w:tcPr>
          <w:p w14:paraId="69D63A93">
            <w:pPr>
              <w:widowControl w:val="0"/>
              <w:jc w:val="center"/>
              <w:rPr>
                <w:rFonts w:hint="eastAsia" w:ascii="宋体" w:hAnsi="宋体" w:eastAsia="宋体" w:cs="宋体"/>
                <w:b/>
                <w:bCs/>
                <w:color w:val="auto"/>
                <w:kern w:val="2"/>
                <w:sz w:val="24"/>
                <w:szCs w:val="24"/>
                <w:highlight w:val="none"/>
                <w:vertAlign w:val="baseline"/>
                <w:lang w:val="en-US" w:eastAsia="zh-CN" w:bidi="ar-SA"/>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5AC55FA2">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64"/>
      <w:bookmarkEnd w:id="65"/>
      <w:r>
        <w:rPr>
          <w:rFonts w:hint="eastAsia" w:ascii="宋体" w:hAnsi="宋体" w:eastAsia="宋体" w:cs="宋体"/>
          <w:color w:val="auto"/>
          <w:sz w:val="28"/>
          <w:szCs w:val="28"/>
          <w:highlight w:val="none"/>
          <w:lang w:val="en-US" w:eastAsia="zh-CN"/>
        </w:rPr>
        <w:t xml:space="preserve">  技术响应表（格式）</w:t>
      </w:r>
    </w:p>
    <w:tbl>
      <w:tblPr>
        <w:tblStyle w:val="91"/>
        <w:tblW w:w="9675" w:type="dxa"/>
        <w:tblInd w:w="-33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0"/>
        <w:gridCol w:w="1830"/>
        <w:gridCol w:w="2190"/>
        <w:gridCol w:w="1860"/>
        <w:gridCol w:w="1560"/>
        <w:gridCol w:w="1575"/>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660"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0"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9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860"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560"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1575" w:type="dxa"/>
            <w:noWrap w:val="0"/>
            <w:vAlign w:val="center"/>
          </w:tcPr>
          <w:p w14:paraId="3BB47D6A">
            <w:pPr>
              <w:pageBreakBefore w:val="0"/>
              <w:widowControl/>
              <w:wordWrap/>
              <w:overflowPunct/>
              <w:topLinePunct w:val="0"/>
              <w:bidi w:val="0"/>
              <w:spacing w:line="360" w:lineRule="auto"/>
              <w:jc w:val="center"/>
              <w:textAlignment w:val="baseline"/>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证明材料在响应文件的页码</w:t>
            </w:r>
          </w:p>
          <w:p w14:paraId="0737D617">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（每条参数需做明确标记）</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660"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0"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9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0"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75"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660"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0"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9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0"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75"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660"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0"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9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0"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75"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9257B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b/>
          <w:bCs/>
          <w:sz w:val="24"/>
          <w:szCs w:val="32"/>
          <w:highlight w:val="none"/>
          <w:lang w:val="en-US" w:eastAsia="zh-CN"/>
        </w:rPr>
      </w:pPr>
      <w:r>
        <w:rPr>
          <w:rFonts w:hint="eastAsia" w:asciiTheme="minorEastAsia" w:hAnsiTheme="minorEastAsia"/>
          <w:b/>
          <w:bCs/>
          <w:sz w:val="24"/>
          <w:szCs w:val="32"/>
          <w:highlight w:val="none"/>
          <w:lang w:val="en-US" w:eastAsia="zh-CN"/>
        </w:rPr>
        <w:t>注：</w:t>
      </w:r>
    </w:p>
    <w:p w14:paraId="26579E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b w:val="0"/>
          <w:bCs w:val="0"/>
          <w:sz w:val="24"/>
          <w:szCs w:val="32"/>
          <w:highlight w:val="none"/>
        </w:rPr>
      </w:pPr>
      <w:r>
        <w:rPr>
          <w:rFonts w:hint="eastAsia" w:asciiTheme="minorEastAsia" w:hAnsiTheme="minorEastAsia"/>
          <w:b w:val="0"/>
          <w:bCs w:val="0"/>
          <w:sz w:val="24"/>
          <w:szCs w:val="32"/>
          <w:highlight w:val="none"/>
          <w:lang w:val="en-US" w:eastAsia="zh-CN"/>
        </w:rPr>
        <w:t>1.</w:t>
      </w:r>
      <w:r>
        <w:rPr>
          <w:rFonts w:hint="eastAsia" w:asciiTheme="minorEastAsia" w:hAnsiTheme="minorEastAsia"/>
          <w:b w:val="0"/>
          <w:bCs w:val="0"/>
          <w:sz w:val="24"/>
          <w:szCs w:val="32"/>
          <w:highlight w:val="none"/>
        </w:rPr>
        <w:t>本表中“偏离</w:t>
      </w:r>
      <w:r>
        <w:rPr>
          <w:rFonts w:hint="eastAsia" w:asciiTheme="minorEastAsia" w:hAnsiTheme="minorEastAsia"/>
          <w:b w:val="0"/>
          <w:bCs w:val="0"/>
          <w:sz w:val="24"/>
          <w:szCs w:val="32"/>
          <w:highlight w:val="none"/>
          <w:lang w:val="en-US" w:eastAsia="zh-CN"/>
        </w:rPr>
        <w:t>情况</w:t>
      </w:r>
      <w:r>
        <w:rPr>
          <w:rFonts w:hint="eastAsia" w:asciiTheme="minorEastAsia" w:hAnsiTheme="minorEastAsia"/>
          <w:b w:val="0"/>
          <w:bCs w:val="0"/>
          <w:sz w:val="24"/>
          <w:szCs w:val="32"/>
          <w:highlight w:val="none"/>
        </w:rPr>
        <w:t>”只有三种状态（正偏离、无偏离、负偏离）</w:t>
      </w:r>
    </w:p>
    <w:p w14:paraId="13E353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b w:val="0"/>
          <w:bCs w:val="0"/>
          <w:color w:val="FF0000"/>
          <w:sz w:val="24"/>
          <w:szCs w:val="32"/>
          <w:highlight w:val="none"/>
          <w:lang w:val="en-US" w:eastAsia="zh-CN"/>
        </w:rPr>
      </w:pPr>
      <w:r>
        <w:rPr>
          <w:rFonts w:hint="eastAsia" w:asciiTheme="minorEastAsia" w:hAnsiTheme="minorEastAsia"/>
          <w:b w:val="0"/>
          <w:bCs w:val="0"/>
          <w:color w:val="FF0000"/>
          <w:sz w:val="24"/>
          <w:szCs w:val="32"/>
          <w:highlight w:val="none"/>
          <w:lang w:val="en-US" w:eastAsia="zh-CN"/>
        </w:rPr>
        <w:t>2.评审专家逐项核对技术偏离表及证明材料，评审结合证明材料，若填写“无偏离或正偏离”但证明材料不满足或低于采购文件要求，则视为负偏离，做扣分处理并上报监督部门进行处理。</w:t>
      </w:r>
    </w:p>
    <w:p w14:paraId="5D4048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b w:val="0"/>
          <w:bCs w:val="0"/>
          <w:color w:val="FF0000"/>
          <w:sz w:val="24"/>
          <w:szCs w:val="32"/>
          <w:highlight w:val="none"/>
          <w:lang w:val="en-US" w:eastAsia="zh-CN"/>
        </w:rPr>
      </w:pPr>
      <w:r>
        <w:rPr>
          <w:rFonts w:hint="eastAsia" w:asciiTheme="minorEastAsia" w:hAnsiTheme="minorEastAsia"/>
          <w:b w:val="0"/>
          <w:bCs w:val="0"/>
          <w:color w:val="FF0000"/>
          <w:sz w:val="24"/>
          <w:szCs w:val="32"/>
          <w:highlight w:val="none"/>
          <w:lang w:val="en-US" w:eastAsia="zh-CN"/>
        </w:rPr>
        <w:t>3.验收以“技术偏离表+投标文件证明材料+设备实际功能”为依据进行逐条验收，信息不一致则验收不通过，上报监督部门进行处理。</w:t>
      </w:r>
    </w:p>
    <w:p w14:paraId="799040F8">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20420"/>
      <w:bookmarkStart w:id="67" w:name="_Toc29960"/>
      <w:bookmarkStart w:id="68" w:name="_Toc24168"/>
      <w:r>
        <w:rPr>
          <w:rFonts w:hint="eastAsia" w:ascii="宋体" w:hAnsi="宋体" w:eastAsia="宋体" w:cs="宋体"/>
          <w:color w:val="auto"/>
          <w:sz w:val="28"/>
          <w:szCs w:val="28"/>
          <w:highlight w:val="none"/>
          <w:lang w:val="en-US" w:eastAsia="zh-CN"/>
        </w:rPr>
        <w:t>附件6            商务响应</w:t>
      </w:r>
      <w:bookmarkEnd w:id="66"/>
      <w:bookmarkEnd w:id="67"/>
      <w:bookmarkEnd w:id="68"/>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7"/>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9" w:name="_Toc28621"/>
      <w:bookmarkStart w:id="70" w:name="_Toc31526"/>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29406"/>
      <w:r>
        <w:rPr>
          <w:rFonts w:hint="eastAsia" w:ascii="宋体" w:hAnsi="宋体" w:eastAsia="宋体" w:cs="宋体"/>
          <w:color w:val="auto"/>
          <w:sz w:val="28"/>
          <w:szCs w:val="28"/>
          <w:highlight w:val="none"/>
          <w:lang w:val="en-US" w:eastAsia="zh-CN"/>
        </w:rPr>
        <w:t>附件7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30519"/>
      <w:bookmarkStart w:id="73" w:name="_Toc13976"/>
      <w:bookmarkStart w:id="74" w:name="_Toc12939"/>
      <w:r>
        <w:rPr>
          <w:rFonts w:hint="eastAsia" w:ascii="宋体" w:hAnsi="宋体" w:eastAsia="宋体" w:cs="宋体"/>
          <w:color w:val="auto"/>
          <w:sz w:val="28"/>
          <w:szCs w:val="28"/>
          <w:highlight w:val="none"/>
          <w:lang w:val="en-US" w:eastAsia="zh-CN"/>
        </w:rPr>
        <w:t>附件8         法定代表人授权书（格式）</w:t>
      </w:r>
      <w:bookmarkEnd w:id="72"/>
      <w:bookmarkEnd w:id="73"/>
      <w:bookmarkEnd w:id="7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3342"/>
      <w:bookmarkStart w:id="76" w:name="_Toc24693"/>
      <w:bookmarkStart w:id="77" w:name="_Toc18105"/>
      <w:r>
        <w:rPr>
          <w:rFonts w:hint="eastAsia" w:ascii="宋体" w:hAnsi="宋体" w:eastAsia="宋体" w:cs="宋体"/>
          <w:color w:val="auto"/>
          <w:sz w:val="28"/>
          <w:szCs w:val="28"/>
          <w:highlight w:val="none"/>
          <w:lang w:val="en-US" w:eastAsia="zh-CN"/>
        </w:rPr>
        <w:t>附件9          证明文件</w:t>
      </w:r>
      <w:bookmarkEnd w:id="75"/>
      <w:bookmarkEnd w:id="76"/>
      <w:bookmarkEnd w:id="77"/>
    </w:p>
    <w:p w14:paraId="61593FAD">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3BF5E483">
      <w:pPr>
        <w:pStyle w:val="13"/>
        <w:spacing w:beforeAutospacing="0" w:afterAutospacing="0" w:line="480" w:lineRule="auto"/>
        <w:jc w:val="both"/>
        <w:rPr>
          <w:rFonts w:hint="eastAsia" w:cs="宋体"/>
          <w:b/>
          <w:bCs w:val="0"/>
          <w:color w:val="auto"/>
          <w:sz w:val="24"/>
          <w:szCs w:val="24"/>
          <w:highlight w:val="none"/>
          <w:lang w:val="en-US" w:eastAsia="zh-CN"/>
        </w:rPr>
      </w:pPr>
    </w:p>
    <w:p w14:paraId="1BE6B334">
      <w:pPr>
        <w:pStyle w:val="13"/>
        <w:spacing w:beforeAutospacing="0" w:afterAutospacing="0" w:line="480" w:lineRule="auto"/>
        <w:ind w:firstLine="540" w:firstLineChars="224"/>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 xml:space="preserve">9.2 </w:t>
      </w:r>
      <w:r>
        <w:rPr>
          <w:rFonts w:hint="eastAsia" w:ascii="宋体" w:hAnsi="宋体" w:eastAsia="宋体" w:cs="宋体"/>
          <w:b/>
          <w:bCs/>
          <w:sz w:val="24"/>
          <w:szCs w:val="24"/>
          <w:highlight w:val="none"/>
          <w:lang w:val="en-US" w:eastAsia="zh-CN"/>
        </w:rPr>
        <w:t>所投产品的医疗器械注册证【含附件：产品技术要求（如有）】或医疗器械备案凭证、按照采购文件“第二章 采购需求 二、技术要求”及“评分标准”中的要求提供产品技术证明文件。</w:t>
      </w:r>
    </w:p>
    <w:p w14:paraId="1234F03B">
      <w:pPr>
        <w:pStyle w:val="1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37" w:firstLineChars="224"/>
        <w:jc w:val="both"/>
        <w:textAlignment w:val="auto"/>
        <w:rPr>
          <w:rFonts w:hint="default" w:cs="宋体"/>
          <w:b w:val="0"/>
          <w:bCs/>
          <w:color w:val="FF0000"/>
          <w:sz w:val="24"/>
          <w:szCs w:val="24"/>
          <w:highlight w:val="none"/>
          <w:lang w:val="en-US" w:eastAsia="zh-CN"/>
        </w:rPr>
      </w:pPr>
      <w:r>
        <w:rPr>
          <w:rFonts w:hint="eastAsia" w:cs="宋体"/>
          <w:b w:val="0"/>
          <w:bCs/>
          <w:color w:val="FF0000"/>
          <w:sz w:val="24"/>
          <w:szCs w:val="24"/>
          <w:highlight w:val="none"/>
          <w:lang w:val="en-US" w:eastAsia="zh-CN"/>
        </w:rPr>
        <w:t>注：</w:t>
      </w:r>
      <w:r>
        <w:rPr>
          <w:rFonts w:hint="eastAsia" w:ascii="宋体" w:hAnsi="宋体" w:eastAsia="宋体" w:cs="宋体"/>
          <w:b w:val="0"/>
          <w:bCs/>
          <w:color w:val="FF0000"/>
          <w:sz w:val="24"/>
          <w:szCs w:val="24"/>
          <w:highlight w:val="none"/>
          <w:lang w:val="en-US" w:eastAsia="zh-CN"/>
        </w:rPr>
        <w:t>医疗器械注册证【含附件：产品技术要求（如有）】</w:t>
      </w:r>
      <w:r>
        <w:rPr>
          <w:rFonts w:hint="eastAsia" w:cs="宋体"/>
          <w:b w:val="0"/>
          <w:bCs/>
          <w:color w:val="FF0000"/>
          <w:sz w:val="24"/>
          <w:szCs w:val="24"/>
          <w:highlight w:val="none"/>
          <w:lang w:val="en-US" w:eastAsia="zh-CN"/>
        </w:rPr>
        <w:t>是指医疗器械注册证上附件如写产品技术要求，则需同步提供产品技术要求相关的证明材料。</w:t>
      </w:r>
    </w:p>
    <w:p w14:paraId="44E82C90">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52799A6F">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cs="宋体"/>
          <w:b/>
          <w:bCs w:val="0"/>
          <w:color w:val="auto"/>
          <w:sz w:val="24"/>
          <w:szCs w:val="24"/>
          <w:highlight w:val="none"/>
          <w:lang w:val="en-US" w:eastAsia="zh-CN"/>
        </w:rPr>
        <w:t>9.3评分标准中需提供的证明材料（除技术参数要求外）</w:t>
      </w:r>
    </w:p>
    <w:p w14:paraId="2F51F77D">
      <w:pPr>
        <w:pStyle w:val="13"/>
        <w:spacing w:beforeAutospacing="0" w:afterAutospacing="0" w:line="480" w:lineRule="auto"/>
        <w:jc w:val="both"/>
        <w:rPr>
          <w:rFonts w:hint="default" w:cs="宋体"/>
          <w:b/>
          <w:bCs w:val="0"/>
          <w:color w:val="auto"/>
          <w:sz w:val="24"/>
          <w:szCs w:val="24"/>
          <w:highlight w:val="none"/>
          <w:lang w:val="en-US" w:eastAsia="zh-CN"/>
        </w:rPr>
      </w:pPr>
    </w:p>
    <w:p w14:paraId="44D2F11A">
      <w:pPr>
        <w:pStyle w:val="13"/>
        <w:spacing w:beforeAutospacing="0" w:afterAutospacing="0" w:line="480" w:lineRule="auto"/>
        <w:ind w:firstLine="540" w:firstLineChars="224"/>
        <w:jc w:val="both"/>
        <w:rPr>
          <w:rFonts w:cs="Arial" w:asciiTheme="minorEastAsia" w:hAnsiTheme="minorEastAsia"/>
          <w:sz w:val="24"/>
          <w:szCs w:val="24"/>
          <w:highlight w:val="none"/>
        </w:rPr>
      </w:pPr>
      <w:bookmarkStart w:id="78" w:name="_Toc17966"/>
      <w:r>
        <w:rPr>
          <w:rFonts w:hint="eastAsia" w:ascii="宋体" w:hAnsi="宋体" w:eastAsia="宋体" w:cs="宋体"/>
          <w:b/>
          <w:bCs w:val="0"/>
          <w:color w:val="auto"/>
          <w:sz w:val="24"/>
          <w:szCs w:val="24"/>
          <w:highlight w:val="none"/>
          <w:lang w:val="en-US" w:eastAsia="zh-CN"/>
        </w:rPr>
        <w:t>9.</w:t>
      </w:r>
      <w:r>
        <w:rPr>
          <w:rFonts w:hint="eastAsia" w:cs="宋体"/>
          <w:b/>
          <w:bCs w:val="0"/>
          <w:color w:val="auto"/>
          <w:sz w:val="24"/>
          <w:szCs w:val="24"/>
          <w:highlight w:val="none"/>
          <w:lang w:val="en-US" w:eastAsia="zh-CN"/>
        </w:rPr>
        <w:t>4</w:t>
      </w:r>
      <w:r>
        <w:rPr>
          <w:rFonts w:cs="Arial" w:asciiTheme="minorEastAsia" w:hAnsiTheme="minorEastAsia"/>
          <w:b/>
          <w:sz w:val="24"/>
          <w:szCs w:val="24"/>
          <w:highlight w:val="none"/>
        </w:rPr>
        <w:t>销售业绩</w:t>
      </w:r>
    </w:p>
    <w:tbl>
      <w:tblPr>
        <w:tblStyle w:val="34"/>
        <w:tblW w:w="94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392"/>
        <w:gridCol w:w="1485"/>
        <w:gridCol w:w="1470"/>
        <w:gridCol w:w="1365"/>
        <w:gridCol w:w="1365"/>
        <w:gridCol w:w="1395"/>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1392" w:type="dxa"/>
            <w:vAlign w:val="center"/>
          </w:tcPr>
          <w:p w14:paraId="5D77AEB6">
            <w:pPr>
              <w:spacing w:before="120"/>
              <w:jc w:val="center"/>
              <w:rPr>
                <w:rFonts w:cs="Arial" w:asciiTheme="minorEastAsia" w:hAnsiTheme="minorEastAsia"/>
                <w:sz w:val="24"/>
                <w:highlight w:val="none"/>
              </w:rPr>
            </w:pPr>
            <w:r>
              <w:rPr>
                <w:rFonts w:cs="Arial" w:asciiTheme="minorEastAsia" w:hAnsiTheme="minorEastAsia"/>
                <w:sz w:val="24"/>
                <w:highlight w:val="none"/>
              </w:rPr>
              <w:t>销售用户</w:t>
            </w:r>
          </w:p>
        </w:tc>
        <w:tc>
          <w:tcPr>
            <w:tcW w:w="1485" w:type="dxa"/>
            <w:vAlign w:val="center"/>
          </w:tcPr>
          <w:p w14:paraId="4E9B63B6">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产品名称</w:t>
            </w:r>
          </w:p>
        </w:tc>
        <w:tc>
          <w:tcPr>
            <w:tcW w:w="1470" w:type="dxa"/>
            <w:vAlign w:val="center"/>
          </w:tcPr>
          <w:p w14:paraId="38187210">
            <w:pPr>
              <w:spacing w:before="120"/>
              <w:jc w:val="center"/>
              <w:rPr>
                <w:rFonts w:hint="default"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品牌</w:t>
            </w:r>
          </w:p>
        </w:tc>
        <w:tc>
          <w:tcPr>
            <w:tcW w:w="1365" w:type="dxa"/>
            <w:vAlign w:val="center"/>
          </w:tcPr>
          <w:p w14:paraId="02D23B7A">
            <w:pPr>
              <w:spacing w:before="120"/>
              <w:jc w:val="center"/>
              <w:rPr>
                <w:rFonts w:hint="default"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型号</w:t>
            </w:r>
          </w:p>
        </w:tc>
        <w:tc>
          <w:tcPr>
            <w:tcW w:w="1365"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1395"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销售年份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392D7448">
            <w:pPr>
              <w:spacing w:before="120"/>
              <w:jc w:val="center"/>
              <w:rPr>
                <w:rFonts w:cs="Arial" w:asciiTheme="minorEastAsia" w:hAnsiTheme="minorEastAsia"/>
                <w:highlight w:val="none"/>
              </w:rPr>
            </w:pPr>
          </w:p>
        </w:tc>
        <w:tc>
          <w:tcPr>
            <w:tcW w:w="1392" w:type="dxa"/>
            <w:vAlign w:val="center"/>
          </w:tcPr>
          <w:p w14:paraId="0B354FD7">
            <w:pPr>
              <w:spacing w:before="120"/>
              <w:jc w:val="center"/>
              <w:rPr>
                <w:rFonts w:cs="Arial" w:asciiTheme="minorEastAsia" w:hAnsiTheme="minorEastAsia"/>
                <w:highlight w:val="none"/>
              </w:rPr>
            </w:pPr>
          </w:p>
        </w:tc>
        <w:tc>
          <w:tcPr>
            <w:tcW w:w="1485" w:type="dxa"/>
            <w:vAlign w:val="center"/>
          </w:tcPr>
          <w:p w14:paraId="37AC1C1D">
            <w:pPr>
              <w:spacing w:before="120"/>
              <w:jc w:val="center"/>
              <w:rPr>
                <w:rFonts w:cs="Arial" w:asciiTheme="minorEastAsia" w:hAnsiTheme="minorEastAsia"/>
                <w:highlight w:val="none"/>
              </w:rPr>
            </w:pPr>
          </w:p>
        </w:tc>
        <w:tc>
          <w:tcPr>
            <w:tcW w:w="1470" w:type="dxa"/>
            <w:vAlign w:val="center"/>
          </w:tcPr>
          <w:p w14:paraId="281E28E4">
            <w:pPr>
              <w:spacing w:before="120"/>
              <w:jc w:val="center"/>
              <w:rPr>
                <w:rFonts w:cs="Arial" w:asciiTheme="minorEastAsia" w:hAnsiTheme="minorEastAsia"/>
                <w:highlight w:val="none"/>
              </w:rPr>
            </w:pPr>
          </w:p>
        </w:tc>
        <w:tc>
          <w:tcPr>
            <w:tcW w:w="1365" w:type="dxa"/>
            <w:vAlign w:val="center"/>
          </w:tcPr>
          <w:p w14:paraId="771BD6AB">
            <w:pPr>
              <w:spacing w:before="120"/>
              <w:jc w:val="center"/>
              <w:rPr>
                <w:rFonts w:cs="Arial" w:asciiTheme="minorEastAsia" w:hAnsiTheme="minorEastAsia"/>
                <w:highlight w:val="none"/>
              </w:rPr>
            </w:pPr>
          </w:p>
        </w:tc>
        <w:tc>
          <w:tcPr>
            <w:tcW w:w="1365" w:type="dxa"/>
            <w:vAlign w:val="center"/>
          </w:tcPr>
          <w:p w14:paraId="61E60ADA">
            <w:pPr>
              <w:spacing w:before="120"/>
              <w:jc w:val="center"/>
              <w:rPr>
                <w:rFonts w:cs="Arial" w:asciiTheme="minorEastAsia" w:hAnsiTheme="minorEastAsia"/>
                <w:highlight w:val="none"/>
              </w:rPr>
            </w:pPr>
          </w:p>
        </w:tc>
        <w:tc>
          <w:tcPr>
            <w:tcW w:w="1395"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B8AF551">
            <w:pPr>
              <w:spacing w:before="120"/>
              <w:jc w:val="center"/>
              <w:rPr>
                <w:rFonts w:cs="Arial" w:asciiTheme="minorEastAsia" w:hAnsiTheme="minorEastAsia"/>
                <w:highlight w:val="none"/>
              </w:rPr>
            </w:pPr>
          </w:p>
        </w:tc>
        <w:tc>
          <w:tcPr>
            <w:tcW w:w="1392" w:type="dxa"/>
            <w:vAlign w:val="center"/>
          </w:tcPr>
          <w:p w14:paraId="2DA219B5">
            <w:pPr>
              <w:spacing w:before="120"/>
              <w:jc w:val="center"/>
              <w:rPr>
                <w:rFonts w:cs="Arial" w:asciiTheme="minorEastAsia" w:hAnsiTheme="minorEastAsia"/>
                <w:highlight w:val="none"/>
              </w:rPr>
            </w:pPr>
          </w:p>
        </w:tc>
        <w:tc>
          <w:tcPr>
            <w:tcW w:w="1485" w:type="dxa"/>
            <w:vAlign w:val="center"/>
          </w:tcPr>
          <w:p w14:paraId="60964CDB">
            <w:pPr>
              <w:spacing w:before="120"/>
              <w:jc w:val="center"/>
              <w:rPr>
                <w:rFonts w:cs="Arial" w:asciiTheme="minorEastAsia" w:hAnsiTheme="minorEastAsia"/>
                <w:highlight w:val="none"/>
              </w:rPr>
            </w:pPr>
          </w:p>
        </w:tc>
        <w:tc>
          <w:tcPr>
            <w:tcW w:w="1470" w:type="dxa"/>
            <w:vAlign w:val="center"/>
          </w:tcPr>
          <w:p w14:paraId="61B640D0">
            <w:pPr>
              <w:spacing w:before="120"/>
              <w:jc w:val="center"/>
              <w:rPr>
                <w:rFonts w:cs="Arial" w:asciiTheme="minorEastAsia" w:hAnsiTheme="minorEastAsia"/>
                <w:highlight w:val="none"/>
              </w:rPr>
            </w:pPr>
          </w:p>
        </w:tc>
        <w:tc>
          <w:tcPr>
            <w:tcW w:w="1365" w:type="dxa"/>
            <w:vAlign w:val="center"/>
          </w:tcPr>
          <w:p w14:paraId="536881BB">
            <w:pPr>
              <w:spacing w:before="120"/>
              <w:jc w:val="center"/>
              <w:rPr>
                <w:rFonts w:cs="Arial" w:asciiTheme="minorEastAsia" w:hAnsiTheme="minorEastAsia"/>
                <w:highlight w:val="none"/>
              </w:rPr>
            </w:pPr>
          </w:p>
        </w:tc>
        <w:tc>
          <w:tcPr>
            <w:tcW w:w="1365" w:type="dxa"/>
            <w:vAlign w:val="center"/>
          </w:tcPr>
          <w:p w14:paraId="2C3F9359">
            <w:pPr>
              <w:spacing w:before="120"/>
              <w:jc w:val="center"/>
              <w:rPr>
                <w:rFonts w:cs="Arial" w:asciiTheme="minorEastAsia" w:hAnsiTheme="minorEastAsia"/>
                <w:highlight w:val="none"/>
              </w:rPr>
            </w:pPr>
          </w:p>
        </w:tc>
        <w:tc>
          <w:tcPr>
            <w:tcW w:w="1395"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237FDB6">
            <w:pPr>
              <w:spacing w:before="120"/>
              <w:jc w:val="center"/>
              <w:rPr>
                <w:rFonts w:cs="Arial" w:asciiTheme="minorEastAsia" w:hAnsiTheme="minorEastAsia"/>
                <w:highlight w:val="none"/>
              </w:rPr>
            </w:pPr>
          </w:p>
        </w:tc>
        <w:tc>
          <w:tcPr>
            <w:tcW w:w="1392" w:type="dxa"/>
            <w:vAlign w:val="center"/>
          </w:tcPr>
          <w:p w14:paraId="0EC68B0F">
            <w:pPr>
              <w:spacing w:before="120"/>
              <w:jc w:val="center"/>
              <w:rPr>
                <w:rFonts w:cs="Arial" w:asciiTheme="minorEastAsia" w:hAnsiTheme="minorEastAsia"/>
                <w:highlight w:val="none"/>
              </w:rPr>
            </w:pPr>
          </w:p>
        </w:tc>
        <w:tc>
          <w:tcPr>
            <w:tcW w:w="1485" w:type="dxa"/>
            <w:vAlign w:val="center"/>
          </w:tcPr>
          <w:p w14:paraId="6264E41A">
            <w:pPr>
              <w:spacing w:before="120"/>
              <w:jc w:val="center"/>
              <w:rPr>
                <w:rFonts w:cs="Arial" w:asciiTheme="minorEastAsia" w:hAnsiTheme="minorEastAsia"/>
                <w:highlight w:val="none"/>
              </w:rPr>
            </w:pPr>
          </w:p>
        </w:tc>
        <w:tc>
          <w:tcPr>
            <w:tcW w:w="1470" w:type="dxa"/>
            <w:vAlign w:val="center"/>
          </w:tcPr>
          <w:p w14:paraId="07450E34">
            <w:pPr>
              <w:spacing w:before="120"/>
              <w:jc w:val="center"/>
              <w:rPr>
                <w:rFonts w:cs="Arial" w:asciiTheme="minorEastAsia" w:hAnsiTheme="minorEastAsia"/>
                <w:highlight w:val="none"/>
              </w:rPr>
            </w:pPr>
          </w:p>
        </w:tc>
        <w:tc>
          <w:tcPr>
            <w:tcW w:w="1365" w:type="dxa"/>
            <w:vAlign w:val="center"/>
          </w:tcPr>
          <w:p w14:paraId="4C553C60">
            <w:pPr>
              <w:spacing w:before="120"/>
              <w:jc w:val="center"/>
              <w:rPr>
                <w:rFonts w:cs="Arial" w:asciiTheme="minorEastAsia" w:hAnsiTheme="minorEastAsia"/>
                <w:highlight w:val="none"/>
              </w:rPr>
            </w:pPr>
          </w:p>
        </w:tc>
        <w:tc>
          <w:tcPr>
            <w:tcW w:w="1365" w:type="dxa"/>
            <w:vAlign w:val="center"/>
          </w:tcPr>
          <w:p w14:paraId="1A92A840">
            <w:pPr>
              <w:spacing w:before="120"/>
              <w:jc w:val="center"/>
              <w:rPr>
                <w:rFonts w:cs="Arial" w:asciiTheme="minorEastAsia" w:hAnsiTheme="minorEastAsia"/>
                <w:highlight w:val="none"/>
              </w:rPr>
            </w:pPr>
          </w:p>
        </w:tc>
        <w:tc>
          <w:tcPr>
            <w:tcW w:w="1395"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CBAE2E1">
            <w:pPr>
              <w:spacing w:before="120"/>
              <w:jc w:val="center"/>
              <w:rPr>
                <w:rFonts w:cs="Arial" w:asciiTheme="minorEastAsia" w:hAnsiTheme="minorEastAsia"/>
                <w:highlight w:val="none"/>
              </w:rPr>
            </w:pPr>
          </w:p>
        </w:tc>
        <w:tc>
          <w:tcPr>
            <w:tcW w:w="1392" w:type="dxa"/>
            <w:vAlign w:val="center"/>
          </w:tcPr>
          <w:p w14:paraId="1B2F6ED2">
            <w:pPr>
              <w:spacing w:before="120"/>
              <w:jc w:val="center"/>
              <w:rPr>
                <w:rFonts w:cs="Arial" w:asciiTheme="minorEastAsia" w:hAnsiTheme="minorEastAsia"/>
                <w:highlight w:val="none"/>
              </w:rPr>
            </w:pPr>
          </w:p>
        </w:tc>
        <w:tc>
          <w:tcPr>
            <w:tcW w:w="1485" w:type="dxa"/>
            <w:vAlign w:val="center"/>
          </w:tcPr>
          <w:p w14:paraId="2D2D2FEC">
            <w:pPr>
              <w:spacing w:before="120"/>
              <w:jc w:val="center"/>
              <w:rPr>
                <w:rFonts w:cs="Arial" w:asciiTheme="minorEastAsia" w:hAnsiTheme="minorEastAsia"/>
                <w:highlight w:val="none"/>
              </w:rPr>
            </w:pPr>
          </w:p>
        </w:tc>
        <w:tc>
          <w:tcPr>
            <w:tcW w:w="1470" w:type="dxa"/>
            <w:vAlign w:val="center"/>
          </w:tcPr>
          <w:p w14:paraId="190C8459">
            <w:pPr>
              <w:spacing w:before="120"/>
              <w:jc w:val="center"/>
              <w:rPr>
                <w:rFonts w:cs="Arial" w:asciiTheme="minorEastAsia" w:hAnsiTheme="minorEastAsia"/>
                <w:highlight w:val="none"/>
              </w:rPr>
            </w:pPr>
          </w:p>
        </w:tc>
        <w:tc>
          <w:tcPr>
            <w:tcW w:w="1365" w:type="dxa"/>
            <w:vAlign w:val="center"/>
          </w:tcPr>
          <w:p w14:paraId="5C1E72EF">
            <w:pPr>
              <w:spacing w:before="120"/>
              <w:jc w:val="center"/>
              <w:rPr>
                <w:rFonts w:cs="Arial" w:asciiTheme="minorEastAsia" w:hAnsiTheme="minorEastAsia"/>
                <w:highlight w:val="none"/>
              </w:rPr>
            </w:pPr>
          </w:p>
        </w:tc>
        <w:tc>
          <w:tcPr>
            <w:tcW w:w="1365" w:type="dxa"/>
            <w:vAlign w:val="center"/>
          </w:tcPr>
          <w:p w14:paraId="5A6E5E8B">
            <w:pPr>
              <w:spacing w:before="120"/>
              <w:jc w:val="center"/>
              <w:rPr>
                <w:rFonts w:cs="Arial" w:asciiTheme="minorEastAsia" w:hAnsiTheme="minorEastAsia"/>
                <w:highlight w:val="none"/>
              </w:rPr>
            </w:pPr>
          </w:p>
        </w:tc>
        <w:tc>
          <w:tcPr>
            <w:tcW w:w="1395"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43FA176">
            <w:pPr>
              <w:spacing w:before="120"/>
              <w:jc w:val="center"/>
              <w:rPr>
                <w:rFonts w:cs="Arial" w:asciiTheme="minorEastAsia" w:hAnsiTheme="minorEastAsia"/>
                <w:highlight w:val="none"/>
              </w:rPr>
            </w:pPr>
          </w:p>
        </w:tc>
        <w:tc>
          <w:tcPr>
            <w:tcW w:w="1392" w:type="dxa"/>
            <w:vAlign w:val="center"/>
          </w:tcPr>
          <w:p w14:paraId="6EC5F5FE">
            <w:pPr>
              <w:spacing w:before="120"/>
              <w:jc w:val="center"/>
              <w:rPr>
                <w:rFonts w:cs="Arial" w:asciiTheme="minorEastAsia" w:hAnsiTheme="minorEastAsia"/>
                <w:highlight w:val="none"/>
              </w:rPr>
            </w:pPr>
          </w:p>
        </w:tc>
        <w:tc>
          <w:tcPr>
            <w:tcW w:w="1485" w:type="dxa"/>
            <w:vAlign w:val="center"/>
          </w:tcPr>
          <w:p w14:paraId="1226E7A2">
            <w:pPr>
              <w:spacing w:before="120"/>
              <w:jc w:val="center"/>
              <w:rPr>
                <w:rFonts w:cs="Arial" w:asciiTheme="minorEastAsia" w:hAnsiTheme="minorEastAsia"/>
                <w:highlight w:val="none"/>
              </w:rPr>
            </w:pPr>
          </w:p>
        </w:tc>
        <w:tc>
          <w:tcPr>
            <w:tcW w:w="1470" w:type="dxa"/>
            <w:vAlign w:val="center"/>
          </w:tcPr>
          <w:p w14:paraId="4369E923">
            <w:pPr>
              <w:spacing w:before="120"/>
              <w:jc w:val="center"/>
              <w:rPr>
                <w:rFonts w:cs="Arial" w:asciiTheme="minorEastAsia" w:hAnsiTheme="minorEastAsia"/>
                <w:highlight w:val="none"/>
              </w:rPr>
            </w:pPr>
          </w:p>
        </w:tc>
        <w:tc>
          <w:tcPr>
            <w:tcW w:w="1365" w:type="dxa"/>
            <w:vAlign w:val="center"/>
          </w:tcPr>
          <w:p w14:paraId="06A63D0D">
            <w:pPr>
              <w:spacing w:before="120"/>
              <w:jc w:val="center"/>
              <w:rPr>
                <w:rFonts w:cs="Arial" w:asciiTheme="minorEastAsia" w:hAnsiTheme="minorEastAsia"/>
                <w:highlight w:val="none"/>
              </w:rPr>
            </w:pPr>
          </w:p>
        </w:tc>
        <w:tc>
          <w:tcPr>
            <w:tcW w:w="1365" w:type="dxa"/>
            <w:vAlign w:val="center"/>
          </w:tcPr>
          <w:p w14:paraId="2EE9EADA">
            <w:pPr>
              <w:spacing w:before="120"/>
              <w:jc w:val="center"/>
              <w:rPr>
                <w:rFonts w:cs="Arial" w:asciiTheme="minorEastAsia" w:hAnsiTheme="minorEastAsia"/>
                <w:highlight w:val="none"/>
              </w:rPr>
            </w:pPr>
          </w:p>
        </w:tc>
        <w:tc>
          <w:tcPr>
            <w:tcW w:w="1395"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3627E7B">
            <w:pPr>
              <w:spacing w:before="120"/>
              <w:jc w:val="center"/>
              <w:rPr>
                <w:rFonts w:cs="Arial" w:asciiTheme="minorEastAsia" w:hAnsiTheme="minorEastAsia"/>
                <w:highlight w:val="none"/>
              </w:rPr>
            </w:pPr>
          </w:p>
        </w:tc>
        <w:tc>
          <w:tcPr>
            <w:tcW w:w="1392" w:type="dxa"/>
            <w:vAlign w:val="center"/>
          </w:tcPr>
          <w:p w14:paraId="3904317C">
            <w:pPr>
              <w:spacing w:before="120"/>
              <w:jc w:val="center"/>
              <w:rPr>
                <w:rFonts w:cs="Arial" w:asciiTheme="minorEastAsia" w:hAnsiTheme="minorEastAsia"/>
                <w:highlight w:val="none"/>
              </w:rPr>
            </w:pPr>
          </w:p>
        </w:tc>
        <w:tc>
          <w:tcPr>
            <w:tcW w:w="1485" w:type="dxa"/>
            <w:vAlign w:val="center"/>
          </w:tcPr>
          <w:p w14:paraId="2B41D14C">
            <w:pPr>
              <w:spacing w:before="120"/>
              <w:jc w:val="center"/>
              <w:rPr>
                <w:rFonts w:cs="Arial" w:asciiTheme="minorEastAsia" w:hAnsiTheme="minorEastAsia"/>
                <w:highlight w:val="none"/>
              </w:rPr>
            </w:pPr>
          </w:p>
        </w:tc>
        <w:tc>
          <w:tcPr>
            <w:tcW w:w="1470" w:type="dxa"/>
            <w:vAlign w:val="center"/>
          </w:tcPr>
          <w:p w14:paraId="45CFC41B">
            <w:pPr>
              <w:spacing w:before="120"/>
              <w:jc w:val="center"/>
              <w:rPr>
                <w:rFonts w:cs="Arial" w:asciiTheme="minorEastAsia" w:hAnsiTheme="minorEastAsia"/>
                <w:highlight w:val="none"/>
              </w:rPr>
            </w:pPr>
          </w:p>
        </w:tc>
        <w:tc>
          <w:tcPr>
            <w:tcW w:w="1365" w:type="dxa"/>
            <w:vAlign w:val="center"/>
          </w:tcPr>
          <w:p w14:paraId="32CFA217">
            <w:pPr>
              <w:spacing w:before="120"/>
              <w:jc w:val="center"/>
              <w:rPr>
                <w:rFonts w:cs="Arial" w:asciiTheme="minorEastAsia" w:hAnsiTheme="minorEastAsia"/>
                <w:highlight w:val="none"/>
              </w:rPr>
            </w:pPr>
          </w:p>
        </w:tc>
        <w:tc>
          <w:tcPr>
            <w:tcW w:w="1365" w:type="dxa"/>
            <w:vAlign w:val="center"/>
          </w:tcPr>
          <w:p w14:paraId="3797DB3D">
            <w:pPr>
              <w:spacing w:before="120"/>
              <w:jc w:val="center"/>
              <w:rPr>
                <w:rFonts w:cs="Arial" w:asciiTheme="minorEastAsia" w:hAnsiTheme="minorEastAsia"/>
                <w:highlight w:val="none"/>
              </w:rPr>
            </w:pPr>
          </w:p>
        </w:tc>
        <w:tc>
          <w:tcPr>
            <w:tcW w:w="1395"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07DE1F7E">
            <w:pPr>
              <w:spacing w:before="120"/>
              <w:jc w:val="center"/>
              <w:rPr>
                <w:rFonts w:cs="Arial" w:asciiTheme="minorEastAsia" w:hAnsiTheme="minorEastAsia"/>
                <w:highlight w:val="none"/>
              </w:rPr>
            </w:pPr>
          </w:p>
        </w:tc>
        <w:tc>
          <w:tcPr>
            <w:tcW w:w="1392" w:type="dxa"/>
            <w:vAlign w:val="center"/>
          </w:tcPr>
          <w:p w14:paraId="1313E78D">
            <w:pPr>
              <w:spacing w:before="120"/>
              <w:jc w:val="center"/>
              <w:rPr>
                <w:rFonts w:cs="Arial" w:asciiTheme="minorEastAsia" w:hAnsiTheme="minorEastAsia"/>
                <w:highlight w:val="none"/>
              </w:rPr>
            </w:pPr>
          </w:p>
        </w:tc>
        <w:tc>
          <w:tcPr>
            <w:tcW w:w="1485" w:type="dxa"/>
            <w:vAlign w:val="center"/>
          </w:tcPr>
          <w:p w14:paraId="1B7314DE">
            <w:pPr>
              <w:spacing w:before="120"/>
              <w:jc w:val="center"/>
              <w:rPr>
                <w:rFonts w:cs="Arial" w:asciiTheme="minorEastAsia" w:hAnsiTheme="minorEastAsia"/>
                <w:highlight w:val="none"/>
              </w:rPr>
            </w:pPr>
          </w:p>
        </w:tc>
        <w:tc>
          <w:tcPr>
            <w:tcW w:w="1470" w:type="dxa"/>
            <w:vAlign w:val="center"/>
          </w:tcPr>
          <w:p w14:paraId="3DF6CFC0">
            <w:pPr>
              <w:spacing w:before="120"/>
              <w:jc w:val="center"/>
              <w:rPr>
                <w:rFonts w:cs="Arial" w:asciiTheme="minorEastAsia" w:hAnsiTheme="minorEastAsia"/>
                <w:highlight w:val="none"/>
              </w:rPr>
            </w:pPr>
          </w:p>
        </w:tc>
        <w:tc>
          <w:tcPr>
            <w:tcW w:w="1365" w:type="dxa"/>
            <w:vAlign w:val="center"/>
          </w:tcPr>
          <w:p w14:paraId="755F2A9A">
            <w:pPr>
              <w:spacing w:before="120"/>
              <w:jc w:val="center"/>
              <w:rPr>
                <w:rFonts w:cs="Arial" w:asciiTheme="minorEastAsia" w:hAnsiTheme="minorEastAsia"/>
                <w:highlight w:val="none"/>
              </w:rPr>
            </w:pPr>
          </w:p>
        </w:tc>
        <w:tc>
          <w:tcPr>
            <w:tcW w:w="1365" w:type="dxa"/>
            <w:vAlign w:val="center"/>
          </w:tcPr>
          <w:p w14:paraId="2E509206">
            <w:pPr>
              <w:spacing w:before="120"/>
              <w:jc w:val="center"/>
              <w:rPr>
                <w:rFonts w:cs="Arial" w:asciiTheme="minorEastAsia" w:hAnsiTheme="minorEastAsia"/>
                <w:highlight w:val="none"/>
              </w:rPr>
            </w:pPr>
          </w:p>
        </w:tc>
        <w:tc>
          <w:tcPr>
            <w:tcW w:w="1395"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62B57E21">
            <w:pPr>
              <w:spacing w:before="120"/>
              <w:jc w:val="center"/>
              <w:rPr>
                <w:rFonts w:cs="Arial" w:asciiTheme="minorEastAsia" w:hAnsiTheme="minorEastAsia"/>
                <w:highlight w:val="none"/>
              </w:rPr>
            </w:pPr>
          </w:p>
        </w:tc>
        <w:tc>
          <w:tcPr>
            <w:tcW w:w="1392" w:type="dxa"/>
            <w:vAlign w:val="center"/>
          </w:tcPr>
          <w:p w14:paraId="561AB2CF">
            <w:pPr>
              <w:spacing w:before="120"/>
              <w:jc w:val="center"/>
              <w:rPr>
                <w:rFonts w:cs="Arial" w:asciiTheme="minorEastAsia" w:hAnsiTheme="minorEastAsia"/>
                <w:highlight w:val="none"/>
              </w:rPr>
            </w:pPr>
          </w:p>
        </w:tc>
        <w:tc>
          <w:tcPr>
            <w:tcW w:w="1485" w:type="dxa"/>
            <w:vAlign w:val="center"/>
          </w:tcPr>
          <w:p w14:paraId="4DC497D5">
            <w:pPr>
              <w:spacing w:before="120"/>
              <w:jc w:val="center"/>
              <w:rPr>
                <w:rFonts w:cs="Arial" w:asciiTheme="minorEastAsia" w:hAnsiTheme="minorEastAsia"/>
                <w:highlight w:val="none"/>
              </w:rPr>
            </w:pPr>
          </w:p>
        </w:tc>
        <w:tc>
          <w:tcPr>
            <w:tcW w:w="1470" w:type="dxa"/>
            <w:vAlign w:val="center"/>
          </w:tcPr>
          <w:p w14:paraId="6F07EB69">
            <w:pPr>
              <w:spacing w:before="120"/>
              <w:jc w:val="center"/>
              <w:rPr>
                <w:rFonts w:cs="Arial" w:asciiTheme="minorEastAsia" w:hAnsiTheme="minorEastAsia"/>
                <w:highlight w:val="none"/>
              </w:rPr>
            </w:pPr>
          </w:p>
        </w:tc>
        <w:tc>
          <w:tcPr>
            <w:tcW w:w="1365" w:type="dxa"/>
            <w:vAlign w:val="center"/>
          </w:tcPr>
          <w:p w14:paraId="67F571B3">
            <w:pPr>
              <w:spacing w:before="120"/>
              <w:jc w:val="center"/>
              <w:rPr>
                <w:rFonts w:cs="Arial" w:asciiTheme="minorEastAsia" w:hAnsiTheme="minorEastAsia"/>
                <w:highlight w:val="none"/>
              </w:rPr>
            </w:pPr>
          </w:p>
        </w:tc>
        <w:tc>
          <w:tcPr>
            <w:tcW w:w="1365" w:type="dxa"/>
            <w:vAlign w:val="center"/>
          </w:tcPr>
          <w:p w14:paraId="0E56BECE">
            <w:pPr>
              <w:spacing w:before="120"/>
              <w:jc w:val="center"/>
              <w:rPr>
                <w:rFonts w:cs="Arial" w:asciiTheme="minorEastAsia" w:hAnsiTheme="minorEastAsia"/>
                <w:highlight w:val="none"/>
              </w:rPr>
            </w:pPr>
          </w:p>
        </w:tc>
        <w:tc>
          <w:tcPr>
            <w:tcW w:w="1395" w:type="dxa"/>
            <w:vAlign w:val="center"/>
          </w:tcPr>
          <w:p w14:paraId="4147F08F">
            <w:pPr>
              <w:spacing w:before="120"/>
              <w:jc w:val="center"/>
              <w:rPr>
                <w:rFonts w:cs="Arial" w:asciiTheme="minorEastAsia" w:hAnsiTheme="minorEastAsia"/>
                <w:highlight w:val="none"/>
              </w:rPr>
            </w:pPr>
          </w:p>
        </w:tc>
      </w:tr>
    </w:tbl>
    <w:p w14:paraId="5016CED6">
      <w:pPr>
        <w:spacing w:line="380" w:lineRule="exact"/>
        <w:rPr>
          <w:rFonts w:hint="default" w:eastAsia="宋体" w:asciiTheme="minorEastAsia" w:hAnsiTheme="minorEastAsia"/>
          <w:b/>
          <w:color w:val="FF0000"/>
          <w:szCs w:val="21"/>
          <w:highlight w:val="none"/>
          <w:lang w:val="en-US" w:eastAsia="zh-CN"/>
        </w:rPr>
      </w:pPr>
      <w:r>
        <w:rPr>
          <w:rFonts w:hint="eastAsia" w:asciiTheme="minorEastAsia" w:hAnsiTheme="minorEastAsia"/>
          <w:b/>
          <w:color w:val="FF0000"/>
          <w:szCs w:val="21"/>
          <w:highlight w:val="none"/>
        </w:rPr>
        <w:t>注：供应商需在本表后附</w:t>
      </w:r>
      <w:r>
        <w:rPr>
          <w:rFonts w:hint="eastAsia" w:asciiTheme="minorEastAsia" w:hAnsiTheme="minorEastAsia"/>
          <w:b/>
          <w:color w:val="FF0000"/>
          <w:szCs w:val="21"/>
          <w:highlight w:val="none"/>
          <w:lang w:val="en-US" w:eastAsia="zh-CN"/>
        </w:rPr>
        <w:t>销售业绩</w:t>
      </w:r>
      <w:r>
        <w:rPr>
          <w:rFonts w:hint="eastAsia" w:asciiTheme="minorEastAsia" w:hAnsiTheme="minorEastAsia"/>
          <w:b/>
          <w:color w:val="FF0000"/>
          <w:szCs w:val="21"/>
          <w:highlight w:val="none"/>
        </w:rPr>
        <w:t>合同</w:t>
      </w:r>
      <w:r>
        <w:rPr>
          <w:rFonts w:hint="eastAsia" w:asciiTheme="minorEastAsia" w:hAnsiTheme="minorEastAsia"/>
          <w:b/>
          <w:color w:val="FF0000"/>
          <w:szCs w:val="21"/>
          <w:highlight w:val="none"/>
          <w:lang w:val="en-US" w:eastAsia="zh-CN"/>
        </w:rPr>
        <w:t>。</w:t>
      </w:r>
    </w:p>
    <w:p w14:paraId="017273DD">
      <w:pPr>
        <w:pStyle w:val="13"/>
        <w:spacing w:beforeAutospacing="0" w:afterAutospacing="0" w:line="480" w:lineRule="auto"/>
        <w:ind w:firstLine="495" w:firstLineChars="224"/>
        <w:jc w:val="both"/>
        <w:rPr>
          <w:rFonts w:hint="eastAsia" w:ascii="宋体" w:hAnsi="宋体" w:eastAsia="宋体" w:cs="宋体"/>
          <w:b/>
          <w:bCs w:val="0"/>
          <w:color w:val="auto"/>
          <w:sz w:val="22"/>
          <w:szCs w:val="22"/>
          <w:highlight w:val="none"/>
        </w:rPr>
      </w:pPr>
    </w:p>
    <w:p w14:paraId="335E608E">
      <w:pPr>
        <w:pStyle w:val="13"/>
        <w:spacing w:beforeAutospacing="0" w:afterAutospacing="0" w:line="480" w:lineRule="auto"/>
        <w:ind w:firstLine="495" w:firstLineChars="224"/>
        <w:jc w:val="both"/>
        <w:rPr>
          <w:rFonts w:hint="eastAsia" w:ascii="宋体" w:hAnsi="宋体" w:eastAsia="宋体" w:cs="宋体"/>
          <w:b/>
          <w:bCs/>
          <w:color w:val="auto"/>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5</w:t>
      </w:r>
      <w:r>
        <w:rPr>
          <w:rFonts w:hint="eastAsia" w:ascii="宋体" w:hAnsi="宋体" w:eastAsia="宋体" w:cs="宋体"/>
          <w:b/>
          <w:bCs w:val="0"/>
          <w:color w:val="auto"/>
          <w:sz w:val="22"/>
          <w:szCs w:val="22"/>
          <w:highlight w:val="none"/>
          <w:lang w:val="en-US" w:eastAsia="zh-CN"/>
        </w:rPr>
        <w:t xml:space="preserve"> 供应商认为其他应提供的证明材料</w:t>
      </w:r>
      <w:bookmarkEnd w:id="78"/>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B9C2D03-43E2-4FE1-9455-0FA98F9DD92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2" w:fontKey="{931CDB73-3DF4-4147-B514-18E7ADE62539}"/>
  </w:font>
  <w:font w:name="仿宋_GB2312">
    <w:panose1 w:val="02010609030101010101"/>
    <w:charset w:val="86"/>
    <w:family w:val="auto"/>
    <w:pitch w:val="default"/>
    <w:sig w:usb0="00000001" w:usb1="080E0000" w:usb2="00000000" w:usb3="00000000" w:csb0="00040000" w:csb1="00000000"/>
    <w:embedRegular r:id="rId3" w:fontKey="{BC5B4CAE-644F-4D00-859A-5DC15AEA58E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驻马店市中心医院手术放大镜采购项目采购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386CA3"/>
    <w:multiLevelType w:val="singleLevel"/>
    <w:tmpl w:val="E4386CA3"/>
    <w:lvl w:ilvl="0" w:tentative="0">
      <w:start w:val="1"/>
      <w:numFmt w:val="decimal"/>
      <w:suff w:val="nothing"/>
      <w:lvlText w:val="（%1）"/>
      <w:lvlJc w:val="left"/>
    </w:lvl>
  </w:abstractNum>
  <w:abstractNum w:abstractNumId="1">
    <w:nsid w:val="7ECE6280"/>
    <w:multiLevelType w:val="singleLevel"/>
    <w:tmpl w:val="7ECE6280"/>
    <w:lvl w:ilvl="0" w:tentative="0">
      <w:start w:val="1"/>
      <w:numFmt w:val="lowerLetter"/>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3D9B"/>
    <w:rsid w:val="00EE587A"/>
    <w:rsid w:val="00EE76CE"/>
    <w:rsid w:val="00EE7F59"/>
    <w:rsid w:val="00EF1189"/>
    <w:rsid w:val="00EF217F"/>
    <w:rsid w:val="00EF7950"/>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626374"/>
    <w:rsid w:val="016D6AC7"/>
    <w:rsid w:val="01745FBF"/>
    <w:rsid w:val="017E6D95"/>
    <w:rsid w:val="018D0058"/>
    <w:rsid w:val="019376D8"/>
    <w:rsid w:val="01976717"/>
    <w:rsid w:val="019F1377"/>
    <w:rsid w:val="01D715BE"/>
    <w:rsid w:val="01EB45BC"/>
    <w:rsid w:val="01F04981"/>
    <w:rsid w:val="01F9035B"/>
    <w:rsid w:val="01FA63A5"/>
    <w:rsid w:val="02011C7D"/>
    <w:rsid w:val="02035523"/>
    <w:rsid w:val="021653B1"/>
    <w:rsid w:val="02184C85"/>
    <w:rsid w:val="021B0444"/>
    <w:rsid w:val="021C6E40"/>
    <w:rsid w:val="02222FF2"/>
    <w:rsid w:val="023615AF"/>
    <w:rsid w:val="02384FF4"/>
    <w:rsid w:val="023D0B8F"/>
    <w:rsid w:val="023F67A9"/>
    <w:rsid w:val="0247575A"/>
    <w:rsid w:val="025235B1"/>
    <w:rsid w:val="02557C87"/>
    <w:rsid w:val="0261030A"/>
    <w:rsid w:val="0262674D"/>
    <w:rsid w:val="02747B01"/>
    <w:rsid w:val="027619AC"/>
    <w:rsid w:val="02890D36"/>
    <w:rsid w:val="02B97DFD"/>
    <w:rsid w:val="02C866AB"/>
    <w:rsid w:val="02CB7F49"/>
    <w:rsid w:val="02D92EF7"/>
    <w:rsid w:val="02DA4665"/>
    <w:rsid w:val="02ED6112"/>
    <w:rsid w:val="02F40325"/>
    <w:rsid w:val="02FA082F"/>
    <w:rsid w:val="031126C4"/>
    <w:rsid w:val="031C0676"/>
    <w:rsid w:val="0323019C"/>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E017D2"/>
    <w:rsid w:val="03F447E2"/>
    <w:rsid w:val="03F77068"/>
    <w:rsid w:val="03FB660C"/>
    <w:rsid w:val="042E37DB"/>
    <w:rsid w:val="04416C20"/>
    <w:rsid w:val="046A32E0"/>
    <w:rsid w:val="04732647"/>
    <w:rsid w:val="047968B1"/>
    <w:rsid w:val="04870542"/>
    <w:rsid w:val="04B30F7A"/>
    <w:rsid w:val="050E236F"/>
    <w:rsid w:val="0512137B"/>
    <w:rsid w:val="05121E5F"/>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C23EEE"/>
    <w:rsid w:val="05C313AC"/>
    <w:rsid w:val="05CA4074"/>
    <w:rsid w:val="05D53002"/>
    <w:rsid w:val="05D75738"/>
    <w:rsid w:val="05EB110D"/>
    <w:rsid w:val="05EB4481"/>
    <w:rsid w:val="05EB48F5"/>
    <w:rsid w:val="05F17CC7"/>
    <w:rsid w:val="05FC520E"/>
    <w:rsid w:val="061E7D14"/>
    <w:rsid w:val="0627193B"/>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60519"/>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44141"/>
    <w:rsid w:val="081B727D"/>
    <w:rsid w:val="081D2FF5"/>
    <w:rsid w:val="08321601"/>
    <w:rsid w:val="08326375"/>
    <w:rsid w:val="083D5C91"/>
    <w:rsid w:val="0847191F"/>
    <w:rsid w:val="08591DC3"/>
    <w:rsid w:val="085B58CB"/>
    <w:rsid w:val="08672793"/>
    <w:rsid w:val="08695E80"/>
    <w:rsid w:val="087C4541"/>
    <w:rsid w:val="087E5595"/>
    <w:rsid w:val="08955281"/>
    <w:rsid w:val="08BC0A60"/>
    <w:rsid w:val="08C52D6F"/>
    <w:rsid w:val="08E42BE4"/>
    <w:rsid w:val="08EB30F3"/>
    <w:rsid w:val="08EF0201"/>
    <w:rsid w:val="08F41DE8"/>
    <w:rsid w:val="093D1475"/>
    <w:rsid w:val="094840A2"/>
    <w:rsid w:val="09491BC8"/>
    <w:rsid w:val="09644C54"/>
    <w:rsid w:val="09737462"/>
    <w:rsid w:val="098B21E0"/>
    <w:rsid w:val="099156C3"/>
    <w:rsid w:val="099A0675"/>
    <w:rsid w:val="09A33F5B"/>
    <w:rsid w:val="09A53F39"/>
    <w:rsid w:val="09A60E13"/>
    <w:rsid w:val="09A82D92"/>
    <w:rsid w:val="09AB2883"/>
    <w:rsid w:val="09C35E1E"/>
    <w:rsid w:val="09CC4898"/>
    <w:rsid w:val="09CD0A4B"/>
    <w:rsid w:val="09D206F0"/>
    <w:rsid w:val="09D27E0F"/>
    <w:rsid w:val="0A00735D"/>
    <w:rsid w:val="0A287A2F"/>
    <w:rsid w:val="0A321AC2"/>
    <w:rsid w:val="0A343D4E"/>
    <w:rsid w:val="0A344626"/>
    <w:rsid w:val="0A3E6D2E"/>
    <w:rsid w:val="0A4232E4"/>
    <w:rsid w:val="0A4F145F"/>
    <w:rsid w:val="0A8455AD"/>
    <w:rsid w:val="0A8729A8"/>
    <w:rsid w:val="0ABA2D7D"/>
    <w:rsid w:val="0AD13A85"/>
    <w:rsid w:val="0AE0655C"/>
    <w:rsid w:val="0B091954"/>
    <w:rsid w:val="0B195776"/>
    <w:rsid w:val="0B1A7CC0"/>
    <w:rsid w:val="0B224DC6"/>
    <w:rsid w:val="0B34773E"/>
    <w:rsid w:val="0B3B7D65"/>
    <w:rsid w:val="0B3D323D"/>
    <w:rsid w:val="0B434C20"/>
    <w:rsid w:val="0B5F0822"/>
    <w:rsid w:val="0B637D77"/>
    <w:rsid w:val="0B6B6A4F"/>
    <w:rsid w:val="0B7006C4"/>
    <w:rsid w:val="0B726646"/>
    <w:rsid w:val="0B7606E8"/>
    <w:rsid w:val="0B8B471A"/>
    <w:rsid w:val="0B924545"/>
    <w:rsid w:val="0BAC324F"/>
    <w:rsid w:val="0BB40DF1"/>
    <w:rsid w:val="0BC11EE9"/>
    <w:rsid w:val="0BCC62FA"/>
    <w:rsid w:val="0BF16C73"/>
    <w:rsid w:val="0BF72F1E"/>
    <w:rsid w:val="0C0A7D34"/>
    <w:rsid w:val="0C120997"/>
    <w:rsid w:val="0C230DF6"/>
    <w:rsid w:val="0C3152C1"/>
    <w:rsid w:val="0C3957A5"/>
    <w:rsid w:val="0C4E6409"/>
    <w:rsid w:val="0C507E2F"/>
    <w:rsid w:val="0C600D66"/>
    <w:rsid w:val="0C626DA7"/>
    <w:rsid w:val="0C6876AE"/>
    <w:rsid w:val="0C71390F"/>
    <w:rsid w:val="0C720EC8"/>
    <w:rsid w:val="0C820A5E"/>
    <w:rsid w:val="0C851169"/>
    <w:rsid w:val="0C880C59"/>
    <w:rsid w:val="0C942042"/>
    <w:rsid w:val="0C9D50DC"/>
    <w:rsid w:val="0CA5271D"/>
    <w:rsid w:val="0CAC4D10"/>
    <w:rsid w:val="0CBC51CF"/>
    <w:rsid w:val="0CC04897"/>
    <w:rsid w:val="0CC53C5B"/>
    <w:rsid w:val="0CC72121"/>
    <w:rsid w:val="0CEE5A21"/>
    <w:rsid w:val="0D05268E"/>
    <w:rsid w:val="0D0646E7"/>
    <w:rsid w:val="0D0C38CA"/>
    <w:rsid w:val="0D206810"/>
    <w:rsid w:val="0D4861FD"/>
    <w:rsid w:val="0D735465"/>
    <w:rsid w:val="0D9D0734"/>
    <w:rsid w:val="0DC577E0"/>
    <w:rsid w:val="0DDC6319"/>
    <w:rsid w:val="0DE1181F"/>
    <w:rsid w:val="0DFA5B87"/>
    <w:rsid w:val="0DFE4F67"/>
    <w:rsid w:val="0E0C0D4C"/>
    <w:rsid w:val="0E115DA1"/>
    <w:rsid w:val="0E1409F6"/>
    <w:rsid w:val="0E162D6D"/>
    <w:rsid w:val="0E3A36EB"/>
    <w:rsid w:val="0E460DCC"/>
    <w:rsid w:val="0E4B63E2"/>
    <w:rsid w:val="0E541CA2"/>
    <w:rsid w:val="0E576B35"/>
    <w:rsid w:val="0E594756"/>
    <w:rsid w:val="0E95596D"/>
    <w:rsid w:val="0EAE6205"/>
    <w:rsid w:val="0EAE6579"/>
    <w:rsid w:val="0EAF71BF"/>
    <w:rsid w:val="0ECE6257"/>
    <w:rsid w:val="0EE24651"/>
    <w:rsid w:val="0EE4129D"/>
    <w:rsid w:val="0F171032"/>
    <w:rsid w:val="0F1D7D7F"/>
    <w:rsid w:val="0F335E69"/>
    <w:rsid w:val="0F372614"/>
    <w:rsid w:val="0F3D59C9"/>
    <w:rsid w:val="0F515A6B"/>
    <w:rsid w:val="0F516D5A"/>
    <w:rsid w:val="0F565B36"/>
    <w:rsid w:val="0F684933"/>
    <w:rsid w:val="0F6E2388"/>
    <w:rsid w:val="0F821E7D"/>
    <w:rsid w:val="0FB3423F"/>
    <w:rsid w:val="0FC91CB4"/>
    <w:rsid w:val="0FCA42ED"/>
    <w:rsid w:val="0FDB5F4F"/>
    <w:rsid w:val="0FE7592C"/>
    <w:rsid w:val="0FFC17A5"/>
    <w:rsid w:val="0FFD20F0"/>
    <w:rsid w:val="10142F30"/>
    <w:rsid w:val="10352857"/>
    <w:rsid w:val="103E6E57"/>
    <w:rsid w:val="1041497B"/>
    <w:rsid w:val="10425FF6"/>
    <w:rsid w:val="10482BD9"/>
    <w:rsid w:val="106612B1"/>
    <w:rsid w:val="109010E6"/>
    <w:rsid w:val="10B271F4"/>
    <w:rsid w:val="10B537CC"/>
    <w:rsid w:val="10C61D50"/>
    <w:rsid w:val="10C8275C"/>
    <w:rsid w:val="10C86D3B"/>
    <w:rsid w:val="10E03539"/>
    <w:rsid w:val="10E82D1F"/>
    <w:rsid w:val="10EE5C94"/>
    <w:rsid w:val="10F5757C"/>
    <w:rsid w:val="10F93ED3"/>
    <w:rsid w:val="11131439"/>
    <w:rsid w:val="111D7BC2"/>
    <w:rsid w:val="11250F40"/>
    <w:rsid w:val="113329E7"/>
    <w:rsid w:val="113F294C"/>
    <w:rsid w:val="11437C85"/>
    <w:rsid w:val="11575085"/>
    <w:rsid w:val="116021A5"/>
    <w:rsid w:val="1166372C"/>
    <w:rsid w:val="11700D10"/>
    <w:rsid w:val="1178125A"/>
    <w:rsid w:val="118441E0"/>
    <w:rsid w:val="1196056D"/>
    <w:rsid w:val="11B85B3D"/>
    <w:rsid w:val="11CD20A0"/>
    <w:rsid w:val="11D34654"/>
    <w:rsid w:val="11E61731"/>
    <w:rsid w:val="12010480"/>
    <w:rsid w:val="12062D4C"/>
    <w:rsid w:val="120E707F"/>
    <w:rsid w:val="121D0051"/>
    <w:rsid w:val="12413D84"/>
    <w:rsid w:val="127A7D1C"/>
    <w:rsid w:val="12836D8B"/>
    <w:rsid w:val="12993BC0"/>
    <w:rsid w:val="12AB0349"/>
    <w:rsid w:val="12B66520"/>
    <w:rsid w:val="12CD57F1"/>
    <w:rsid w:val="12CE5941"/>
    <w:rsid w:val="12CE7AFA"/>
    <w:rsid w:val="12D67466"/>
    <w:rsid w:val="12DA08F3"/>
    <w:rsid w:val="13036052"/>
    <w:rsid w:val="13272A5D"/>
    <w:rsid w:val="132A2A6A"/>
    <w:rsid w:val="133B6A25"/>
    <w:rsid w:val="133C40E3"/>
    <w:rsid w:val="133F4BFF"/>
    <w:rsid w:val="13410069"/>
    <w:rsid w:val="13477178"/>
    <w:rsid w:val="13493108"/>
    <w:rsid w:val="134A4EBA"/>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BF5DB6"/>
    <w:rsid w:val="14C53ECE"/>
    <w:rsid w:val="14CF6CB0"/>
    <w:rsid w:val="14D10E8D"/>
    <w:rsid w:val="14DB04C0"/>
    <w:rsid w:val="14DC5FE6"/>
    <w:rsid w:val="14E002E6"/>
    <w:rsid w:val="14FC36BD"/>
    <w:rsid w:val="14FF5EA7"/>
    <w:rsid w:val="15127C5A"/>
    <w:rsid w:val="15192D96"/>
    <w:rsid w:val="151E3A0F"/>
    <w:rsid w:val="152534E9"/>
    <w:rsid w:val="152A4FA3"/>
    <w:rsid w:val="153A36AA"/>
    <w:rsid w:val="15477903"/>
    <w:rsid w:val="1557566D"/>
    <w:rsid w:val="1565422D"/>
    <w:rsid w:val="156E0971"/>
    <w:rsid w:val="15785B3E"/>
    <w:rsid w:val="15811F1B"/>
    <w:rsid w:val="15A30135"/>
    <w:rsid w:val="15A34015"/>
    <w:rsid w:val="15A703A2"/>
    <w:rsid w:val="15BB487B"/>
    <w:rsid w:val="15CE086D"/>
    <w:rsid w:val="15E2236F"/>
    <w:rsid w:val="16005D04"/>
    <w:rsid w:val="161517B0"/>
    <w:rsid w:val="161D09ED"/>
    <w:rsid w:val="162323A3"/>
    <w:rsid w:val="162F30B1"/>
    <w:rsid w:val="1650762F"/>
    <w:rsid w:val="16510F12"/>
    <w:rsid w:val="166448F9"/>
    <w:rsid w:val="1677211D"/>
    <w:rsid w:val="16774218"/>
    <w:rsid w:val="167954F9"/>
    <w:rsid w:val="16914E25"/>
    <w:rsid w:val="169311EC"/>
    <w:rsid w:val="169C5A2D"/>
    <w:rsid w:val="169F7296"/>
    <w:rsid w:val="16A060BA"/>
    <w:rsid w:val="16A57EAF"/>
    <w:rsid w:val="16A918E4"/>
    <w:rsid w:val="16AC6E3F"/>
    <w:rsid w:val="16AE652A"/>
    <w:rsid w:val="16B56AEF"/>
    <w:rsid w:val="16B74615"/>
    <w:rsid w:val="16C872D5"/>
    <w:rsid w:val="16D54FA3"/>
    <w:rsid w:val="16D84D9F"/>
    <w:rsid w:val="16E94D3E"/>
    <w:rsid w:val="170D06E0"/>
    <w:rsid w:val="17233E03"/>
    <w:rsid w:val="17263548"/>
    <w:rsid w:val="17332185"/>
    <w:rsid w:val="17475951"/>
    <w:rsid w:val="175B7696"/>
    <w:rsid w:val="175C542D"/>
    <w:rsid w:val="175D0ED4"/>
    <w:rsid w:val="1767428D"/>
    <w:rsid w:val="17793FC0"/>
    <w:rsid w:val="179D33A9"/>
    <w:rsid w:val="179F2E61"/>
    <w:rsid w:val="17A06264"/>
    <w:rsid w:val="17BE19D3"/>
    <w:rsid w:val="17C227C0"/>
    <w:rsid w:val="17D66D7C"/>
    <w:rsid w:val="17DE0EDF"/>
    <w:rsid w:val="17EE5BFF"/>
    <w:rsid w:val="17FA6EAF"/>
    <w:rsid w:val="18097740"/>
    <w:rsid w:val="18136133"/>
    <w:rsid w:val="184055B9"/>
    <w:rsid w:val="184A2082"/>
    <w:rsid w:val="185A16FC"/>
    <w:rsid w:val="185D3C42"/>
    <w:rsid w:val="185F38AF"/>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283048"/>
    <w:rsid w:val="192B309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D81468"/>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80F75"/>
    <w:rsid w:val="1C27223D"/>
    <w:rsid w:val="1C3861F8"/>
    <w:rsid w:val="1C4032FE"/>
    <w:rsid w:val="1C424981"/>
    <w:rsid w:val="1C4E77C9"/>
    <w:rsid w:val="1C555978"/>
    <w:rsid w:val="1C6554A1"/>
    <w:rsid w:val="1C705992"/>
    <w:rsid w:val="1C7971B7"/>
    <w:rsid w:val="1C8036FB"/>
    <w:rsid w:val="1C917D91"/>
    <w:rsid w:val="1CAB1D11"/>
    <w:rsid w:val="1CAB2820"/>
    <w:rsid w:val="1CD402EC"/>
    <w:rsid w:val="1CDF6F49"/>
    <w:rsid w:val="1CED16EF"/>
    <w:rsid w:val="1CF02333"/>
    <w:rsid w:val="1D036806"/>
    <w:rsid w:val="1D047E88"/>
    <w:rsid w:val="1D0C33A2"/>
    <w:rsid w:val="1D0C4F8F"/>
    <w:rsid w:val="1D113E6E"/>
    <w:rsid w:val="1D114E5E"/>
    <w:rsid w:val="1D1F0050"/>
    <w:rsid w:val="1D214EDE"/>
    <w:rsid w:val="1D2222DC"/>
    <w:rsid w:val="1D3544E5"/>
    <w:rsid w:val="1D5144F7"/>
    <w:rsid w:val="1D5B3CDE"/>
    <w:rsid w:val="1D5D0701"/>
    <w:rsid w:val="1D6E2950"/>
    <w:rsid w:val="1D79298C"/>
    <w:rsid w:val="1D98209B"/>
    <w:rsid w:val="1DA23746"/>
    <w:rsid w:val="1DAA14B9"/>
    <w:rsid w:val="1DD04513"/>
    <w:rsid w:val="1DD8524D"/>
    <w:rsid w:val="1DDD2BCB"/>
    <w:rsid w:val="1E0345E3"/>
    <w:rsid w:val="1E04324C"/>
    <w:rsid w:val="1E1B7B7F"/>
    <w:rsid w:val="1E443370"/>
    <w:rsid w:val="1E546BED"/>
    <w:rsid w:val="1E656063"/>
    <w:rsid w:val="1E6B06A5"/>
    <w:rsid w:val="1E7554E1"/>
    <w:rsid w:val="1E7F7D9E"/>
    <w:rsid w:val="1E840DA4"/>
    <w:rsid w:val="1E9B2A6E"/>
    <w:rsid w:val="1EA00084"/>
    <w:rsid w:val="1EA5444C"/>
    <w:rsid w:val="1EA5569B"/>
    <w:rsid w:val="1EB350EF"/>
    <w:rsid w:val="1EC21749"/>
    <w:rsid w:val="1EEB7C4E"/>
    <w:rsid w:val="1EFE0DA3"/>
    <w:rsid w:val="1F072441"/>
    <w:rsid w:val="1F171B83"/>
    <w:rsid w:val="1F1A1BE5"/>
    <w:rsid w:val="1F2D4691"/>
    <w:rsid w:val="1F2D491A"/>
    <w:rsid w:val="1F3F789D"/>
    <w:rsid w:val="1F4E5D32"/>
    <w:rsid w:val="1F503858"/>
    <w:rsid w:val="1F575D4E"/>
    <w:rsid w:val="1F66355F"/>
    <w:rsid w:val="1F6B41EE"/>
    <w:rsid w:val="1F7369C7"/>
    <w:rsid w:val="1F9113A9"/>
    <w:rsid w:val="1F94547B"/>
    <w:rsid w:val="1FA47700"/>
    <w:rsid w:val="1FAF308C"/>
    <w:rsid w:val="1FB64FF9"/>
    <w:rsid w:val="1FC11109"/>
    <w:rsid w:val="1FDA3223"/>
    <w:rsid w:val="1FDE2C12"/>
    <w:rsid w:val="1FEF08C8"/>
    <w:rsid w:val="1FF72E6A"/>
    <w:rsid w:val="1FFB6F12"/>
    <w:rsid w:val="200A3A07"/>
    <w:rsid w:val="201B3ED4"/>
    <w:rsid w:val="20230F6D"/>
    <w:rsid w:val="20310B02"/>
    <w:rsid w:val="20344F28"/>
    <w:rsid w:val="206F0406"/>
    <w:rsid w:val="207417C9"/>
    <w:rsid w:val="20784063"/>
    <w:rsid w:val="207E346A"/>
    <w:rsid w:val="208E12C3"/>
    <w:rsid w:val="209502A3"/>
    <w:rsid w:val="20992FDD"/>
    <w:rsid w:val="20EA3839"/>
    <w:rsid w:val="2100305C"/>
    <w:rsid w:val="210F579E"/>
    <w:rsid w:val="21163FF0"/>
    <w:rsid w:val="211B39F2"/>
    <w:rsid w:val="21224762"/>
    <w:rsid w:val="212550B5"/>
    <w:rsid w:val="21592B62"/>
    <w:rsid w:val="2172049B"/>
    <w:rsid w:val="21747CD2"/>
    <w:rsid w:val="219263AA"/>
    <w:rsid w:val="219E5782"/>
    <w:rsid w:val="21C1459A"/>
    <w:rsid w:val="21D10545"/>
    <w:rsid w:val="21E72B0B"/>
    <w:rsid w:val="21E76A4A"/>
    <w:rsid w:val="21EE607E"/>
    <w:rsid w:val="21F229A5"/>
    <w:rsid w:val="21F66F4C"/>
    <w:rsid w:val="221F2D96"/>
    <w:rsid w:val="22246DB1"/>
    <w:rsid w:val="22440067"/>
    <w:rsid w:val="225A6017"/>
    <w:rsid w:val="22631AF5"/>
    <w:rsid w:val="22655D1C"/>
    <w:rsid w:val="22745AB0"/>
    <w:rsid w:val="227A5532"/>
    <w:rsid w:val="22837AA1"/>
    <w:rsid w:val="22843A03"/>
    <w:rsid w:val="228E5C2C"/>
    <w:rsid w:val="229C0B63"/>
    <w:rsid w:val="229E0D7F"/>
    <w:rsid w:val="22A338AB"/>
    <w:rsid w:val="22AD37A2"/>
    <w:rsid w:val="22AE0FC2"/>
    <w:rsid w:val="22B31E8A"/>
    <w:rsid w:val="22C05285"/>
    <w:rsid w:val="22C5630B"/>
    <w:rsid w:val="22C72083"/>
    <w:rsid w:val="22C735BD"/>
    <w:rsid w:val="22CF0F38"/>
    <w:rsid w:val="22D36C7A"/>
    <w:rsid w:val="22D729A8"/>
    <w:rsid w:val="22D97444"/>
    <w:rsid w:val="22DA1DB7"/>
    <w:rsid w:val="22F06957"/>
    <w:rsid w:val="23057681"/>
    <w:rsid w:val="23122833"/>
    <w:rsid w:val="23137077"/>
    <w:rsid w:val="231D4917"/>
    <w:rsid w:val="23223458"/>
    <w:rsid w:val="23225D32"/>
    <w:rsid w:val="23357BE6"/>
    <w:rsid w:val="2342574E"/>
    <w:rsid w:val="2355143D"/>
    <w:rsid w:val="236D1BFA"/>
    <w:rsid w:val="236D331D"/>
    <w:rsid w:val="2377331D"/>
    <w:rsid w:val="237D43DE"/>
    <w:rsid w:val="23940114"/>
    <w:rsid w:val="239A1546"/>
    <w:rsid w:val="23AC3027"/>
    <w:rsid w:val="23AE4FF1"/>
    <w:rsid w:val="23B57016"/>
    <w:rsid w:val="23C16AD3"/>
    <w:rsid w:val="23C4797E"/>
    <w:rsid w:val="23CD5478"/>
    <w:rsid w:val="23D4764B"/>
    <w:rsid w:val="23EC3718"/>
    <w:rsid w:val="23EE304F"/>
    <w:rsid w:val="23FD7010"/>
    <w:rsid w:val="240243FC"/>
    <w:rsid w:val="24044EF2"/>
    <w:rsid w:val="2407139D"/>
    <w:rsid w:val="240B04F4"/>
    <w:rsid w:val="240E369A"/>
    <w:rsid w:val="241C1F5B"/>
    <w:rsid w:val="241E2177"/>
    <w:rsid w:val="242A0646"/>
    <w:rsid w:val="242B2542"/>
    <w:rsid w:val="2435301D"/>
    <w:rsid w:val="243A0633"/>
    <w:rsid w:val="243D6E1A"/>
    <w:rsid w:val="24453D05"/>
    <w:rsid w:val="244A2F6C"/>
    <w:rsid w:val="24607F91"/>
    <w:rsid w:val="246C581B"/>
    <w:rsid w:val="24750C42"/>
    <w:rsid w:val="247C52A2"/>
    <w:rsid w:val="248A3369"/>
    <w:rsid w:val="24942917"/>
    <w:rsid w:val="24AE34FB"/>
    <w:rsid w:val="24CC106B"/>
    <w:rsid w:val="24D00598"/>
    <w:rsid w:val="24D377A4"/>
    <w:rsid w:val="24D725E9"/>
    <w:rsid w:val="24EC31CF"/>
    <w:rsid w:val="25045F70"/>
    <w:rsid w:val="250474F1"/>
    <w:rsid w:val="25056E93"/>
    <w:rsid w:val="25092EBA"/>
    <w:rsid w:val="250E5D48"/>
    <w:rsid w:val="25241020"/>
    <w:rsid w:val="25302410"/>
    <w:rsid w:val="25370C3F"/>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87B65"/>
    <w:rsid w:val="25CB78C3"/>
    <w:rsid w:val="25D54390"/>
    <w:rsid w:val="25D6438C"/>
    <w:rsid w:val="25E60A73"/>
    <w:rsid w:val="2612416F"/>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DC7F0B"/>
    <w:rsid w:val="28E60D8A"/>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966E1"/>
    <w:rsid w:val="29CA4207"/>
    <w:rsid w:val="29D82DC8"/>
    <w:rsid w:val="29DA08EE"/>
    <w:rsid w:val="29DB6414"/>
    <w:rsid w:val="29E74CE2"/>
    <w:rsid w:val="2A133E00"/>
    <w:rsid w:val="2A241B69"/>
    <w:rsid w:val="2A2B114A"/>
    <w:rsid w:val="2A306A36"/>
    <w:rsid w:val="2A457300"/>
    <w:rsid w:val="2A5372C6"/>
    <w:rsid w:val="2A5A558B"/>
    <w:rsid w:val="2A5B03D8"/>
    <w:rsid w:val="2A6F6D07"/>
    <w:rsid w:val="2A852253"/>
    <w:rsid w:val="2A882500"/>
    <w:rsid w:val="2AA35184"/>
    <w:rsid w:val="2AAB228B"/>
    <w:rsid w:val="2AAB4E76"/>
    <w:rsid w:val="2AB63ABC"/>
    <w:rsid w:val="2AB63D0A"/>
    <w:rsid w:val="2AC31382"/>
    <w:rsid w:val="2AD0584D"/>
    <w:rsid w:val="2AD549F8"/>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7408CF"/>
    <w:rsid w:val="2B88534B"/>
    <w:rsid w:val="2B8D373E"/>
    <w:rsid w:val="2B9E4F56"/>
    <w:rsid w:val="2BD96984"/>
    <w:rsid w:val="2BDB5A88"/>
    <w:rsid w:val="2BDB6BA0"/>
    <w:rsid w:val="2BE91C37"/>
    <w:rsid w:val="2BEC3F72"/>
    <w:rsid w:val="2C083572"/>
    <w:rsid w:val="2C185F94"/>
    <w:rsid w:val="2C1F1AC4"/>
    <w:rsid w:val="2C2945BA"/>
    <w:rsid w:val="2C2E71FC"/>
    <w:rsid w:val="2C3167C0"/>
    <w:rsid w:val="2C3F3A41"/>
    <w:rsid w:val="2C4431C4"/>
    <w:rsid w:val="2C55747C"/>
    <w:rsid w:val="2C62059F"/>
    <w:rsid w:val="2C6634FA"/>
    <w:rsid w:val="2C7566AC"/>
    <w:rsid w:val="2C7843EE"/>
    <w:rsid w:val="2C9C00DD"/>
    <w:rsid w:val="2CA25191"/>
    <w:rsid w:val="2CAC022C"/>
    <w:rsid w:val="2CC11807"/>
    <w:rsid w:val="2CC66CD6"/>
    <w:rsid w:val="2CE327BC"/>
    <w:rsid w:val="2CF16074"/>
    <w:rsid w:val="2CF81D1B"/>
    <w:rsid w:val="2D3F2453"/>
    <w:rsid w:val="2D4743E0"/>
    <w:rsid w:val="2D536CB5"/>
    <w:rsid w:val="2D6F134E"/>
    <w:rsid w:val="2D835174"/>
    <w:rsid w:val="2D9331F9"/>
    <w:rsid w:val="2D99461C"/>
    <w:rsid w:val="2DA541FC"/>
    <w:rsid w:val="2DD90B7B"/>
    <w:rsid w:val="2DD92C6B"/>
    <w:rsid w:val="2DDD3FC1"/>
    <w:rsid w:val="2DE531B8"/>
    <w:rsid w:val="2DEA131C"/>
    <w:rsid w:val="2DF701D8"/>
    <w:rsid w:val="2DF970A1"/>
    <w:rsid w:val="2E0665A9"/>
    <w:rsid w:val="2E085834"/>
    <w:rsid w:val="2E1034F8"/>
    <w:rsid w:val="2E112405"/>
    <w:rsid w:val="2E120D8E"/>
    <w:rsid w:val="2E293BF2"/>
    <w:rsid w:val="2E310CF9"/>
    <w:rsid w:val="2E443652"/>
    <w:rsid w:val="2E505773"/>
    <w:rsid w:val="2E586286"/>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930D2E"/>
    <w:rsid w:val="30B8125D"/>
    <w:rsid w:val="30B87D63"/>
    <w:rsid w:val="30BF439A"/>
    <w:rsid w:val="30CF6A37"/>
    <w:rsid w:val="30D250CF"/>
    <w:rsid w:val="30D3355A"/>
    <w:rsid w:val="30E7260A"/>
    <w:rsid w:val="30ED7159"/>
    <w:rsid w:val="31002970"/>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C42968"/>
    <w:rsid w:val="31CD297B"/>
    <w:rsid w:val="31CD73BD"/>
    <w:rsid w:val="31D245A1"/>
    <w:rsid w:val="31D66571"/>
    <w:rsid w:val="31DB4220"/>
    <w:rsid w:val="31DC56CD"/>
    <w:rsid w:val="31E63B94"/>
    <w:rsid w:val="31F27AF7"/>
    <w:rsid w:val="31FA74CA"/>
    <w:rsid w:val="32176602"/>
    <w:rsid w:val="322A7699"/>
    <w:rsid w:val="322B25C6"/>
    <w:rsid w:val="32422E70"/>
    <w:rsid w:val="324C1EE3"/>
    <w:rsid w:val="325E56C6"/>
    <w:rsid w:val="3275698A"/>
    <w:rsid w:val="327C0679"/>
    <w:rsid w:val="32870EE7"/>
    <w:rsid w:val="32943B86"/>
    <w:rsid w:val="32A93829"/>
    <w:rsid w:val="32B943EC"/>
    <w:rsid w:val="32B9519B"/>
    <w:rsid w:val="32D22AAA"/>
    <w:rsid w:val="32DC63A0"/>
    <w:rsid w:val="32E429C1"/>
    <w:rsid w:val="330503EE"/>
    <w:rsid w:val="33274478"/>
    <w:rsid w:val="333948D8"/>
    <w:rsid w:val="333E1EEE"/>
    <w:rsid w:val="334045BE"/>
    <w:rsid w:val="334A3B2A"/>
    <w:rsid w:val="334E5EA9"/>
    <w:rsid w:val="335133F7"/>
    <w:rsid w:val="3365592E"/>
    <w:rsid w:val="336A31F3"/>
    <w:rsid w:val="336F5D12"/>
    <w:rsid w:val="336F6533"/>
    <w:rsid w:val="337E5E2F"/>
    <w:rsid w:val="3384610D"/>
    <w:rsid w:val="33886F33"/>
    <w:rsid w:val="33955886"/>
    <w:rsid w:val="33AA5979"/>
    <w:rsid w:val="33C03E90"/>
    <w:rsid w:val="33C96649"/>
    <w:rsid w:val="33CC3D88"/>
    <w:rsid w:val="33D939C5"/>
    <w:rsid w:val="33DD0306"/>
    <w:rsid w:val="33F209AC"/>
    <w:rsid w:val="33FD3B57"/>
    <w:rsid w:val="33FD722F"/>
    <w:rsid w:val="3400362D"/>
    <w:rsid w:val="340527C8"/>
    <w:rsid w:val="340B09C5"/>
    <w:rsid w:val="341E4CAB"/>
    <w:rsid w:val="34205B4A"/>
    <w:rsid w:val="342235BE"/>
    <w:rsid w:val="34346E4D"/>
    <w:rsid w:val="34584EE2"/>
    <w:rsid w:val="347A1C51"/>
    <w:rsid w:val="347D373F"/>
    <w:rsid w:val="34922A93"/>
    <w:rsid w:val="34956481"/>
    <w:rsid w:val="34A35871"/>
    <w:rsid w:val="34AB66CA"/>
    <w:rsid w:val="34C06C9D"/>
    <w:rsid w:val="34C71A6F"/>
    <w:rsid w:val="34C93A39"/>
    <w:rsid w:val="34DF24AE"/>
    <w:rsid w:val="34EE524E"/>
    <w:rsid w:val="351C4931"/>
    <w:rsid w:val="351C4EAC"/>
    <w:rsid w:val="351D4C26"/>
    <w:rsid w:val="351F3659"/>
    <w:rsid w:val="352B46F4"/>
    <w:rsid w:val="352E7D40"/>
    <w:rsid w:val="353510CF"/>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94150"/>
    <w:rsid w:val="35DB09A6"/>
    <w:rsid w:val="35DE52C2"/>
    <w:rsid w:val="35E801DD"/>
    <w:rsid w:val="36080591"/>
    <w:rsid w:val="3609472F"/>
    <w:rsid w:val="3619454C"/>
    <w:rsid w:val="36203B2D"/>
    <w:rsid w:val="363E0457"/>
    <w:rsid w:val="36413AA3"/>
    <w:rsid w:val="365B4B65"/>
    <w:rsid w:val="36687282"/>
    <w:rsid w:val="369B4CF0"/>
    <w:rsid w:val="36A93B22"/>
    <w:rsid w:val="36D62629"/>
    <w:rsid w:val="36D76172"/>
    <w:rsid w:val="36D84407"/>
    <w:rsid w:val="36E833BB"/>
    <w:rsid w:val="36EB1E1B"/>
    <w:rsid w:val="36F17F0D"/>
    <w:rsid w:val="36FB00F6"/>
    <w:rsid w:val="37103BA1"/>
    <w:rsid w:val="37224581"/>
    <w:rsid w:val="3735197D"/>
    <w:rsid w:val="373756A2"/>
    <w:rsid w:val="374A416C"/>
    <w:rsid w:val="375E0DA6"/>
    <w:rsid w:val="377639AE"/>
    <w:rsid w:val="377E111B"/>
    <w:rsid w:val="378142CB"/>
    <w:rsid w:val="378B61A6"/>
    <w:rsid w:val="37920A5A"/>
    <w:rsid w:val="37B90F0B"/>
    <w:rsid w:val="37BA1D5F"/>
    <w:rsid w:val="37C93D50"/>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2603A"/>
    <w:rsid w:val="39030CF9"/>
    <w:rsid w:val="39091F35"/>
    <w:rsid w:val="392536E2"/>
    <w:rsid w:val="39465F15"/>
    <w:rsid w:val="39505209"/>
    <w:rsid w:val="396453C5"/>
    <w:rsid w:val="39922CCF"/>
    <w:rsid w:val="39A24859"/>
    <w:rsid w:val="39A65327"/>
    <w:rsid w:val="39A65C9B"/>
    <w:rsid w:val="39BC5ED6"/>
    <w:rsid w:val="39BD78E5"/>
    <w:rsid w:val="39D0586A"/>
    <w:rsid w:val="39D27231"/>
    <w:rsid w:val="39E82BB3"/>
    <w:rsid w:val="39EB39E0"/>
    <w:rsid w:val="39EE7A9E"/>
    <w:rsid w:val="39EF02D4"/>
    <w:rsid w:val="3A08699C"/>
    <w:rsid w:val="3A11342A"/>
    <w:rsid w:val="3A153110"/>
    <w:rsid w:val="3A2149EA"/>
    <w:rsid w:val="3A2507C0"/>
    <w:rsid w:val="3A285AD8"/>
    <w:rsid w:val="3A393FA7"/>
    <w:rsid w:val="3A3A5A22"/>
    <w:rsid w:val="3A524858"/>
    <w:rsid w:val="3A64203E"/>
    <w:rsid w:val="3A663D00"/>
    <w:rsid w:val="3A7428D0"/>
    <w:rsid w:val="3A747EDD"/>
    <w:rsid w:val="3A8F302F"/>
    <w:rsid w:val="3A923AE4"/>
    <w:rsid w:val="3A9A304E"/>
    <w:rsid w:val="3AA50E25"/>
    <w:rsid w:val="3AC566E3"/>
    <w:rsid w:val="3AD6747A"/>
    <w:rsid w:val="3AD95C48"/>
    <w:rsid w:val="3ADF5D0A"/>
    <w:rsid w:val="3B0F23C2"/>
    <w:rsid w:val="3B1D4ADF"/>
    <w:rsid w:val="3B312338"/>
    <w:rsid w:val="3B3C5B77"/>
    <w:rsid w:val="3B3D0FF2"/>
    <w:rsid w:val="3B44206B"/>
    <w:rsid w:val="3B501351"/>
    <w:rsid w:val="3B521A18"/>
    <w:rsid w:val="3B741699"/>
    <w:rsid w:val="3B8D2B96"/>
    <w:rsid w:val="3B90705F"/>
    <w:rsid w:val="3B923660"/>
    <w:rsid w:val="3BB16FD5"/>
    <w:rsid w:val="3BCA44BE"/>
    <w:rsid w:val="3C017F5D"/>
    <w:rsid w:val="3C061F3A"/>
    <w:rsid w:val="3C0A04F9"/>
    <w:rsid w:val="3C1C6B44"/>
    <w:rsid w:val="3C49151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343FF"/>
    <w:rsid w:val="3D3B56F0"/>
    <w:rsid w:val="3D3D1507"/>
    <w:rsid w:val="3D62085B"/>
    <w:rsid w:val="3D6B12FD"/>
    <w:rsid w:val="3D7B4622"/>
    <w:rsid w:val="3D8C5F4C"/>
    <w:rsid w:val="3D8E5820"/>
    <w:rsid w:val="3D931088"/>
    <w:rsid w:val="3D942E29"/>
    <w:rsid w:val="3DA53531"/>
    <w:rsid w:val="3DA70690"/>
    <w:rsid w:val="3DB039E8"/>
    <w:rsid w:val="3DB54E0C"/>
    <w:rsid w:val="3DB900C1"/>
    <w:rsid w:val="3DE03BA2"/>
    <w:rsid w:val="3DE51866"/>
    <w:rsid w:val="3DE91725"/>
    <w:rsid w:val="3DF159B1"/>
    <w:rsid w:val="3E135D25"/>
    <w:rsid w:val="3E1A106E"/>
    <w:rsid w:val="3E36303B"/>
    <w:rsid w:val="3E526044"/>
    <w:rsid w:val="3E5C591E"/>
    <w:rsid w:val="3E6C2B3A"/>
    <w:rsid w:val="3E832EAB"/>
    <w:rsid w:val="3E8C5311"/>
    <w:rsid w:val="3E8E7E55"/>
    <w:rsid w:val="3EB61473"/>
    <w:rsid w:val="3EC66011"/>
    <w:rsid w:val="3ED25BE0"/>
    <w:rsid w:val="3ED75B7F"/>
    <w:rsid w:val="3EF9316D"/>
    <w:rsid w:val="3F222DB1"/>
    <w:rsid w:val="3F315E6B"/>
    <w:rsid w:val="3F3C7AAF"/>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E66965"/>
    <w:rsid w:val="40F701DF"/>
    <w:rsid w:val="40FC3D9D"/>
    <w:rsid w:val="40FD480A"/>
    <w:rsid w:val="411B59C4"/>
    <w:rsid w:val="412A32F8"/>
    <w:rsid w:val="417F433E"/>
    <w:rsid w:val="41872CB2"/>
    <w:rsid w:val="418A1D66"/>
    <w:rsid w:val="418A4550"/>
    <w:rsid w:val="419C4043"/>
    <w:rsid w:val="41B7239D"/>
    <w:rsid w:val="41C71300"/>
    <w:rsid w:val="41C95079"/>
    <w:rsid w:val="41D852BC"/>
    <w:rsid w:val="41DF2AEE"/>
    <w:rsid w:val="41FF3845"/>
    <w:rsid w:val="420A743F"/>
    <w:rsid w:val="420E33D3"/>
    <w:rsid w:val="42101488"/>
    <w:rsid w:val="421104A9"/>
    <w:rsid w:val="42143B88"/>
    <w:rsid w:val="42164586"/>
    <w:rsid w:val="422936B2"/>
    <w:rsid w:val="422E75D1"/>
    <w:rsid w:val="424566C9"/>
    <w:rsid w:val="42475850"/>
    <w:rsid w:val="424C7A58"/>
    <w:rsid w:val="424E1A22"/>
    <w:rsid w:val="425B5DD1"/>
    <w:rsid w:val="4260300C"/>
    <w:rsid w:val="42621029"/>
    <w:rsid w:val="42755200"/>
    <w:rsid w:val="42772802"/>
    <w:rsid w:val="427C799E"/>
    <w:rsid w:val="427F607F"/>
    <w:rsid w:val="42800B9B"/>
    <w:rsid w:val="4281223D"/>
    <w:rsid w:val="428E1E1E"/>
    <w:rsid w:val="428E62C2"/>
    <w:rsid w:val="42A06B6C"/>
    <w:rsid w:val="42A27996"/>
    <w:rsid w:val="42A45E72"/>
    <w:rsid w:val="42AA04E2"/>
    <w:rsid w:val="42C972FA"/>
    <w:rsid w:val="42D737C5"/>
    <w:rsid w:val="42EA5650"/>
    <w:rsid w:val="431408DA"/>
    <w:rsid w:val="431B7C78"/>
    <w:rsid w:val="4331401E"/>
    <w:rsid w:val="433805EC"/>
    <w:rsid w:val="433B0F29"/>
    <w:rsid w:val="43486FC5"/>
    <w:rsid w:val="43526885"/>
    <w:rsid w:val="43591DDA"/>
    <w:rsid w:val="435A0DF2"/>
    <w:rsid w:val="436C42E1"/>
    <w:rsid w:val="437102E7"/>
    <w:rsid w:val="437C210F"/>
    <w:rsid w:val="43847F02"/>
    <w:rsid w:val="438F113C"/>
    <w:rsid w:val="438F22F2"/>
    <w:rsid w:val="439E7EFB"/>
    <w:rsid w:val="43B1568A"/>
    <w:rsid w:val="43B64E08"/>
    <w:rsid w:val="43BD7F58"/>
    <w:rsid w:val="43D43ECA"/>
    <w:rsid w:val="43D60064"/>
    <w:rsid w:val="43DD452F"/>
    <w:rsid w:val="43DE6CD4"/>
    <w:rsid w:val="43E51150"/>
    <w:rsid w:val="43EF28BB"/>
    <w:rsid w:val="43EF56D3"/>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FB1C9C"/>
    <w:rsid w:val="45014B29"/>
    <w:rsid w:val="450C05A0"/>
    <w:rsid w:val="45392A13"/>
    <w:rsid w:val="453E3FCF"/>
    <w:rsid w:val="454F1836"/>
    <w:rsid w:val="45637592"/>
    <w:rsid w:val="45887B45"/>
    <w:rsid w:val="458B66DF"/>
    <w:rsid w:val="45940F0E"/>
    <w:rsid w:val="45AC5DBA"/>
    <w:rsid w:val="45C647AF"/>
    <w:rsid w:val="45CF3374"/>
    <w:rsid w:val="45DD529D"/>
    <w:rsid w:val="45E57886"/>
    <w:rsid w:val="45E945CC"/>
    <w:rsid w:val="46003076"/>
    <w:rsid w:val="46026F63"/>
    <w:rsid w:val="46113492"/>
    <w:rsid w:val="46164604"/>
    <w:rsid w:val="46177E29"/>
    <w:rsid w:val="46205B7F"/>
    <w:rsid w:val="462A00B0"/>
    <w:rsid w:val="462A4554"/>
    <w:rsid w:val="462A6010"/>
    <w:rsid w:val="462F1B6A"/>
    <w:rsid w:val="465D501C"/>
    <w:rsid w:val="466367DB"/>
    <w:rsid w:val="46686D18"/>
    <w:rsid w:val="466D15DA"/>
    <w:rsid w:val="46767799"/>
    <w:rsid w:val="4691012F"/>
    <w:rsid w:val="46BF7E28"/>
    <w:rsid w:val="46C3037C"/>
    <w:rsid w:val="46CB1893"/>
    <w:rsid w:val="46EF26BD"/>
    <w:rsid w:val="46FF15E0"/>
    <w:rsid w:val="4700581C"/>
    <w:rsid w:val="4702516A"/>
    <w:rsid w:val="4724600B"/>
    <w:rsid w:val="472D789A"/>
    <w:rsid w:val="472E597E"/>
    <w:rsid w:val="474A4B33"/>
    <w:rsid w:val="47543636"/>
    <w:rsid w:val="47665A15"/>
    <w:rsid w:val="47677941"/>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185C56"/>
    <w:rsid w:val="48254C34"/>
    <w:rsid w:val="48450F81"/>
    <w:rsid w:val="48455675"/>
    <w:rsid w:val="484E729D"/>
    <w:rsid w:val="48566773"/>
    <w:rsid w:val="485853A8"/>
    <w:rsid w:val="485A23C2"/>
    <w:rsid w:val="48623B31"/>
    <w:rsid w:val="48691107"/>
    <w:rsid w:val="48741AB6"/>
    <w:rsid w:val="48895289"/>
    <w:rsid w:val="48A16B62"/>
    <w:rsid w:val="48AE0D54"/>
    <w:rsid w:val="48BC6222"/>
    <w:rsid w:val="48C245E9"/>
    <w:rsid w:val="48D72771"/>
    <w:rsid w:val="48DB312A"/>
    <w:rsid w:val="48DF49D9"/>
    <w:rsid w:val="492108CC"/>
    <w:rsid w:val="492928A1"/>
    <w:rsid w:val="49413F52"/>
    <w:rsid w:val="494F6304"/>
    <w:rsid w:val="49792B95"/>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BF5E17"/>
    <w:rsid w:val="4ACB00B3"/>
    <w:rsid w:val="4ACF7478"/>
    <w:rsid w:val="4AD52CE0"/>
    <w:rsid w:val="4AD5594C"/>
    <w:rsid w:val="4AE01A66"/>
    <w:rsid w:val="4AE03433"/>
    <w:rsid w:val="4AE104D6"/>
    <w:rsid w:val="4AE724D1"/>
    <w:rsid w:val="4AE77140"/>
    <w:rsid w:val="4AEA4061"/>
    <w:rsid w:val="4AEB3612"/>
    <w:rsid w:val="4AED707B"/>
    <w:rsid w:val="4AFA2F07"/>
    <w:rsid w:val="4B015D61"/>
    <w:rsid w:val="4B0B7979"/>
    <w:rsid w:val="4B1530DD"/>
    <w:rsid w:val="4B3D2633"/>
    <w:rsid w:val="4B3E3B79"/>
    <w:rsid w:val="4B4B6897"/>
    <w:rsid w:val="4B520DF4"/>
    <w:rsid w:val="4B603107"/>
    <w:rsid w:val="4B773D97"/>
    <w:rsid w:val="4B7A5635"/>
    <w:rsid w:val="4B8E10E1"/>
    <w:rsid w:val="4B9802B0"/>
    <w:rsid w:val="4B9E65BE"/>
    <w:rsid w:val="4B9F33A8"/>
    <w:rsid w:val="4BA80AFD"/>
    <w:rsid w:val="4BB033BA"/>
    <w:rsid w:val="4BB469AD"/>
    <w:rsid w:val="4BC06040"/>
    <w:rsid w:val="4BC66ACD"/>
    <w:rsid w:val="4BCF5981"/>
    <w:rsid w:val="4BD846DB"/>
    <w:rsid w:val="4BF441D2"/>
    <w:rsid w:val="4C115F9A"/>
    <w:rsid w:val="4C1C2A09"/>
    <w:rsid w:val="4C284AD9"/>
    <w:rsid w:val="4C423098"/>
    <w:rsid w:val="4C694192"/>
    <w:rsid w:val="4C7964D9"/>
    <w:rsid w:val="4C8229F4"/>
    <w:rsid w:val="4C891FD4"/>
    <w:rsid w:val="4C8C5620"/>
    <w:rsid w:val="4C9269F6"/>
    <w:rsid w:val="4CB75F07"/>
    <w:rsid w:val="4CC4733F"/>
    <w:rsid w:val="4CC84335"/>
    <w:rsid w:val="4CD22B0F"/>
    <w:rsid w:val="4CD60F91"/>
    <w:rsid w:val="4CDA3E72"/>
    <w:rsid w:val="4CE4545C"/>
    <w:rsid w:val="4CE9350A"/>
    <w:rsid w:val="4D014937"/>
    <w:rsid w:val="4D1E2466"/>
    <w:rsid w:val="4D2256CD"/>
    <w:rsid w:val="4D225F85"/>
    <w:rsid w:val="4D297BF3"/>
    <w:rsid w:val="4D2D0EAF"/>
    <w:rsid w:val="4D5B5108"/>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C866B8"/>
    <w:rsid w:val="4ED46303"/>
    <w:rsid w:val="4EE661F8"/>
    <w:rsid w:val="4EF27A04"/>
    <w:rsid w:val="4F0773B4"/>
    <w:rsid w:val="4F0C69BB"/>
    <w:rsid w:val="4F241019"/>
    <w:rsid w:val="4F307BB1"/>
    <w:rsid w:val="4F336227"/>
    <w:rsid w:val="4F3C3EF2"/>
    <w:rsid w:val="4F3D562D"/>
    <w:rsid w:val="4F5C4EE0"/>
    <w:rsid w:val="4F681AF1"/>
    <w:rsid w:val="4F6E1972"/>
    <w:rsid w:val="4F943166"/>
    <w:rsid w:val="4F9C19A5"/>
    <w:rsid w:val="4FBA02A1"/>
    <w:rsid w:val="4FC275AB"/>
    <w:rsid w:val="4FD86DCF"/>
    <w:rsid w:val="4FE7106E"/>
    <w:rsid w:val="4FF82FCD"/>
    <w:rsid w:val="4FFC288D"/>
    <w:rsid w:val="50053943"/>
    <w:rsid w:val="50260569"/>
    <w:rsid w:val="50374A3C"/>
    <w:rsid w:val="5039786D"/>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295DBA"/>
    <w:rsid w:val="514229EF"/>
    <w:rsid w:val="515B06D0"/>
    <w:rsid w:val="51764AF1"/>
    <w:rsid w:val="51996737"/>
    <w:rsid w:val="51B408B8"/>
    <w:rsid w:val="51B80848"/>
    <w:rsid w:val="51CC0868"/>
    <w:rsid w:val="51D5340F"/>
    <w:rsid w:val="52287B99"/>
    <w:rsid w:val="52382F2A"/>
    <w:rsid w:val="52386E3D"/>
    <w:rsid w:val="523A7DD1"/>
    <w:rsid w:val="523B7711"/>
    <w:rsid w:val="5257222D"/>
    <w:rsid w:val="5271774C"/>
    <w:rsid w:val="527A416D"/>
    <w:rsid w:val="528D5323"/>
    <w:rsid w:val="528D7B65"/>
    <w:rsid w:val="5299416C"/>
    <w:rsid w:val="52AA11D3"/>
    <w:rsid w:val="52DE008D"/>
    <w:rsid w:val="52EE341E"/>
    <w:rsid w:val="52F37FE6"/>
    <w:rsid w:val="52FC1CAF"/>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6C61AC"/>
    <w:rsid w:val="537155BE"/>
    <w:rsid w:val="53757C6B"/>
    <w:rsid w:val="537E1075"/>
    <w:rsid w:val="538452A3"/>
    <w:rsid w:val="539A4AC7"/>
    <w:rsid w:val="53A44D07"/>
    <w:rsid w:val="53A46AC8"/>
    <w:rsid w:val="53AB7F1F"/>
    <w:rsid w:val="53AC6F7B"/>
    <w:rsid w:val="53C01F4F"/>
    <w:rsid w:val="53C421A6"/>
    <w:rsid w:val="53E15798"/>
    <w:rsid w:val="53EB297B"/>
    <w:rsid w:val="53EC4BF7"/>
    <w:rsid w:val="53F671DE"/>
    <w:rsid w:val="53F758A1"/>
    <w:rsid w:val="540D5A7F"/>
    <w:rsid w:val="54181455"/>
    <w:rsid w:val="542E2BC2"/>
    <w:rsid w:val="54352A96"/>
    <w:rsid w:val="54447390"/>
    <w:rsid w:val="544B514D"/>
    <w:rsid w:val="545E1D01"/>
    <w:rsid w:val="54674051"/>
    <w:rsid w:val="54705828"/>
    <w:rsid w:val="5472334E"/>
    <w:rsid w:val="54935B8F"/>
    <w:rsid w:val="54996B2C"/>
    <w:rsid w:val="549D3677"/>
    <w:rsid w:val="54B03E76"/>
    <w:rsid w:val="54BB2F47"/>
    <w:rsid w:val="54BF230B"/>
    <w:rsid w:val="54CC6227"/>
    <w:rsid w:val="54D10F9B"/>
    <w:rsid w:val="54D97871"/>
    <w:rsid w:val="54DB4AA8"/>
    <w:rsid w:val="54DC4C6B"/>
    <w:rsid w:val="550B5550"/>
    <w:rsid w:val="551D586C"/>
    <w:rsid w:val="55200298"/>
    <w:rsid w:val="55335E1B"/>
    <w:rsid w:val="5536079B"/>
    <w:rsid w:val="554B7EF0"/>
    <w:rsid w:val="556F3D99"/>
    <w:rsid w:val="556F788D"/>
    <w:rsid w:val="55720837"/>
    <w:rsid w:val="55860894"/>
    <w:rsid w:val="558F6181"/>
    <w:rsid w:val="55B02DF1"/>
    <w:rsid w:val="55C4407D"/>
    <w:rsid w:val="55C71477"/>
    <w:rsid w:val="55D47A00"/>
    <w:rsid w:val="55D5456D"/>
    <w:rsid w:val="55DC290C"/>
    <w:rsid w:val="55E71B19"/>
    <w:rsid w:val="55EA5D64"/>
    <w:rsid w:val="55F01FA1"/>
    <w:rsid w:val="55FC19B9"/>
    <w:rsid w:val="56130B60"/>
    <w:rsid w:val="56234F28"/>
    <w:rsid w:val="562C1C22"/>
    <w:rsid w:val="564E71EA"/>
    <w:rsid w:val="56586573"/>
    <w:rsid w:val="56666B5B"/>
    <w:rsid w:val="56717635"/>
    <w:rsid w:val="56764C4B"/>
    <w:rsid w:val="56990B7C"/>
    <w:rsid w:val="569E1126"/>
    <w:rsid w:val="56A8690E"/>
    <w:rsid w:val="56B51C18"/>
    <w:rsid w:val="56B679AB"/>
    <w:rsid w:val="56B80DEB"/>
    <w:rsid w:val="56CF1D53"/>
    <w:rsid w:val="56D976B4"/>
    <w:rsid w:val="56E0560F"/>
    <w:rsid w:val="56E06E61"/>
    <w:rsid w:val="56E9366F"/>
    <w:rsid w:val="56EF3C74"/>
    <w:rsid w:val="56F653FE"/>
    <w:rsid w:val="57007337"/>
    <w:rsid w:val="57272B15"/>
    <w:rsid w:val="574448FC"/>
    <w:rsid w:val="57561D39"/>
    <w:rsid w:val="575B7AFD"/>
    <w:rsid w:val="576176AA"/>
    <w:rsid w:val="57660D3F"/>
    <w:rsid w:val="5774562F"/>
    <w:rsid w:val="5785783C"/>
    <w:rsid w:val="578F06BB"/>
    <w:rsid w:val="57A469A0"/>
    <w:rsid w:val="57CC4BC2"/>
    <w:rsid w:val="57D10760"/>
    <w:rsid w:val="57D1153D"/>
    <w:rsid w:val="57D77297"/>
    <w:rsid w:val="57E22433"/>
    <w:rsid w:val="57FA3774"/>
    <w:rsid w:val="58084A3C"/>
    <w:rsid w:val="582772A7"/>
    <w:rsid w:val="5847689F"/>
    <w:rsid w:val="58531B77"/>
    <w:rsid w:val="58564D34"/>
    <w:rsid w:val="585D2975"/>
    <w:rsid w:val="585D4315"/>
    <w:rsid w:val="585E3492"/>
    <w:rsid w:val="585F64F9"/>
    <w:rsid w:val="587E3341"/>
    <w:rsid w:val="587F428B"/>
    <w:rsid w:val="58843A9C"/>
    <w:rsid w:val="5895585D"/>
    <w:rsid w:val="58B31855"/>
    <w:rsid w:val="58C6004A"/>
    <w:rsid w:val="58CF56D8"/>
    <w:rsid w:val="58D31010"/>
    <w:rsid w:val="58D6741E"/>
    <w:rsid w:val="58DA5965"/>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10B0"/>
    <w:rsid w:val="59AC3C86"/>
    <w:rsid w:val="59B461B6"/>
    <w:rsid w:val="59B817D3"/>
    <w:rsid w:val="59C11856"/>
    <w:rsid w:val="59C153AB"/>
    <w:rsid w:val="59D42FDA"/>
    <w:rsid w:val="59D70DF6"/>
    <w:rsid w:val="59DA4E01"/>
    <w:rsid w:val="59F64E82"/>
    <w:rsid w:val="5A0A5DD6"/>
    <w:rsid w:val="5A10435C"/>
    <w:rsid w:val="5A111C53"/>
    <w:rsid w:val="5A2654CC"/>
    <w:rsid w:val="5A292701"/>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D22D98"/>
    <w:rsid w:val="5AE12FDB"/>
    <w:rsid w:val="5AE1508F"/>
    <w:rsid w:val="5AF80256"/>
    <w:rsid w:val="5B110CC9"/>
    <w:rsid w:val="5B136165"/>
    <w:rsid w:val="5B1851F5"/>
    <w:rsid w:val="5B1F7B5D"/>
    <w:rsid w:val="5B24736C"/>
    <w:rsid w:val="5B585171"/>
    <w:rsid w:val="5B585B78"/>
    <w:rsid w:val="5B6D62B9"/>
    <w:rsid w:val="5B746CFA"/>
    <w:rsid w:val="5B9A2B59"/>
    <w:rsid w:val="5BA652E6"/>
    <w:rsid w:val="5BB406F0"/>
    <w:rsid w:val="5BC0085A"/>
    <w:rsid w:val="5BC326E1"/>
    <w:rsid w:val="5BE03293"/>
    <w:rsid w:val="5BF03D58"/>
    <w:rsid w:val="5BF20AFB"/>
    <w:rsid w:val="5BFB5871"/>
    <w:rsid w:val="5C1A6BB2"/>
    <w:rsid w:val="5C284A34"/>
    <w:rsid w:val="5C306D31"/>
    <w:rsid w:val="5C37233A"/>
    <w:rsid w:val="5C4557EC"/>
    <w:rsid w:val="5C5355FE"/>
    <w:rsid w:val="5C5A49A5"/>
    <w:rsid w:val="5C6519EA"/>
    <w:rsid w:val="5C6715FE"/>
    <w:rsid w:val="5C6F4105"/>
    <w:rsid w:val="5CBB7F6F"/>
    <w:rsid w:val="5CC248CE"/>
    <w:rsid w:val="5CC826A5"/>
    <w:rsid w:val="5CF1327E"/>
    <w:rsid w:val="5D042FB1"/>
    <w:rsid w:val="5D3A2E77"/>
    <w:rsid w:val="5D442CB4"/>
    <w:rsid w:val="5D4C6846"/>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8A637B"/>
    <w:rsid w:val="5E9842F9"/>
    <w:rsid w:val="5E9D0E18"/>
    <w:rsid w:val="5EA26F25"/>
    <w:rsid w:val="5EA341D7"/>
    <w:rsid w:val="5EA755DE"/>
    <w:rsid w:val="5EAE7678"/>
    <w:rsid w:val="5ED35F0E"/>
    <w:rsid w:val="5EDF7832"/>
    <w:rsid w:val="5EE66E12"/>
    <w:rsid w:val="5EFC1390"/>
    <w:rsid w:val="5EFC3EB6"/>
    <w:rsid w:val="5F00622C"/>
    <w:rsid w:val="5F03335D"/>
    <w:rsid w:val="5F0368C7"/>
    <w:rsid w:val="5F1544E7"/>
    <w:rsid w:val="5F197EE8"/>
    <w:rsid w:val="5F312D8D"/>
    <w:rsid w:val="5F3C4923"/>
    <w:rsid w:val="5F4160B0"/>
    <w:rsid w:val="5F426012"/>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22285"/>
    <w:rsid w:val="605D2617"/>
    <w:rsid w:val="60616CDC"/>
    <w:rsid w:val="60624E53"/>
    <w:rsid w:val="606319E5"/>
    <w:rsid w:val="60727C84"/>
    <w:rsid w:val="607A77D8"/>
    <w:rsid w:val="607B3C50"/>
    <w:rsid w:val="608B6567"/>
    <w:rsid w:val="60902A4E"/>
    <w:rsid w:val="60AA3E6F"/>
    <w:rsid w:val="60BB607C"/>
    <w:rsid w:val="60FF21D9"/>
    <w:rsid w:val="610C0686"/>
    <w:rsid w:val="611063C8"/>
    <w:rsid w:val="611E37D0"/>
    <w:rsid w:val="613021B3"/>
    <w:rsid w:val="61306A6A"/>
    <w:rsid w:val="613253FD"/>
    <w:rsid w:val="61421F29"/>
    <w:rsid w:val="61521F2D"/>
    <w:rsid w:val="615F221E"/>
    <w:rsid w:val="61637D56"/>
    <w:rsid w:val="61712185"/>
    <w:rsid w:val="618B7207"/>
    <w:rsid w:val="61907E69"/>
    <w:rsid w:val="61A90D68"/>
    <w:rsid w:val="61B43A15"/>
    <w:rsid w:val="61DA0425"/>
    <w:rsid w:val="62015D11"/>
    <w:rsid w:val="62065A1D"/>
    <w:rsid w:val="6213792C"/>
    <w:rsid w:val="621775E2"/>
    <w:rsid w:val="621C0D9D"/>
    <w:rsid w:val="622F7552"/>
    <w:rsid w:val="6250406E"/>
    <w:rsid w:val="626369CC"/>
    <w:rsid w:val="6267666C"/>
    <w:rsid w:val="627D6831"/>
    <w:rsid w:val="62811B1C"/>
    <w:rsid w:val="62861BF5"/>
    <w:rsid w:val="62A20409"/>
    <w:rsid w:val="62AC0373"/>
    <w:rsid w:val="62B54B44"/>
    <w:rsid w:val="62CE02E9"/>
    <w:rsid w:val="62E045DA"/>
    <w:rsid w:val="62E23D94"/>
    <w:rsid w:val="62E454A1"/>
    <w:rsid w:val="62E95123"/>
    <w:rsid w:val="62EF025F"/>
    <w:rsid w:val="62F36E4C"/>
    <w:rsid w:val="62F47F8F"/>
    <w:rsid w:val="62F7233F"/>
    <w:rsid w:val="631B2E02"/>
    <w:rsid w:val="631F3FB4"/>
    <w:rsid w:val="63273E9D"/>
    <w:rsid w:val="63364F75"/>
    <w:rsid w:val="6340438B"/>
    <w:rsid w:val="6353238E"/>
    <w:rsid w:val="63612AB8"/>
    <w:rsid w:val="636A5FCF"/>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1F42FB"/>
    <w:rsid w:val="643F32F9"/>
    <w:rsid w:val="64582686"/>
    <w:rsid w:val="64673C87"/>
    <w:rsid w:val="64877733"/>
    <w:rsid w:val="64925346"/>
    <w:rsid w:val="64A170D2"/>
    <w:rsid w:val="64A251DD"/>
    <w:rsid w:val="64BC182A"/>
    <w:rsid w:val="64F46001"/>
    <w:rsid w:val="650242F0"/>
    <w:rsid w:val="65365B2B"/>
    <w:rsid w:val="653F447E"/>
    <w:rsid w:val="65542778"/>
    <w:rsid w:val="655829AF"/>
    <w:rsid w:val="656B70C3"/>
    <w:rsid w:val="657038D9"/>
    <w:rsid w:val="65711400"/>
    <w:rsid w:val="658F4798"/>
    <w:rsid w:val="659B1EBA"/>
    <w:rsid w:val="659C3AAC"/>
    <w:rsid w:val="65A11CE5"/>
    <w:rsid w:val="65A83379"/>
    <w:rsid w:val="65B461E9"/>
    <w:rsid w:val="65BD2897"/>
    <w:rsid w:val="65BE39A8"/>
    <w:rsid w:val="65C23A09"/>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870A3"/>
    <w:rsid w:val="66B31B01"/>
    <w:rsid w:val="66B45A48"/>
    <w:rsid w:val="66CE1E80"/>
    <w:rsid w:val="66E362F9"/>
    <w:rsid w:val="66E47FD9"/>
    <w:rsid w:val="66E520A5"/>
    <w:rsid w:val="66F04175"/>
    <w:rsid w:val="66F127F8"/>
    <w:rsid w:val="67071922"/>
    <w:rsid w:val="673B73C0"/>
    <w:rsid w:val="674743C8"/>
    <w:rsid w:val="674E19F8"/>
    <w:rsid w:val="675608B6"/>
    <w:rsid w:val="6760172C"/>
    <w:rsid w:val="67754402"/>
    <w:rsid w:val="677D54ED"/>
    <w:rsid w:val="678B726C"/>
    <w:rsid w:val="67B25E27"/>
    <w:rsid w:val="67B4646D"/>
    <w:rsid w:val="67B464CA"/>
    <w:rsid w:val="67C4383B"/>
    <w:rsid w:val="67D35E1A"/>
    <w:rsid w:val="67D839B8"/>
    <w:rsid w:val="67DB0DB2"/>
    <w:rsid w:val="67F35317"/>
    <w:rsid w:val="67F73E3E"/>
    <w:rsid w:val="68016A6B"/>
    <w:rsid w:val="680201B7"/>
    <w:rsid w:val="68040309"/>
    <w:rsid w:val="68060525"/>
    <w:rsid w:val="68362BFB"/>
    <w:rsid w:val="683D085A"/>
    <w:rsid w:val="683F1130"/>
    <w:rsid w:val="684456A1"/>
    <w:rsid w:val="684C2838"/>
    <w:rsid w:val="685E1363"/>
    <w:rsid w:val="687731D1"/>
    <w:rsid w:val="68776D2D"/>
    <w:rsid w:val="6878475E"/>
    <w:rsid w:val="688B4E68"/>
    <w:rsid w:val="688E1089"/>
    <w:rsid w:val="68993219"/>
    <w:rsid w:val="689E250C"/>
    <w:rsid w:val="689E42BA"/>
    <w:rsid w:val="68A026F3"/>
    <w:rsid w:val="68AF6C13"/>
    <w:rsid w:val="68F25680"/>
    <w:rsid w:val="68FB795E"/>
    <w:rsid w:val="69074555"/>
    <w:rsid w:val="690E07C7"/>
    <w:rsid w:val="69140A20"/>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25601"/>
    <w:rsid w:val="6A3C6480"/>
    <w:rsid w:val="6A417049"/>
    <w:rsid w:val="6A4B221F"/>
    <w:rsid w:val="6A576E16"/>
    <w:rsid w:val="6A6908F7"/>
    <w:rsid w:val="6A7903E5"/>
    <w:rsid w:val="6A8219B9"/>
    <w:rsid w:val="6A822A1B"/>
    <w:rsid w:val="6A8641F2"/>
    <w:rsid w:val="6A8B6AC0"/>
    <w:rsid w:val="6A9701A5"/>
    <w:rsid w:val="6AA03032"/>
    <w:rsid w:val="6AA86FEC"/>
    <w:rsid w:val="6AAD6A36"/>
    <w:rsid w:val="6AB06526"/>
    <w:rsid w:val="6ACB20F7"/>
    <w:rsid w:val="6AD54E94"/>
    <w:rsid w:val="6ADA6AC4"/>
    <w:rsid w:val="6ADB11D6"/>
    <w:rsid w:val="6B1A2C3C"/>
    <w:rsid w:val="6B221F4E"/>
    <w:rsid w:val="6B31644D"/>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86A79"/>
    <w:rsid w:val="6C2076DB"/>
    <w:rsid w:val="6C234DED"/>
    <w:rsid w:val="6C29198B"/>
    <w:rsid w:val="6C3A67D1"/>
    <w:rsid w:val="6C3D2157"/>
    <w:rsid w:val="6C3D2D5C"/>
    <w:rsid w:val="6C4800AA"/>
    <w:rsid w:val="6C4D28F8"/>
    <w:rsid w:val="6C573E9C"/>
    <w:rsid w:val="6C5C23DC"/>
    <w:rsid w:val="6C6D1126"/>
    <w:rsid w:val="6C7672FB"/>
    <w:rsid w:val="6C986334"/>
    <w:rsid w:val="6C9C4FB4"/>
    <w:rsid w:val="6CA35B3A"/>
    <w:rsid w:val="6CA41A5D"/>
    <w:rsid w:val="6CA479DF"/>
    <w:rsid w:val="6CAB51F7"/>
    <w:rsid w:val="6CAF588C"/>
    <w:rsid w:val="6CB4638E"/>
    <w:rsid w:val="6CBF3C6A"/>
    <w:rsid w:val="6CBF5306"/>
    <w:rsid w:val="6CD7423E"/>
    <w:rsid w:val="6CD930DF"/>
    <w:rsid w:val="6CDC1854"/>
    <w:rsid w:val="6CE70FA1"/>
    <w:rsid w:val="6CF05300"/>
    <w:rsid w:val="6CFA6351"/>
    <w:rsid w:val="6CFC3C40"/>
    <w:rsid w:val="6D231231"/>
    <w:rsid w:val="6D266F73"/>
    <w:rsid w:val="6D2F6F7D"/>
    <w:rsid w:val="6D480984"/>
    <w:rsid w:val="6D8079F9"/>
    <w:rsid w:val="6D8C5028"/>
    <w:rsid w:val="6D8F2D6B"/>
    <w:rsid w:val="6D9B526C"/>
    <w:rsid w:val="6DB13E57"/>
    <w:rsid w:val="6DB87176"/>
    <w:rsid w:val="6DC245A2"/>
    <w:rsid w:val="6DC71662"/>
    <w:rsid w:val="6DCD5126"/>
    <w:rsid w:val="6DDB6CB0"/>
    <w:rsid w:val="6DE21877"/>
    <w:rsid w:val="6DE52ACD"/>
    <w:rsid w:val="6DF36E56"/>
    <w:rsid w:val="6DFC0B44"/>
    <w:rsid w:val="6E0458E7"/>
    <w:rsid w:val="6E212037"/>
    <w:rsid w:val="6E25722B"/>
    <w:rsid w:val="6E263D90"/>
    <w:rsid w:val="6E3B221B"/>
    <w:rsid w:val="6E475779"/>
    <w:rsid w:val="6E51424D"/>
    <w:rsid w:val="6E663C68"/>
    <w:rsid w:val="6E7764EF"/>
    <w:rsid w:val="6E8403F6"/>
    <w:rsid w:val="6E952B9A"/>
    <w:rsid w:val="6EA75E92"/>
    <w:rsid w:val="6EAD447C"/>
    <w:rsid w:val="6EAE5472"/>
    <w:rsid w:val="6EBC069A"/>
    <w:rsid w:val="6ECD7F59"/>
    <w:rsid w:val="6ECF449B"/>
    <w:rsid w:val="6ED975CA"/>
    <w:rsid w:val="6EED5F9B"/>
    <w:rsid w:val="6EED7C80"/>
    <w:rsid w:val="6EF03395"/>
    <w:rsid w:val="6EF773A4"/>
    <w:rsid w:val="6F03756C"/>
    <w:rsid w:val="6F0D2199"/>
    <w:rsid w:val="6F174DC6"/>
    <w:rsid w:val="6F1E2E65"/>
    <w:rsid w:val="6F26325B"/>
    <w:rsid w:val="6F286FD3"/>
    <w:rsid w:val="6F2F2D9E"/>
    <w:rsid w:val="6F3A05FC"/>
    <w:rsid w:val="6F4147D9"/>
    <w:rsid w:val="6F455D89"/>
    <w:rsid w:val="6F5002D8"/>
    <w:rsid w:val="6F581F47"/>
    <w:rsid w:val="6F5B0D5A"/>
    <w:rsid w:val="6F5C35EA"/>
    <w:rsid w:val="6F63625D"/>
    <w:rsid w:val="6F6B6A15"/>
    <w:rsid w:val="6F6C3363"/>
    <w:rsid w:val="6F947E4B"/>
    <w:rsid w:val="6F9957DB"/>
    <w:rsid w:val="6FA30BDA"/>
    <w:rsid w:val="6FB21D4C"/>
    <w:rsid w:val="6FB80698"/>
    <w:rsid w:val="6FFD5E0F"/>
    <w:rsid w:val="70076BE8"/>
    <w:rsid w:val="701021F4"/>
    <w:rsid w:val="701C29A6"/>
    <w:rsid w:val="7024611F"/>
    <w:rsid w:val="702F7EED"/>
    <w:rsid w:val="7038498C"/>
    <w:rsid w:val="703F45D4"/>
    <w:rsid w:val="70637B96"/>
    <w:rsid w:val="70797317"/>
    <w:rsid w:val="707E201F"/>
    <w:rsid w:val="7099044B"/>
    <w:rsid w:val="709A06E1"/>
    <w:rsid w:val="709D518F"/>
    <w:rsid w:val="709E387E"/>
    <w:rsid w:val="70B76860"/>
    <w:rsid w:val="70C268FE"/>
    <w:rsid w:val="70C759D3"/>
    <w:rsid w:val="70CD7E32"/>
    <w:rsid w:val="70CF2B23"/>
    <w:rsid w:val="70CF74E9"/>
    <w:rsid w:val="70D70CB1"/>
    <w:rsid w:val="70D80585"/>
    <w:rsid w:val="70FA674D"/>
    <w:rsid w:val="710952C1"/>
    <w:rsid w:val="713420C5"/>
    <w:rsid w:val="71347EB1"/>
    <w:rsid w:val="713954C7"/>
    <w:rsid w:val="713F70AB"/>
    <w:rsid w:val="71452CD8"/>
    <w:rsid w:val="71583F2D"/>
    <w:rsid w:val="7158683A"/>
    <w:rsid w:val="715B2F52"/>
    <w:rsid w:val="715D3215"/>
    <w:rsid w:val="7167680B"/>
    <w:rsid w:val="71764F23"/>
    <w:rsid w:val="71881188"/>
    <w:rsid w:val="71946576"/>
    <w:rsid w:val="71967E84"/>
    <w:rsid w:val="7197629F"/>
    <w:rsid w:val="71A61873"/>
    <w:rsid w:val="71AF4936"/>
    <w:rsid w:val="71B12351"/>
    <w:rsid w:val="71BB4E1E"/>
    <w:rsid w:val="71CD79BE"/>
    <w:rsid w:val="71D07496"/>
    <w:rsid w:val="71D75D0F"/>
    <w:rsid w:val="71F437A4"/>
    <w:rsid w:val="721919B3"/>
    <w:rsid w:val="721A6098"/>
    <w:rsid w:val="721D18D3"/>
    <w:rsid w:val="72310D1A"/>
    <w:rsid w:val="7252306F"/>
    <w:rsid w:val="725D6B54"/>
    <w:rsid w:val="7294672D"/>
    <w:rsid w:val="7295497F"/>
    <w:rsid w:val="72986FA0"/>
    <w:rsid w:val="72A17C99"/>
    <w:rsid w:val="72A2709C"/>
    <w:rsid w:val="72A5093A"/>
    <w:rsid w:val="72AD7197"/>
    <w:rsid w:val="72AF6F7E"/>
    <w:rsid w:val="72B15531"/>
    <w:rsid w:val="72BD2C86"/>
    <w:rsid w:val="72CD226C"/>
    <w:rsid w:val="72D27981"/>
    <w:rsid w:val="73047407"/>
    <w:rsid w:val="73047904"/>
    <w:rsid w:val="731A4E85"/>
    <w:rsid w:val="73253EFA"/>
    <w:rsid w:val="73353A6C"/>
    <w:rsid w:val="734C1A6A"/>
    <w:rsid w:val="73555EBD"/>
    <w:rsid w:val="735663B7"/>
    <w:rsid w:val="735C5949"/>
    <w:rsid w:val="73671287"/>
    <w:rsid w:val="73737DA5"/>
    <w:rsid w:val="73740A39"/>
    <w:rsid w:val="73783823"/>
    <w:rsid w:val="73887B3E"/>
    <w:rsid w:val="73892412"/>
    <w:rsid w:val="738E13CF"/>
    <w:rsid w:val="73AF2114"/>
    <w:rsid w:val="73AF381F"/>
    <w:rsid w:val="73B50B5A"/>
    <w:rsid w:val="73D47729"/>
    <w:rsid w:val="73E96BCA"/>
    <w:rsid w:val="73EE4A6E"/>
    <w:rsid w:val="73F0126A"/>
    <w:rsid w:val="741048BC"/>
    <w:rsid w:val="7419513C"/>
    <w:rsid w:val="742E78D4"/>
    <w:rsid w:val="74317498"/>
    <w:rsid w:val="74335A84"/>
    <w:rsid w:val="74367A9C"/>
    <w:rsid w:val="743A6A13"/>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30B22"/>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224E5"/>
    <w:rsid w:val="76360227"/>
    <w:rsid w:val="76366479"/>
    <w:rsid w:val="76393874"/>
    <w:rsid w:val="763F09AA"/>
    <w:rsid w:val="764F12E9"/>
    <w:rsid w:val="764F3FCC"/>
    <w:rsid w:val="7650339F"/>
    <w:rsid w:val="76595CC4"/>
    <w:rsid w:val="76603C9A"/>
    <w:rsid w:val="766B00E5"/>
    <w:rsid w:val="7680773A"/>
    <w:rsid w:val="76832D41"/>
    <w:rsid w:val="768B2C28"/>
    <w:rsid w:val="76BB1CAB"/>
    <w:rsid w:val="76C04050"/>
    <w:rsid w:val="76D67314"/>
    <w:rsid w:val="76E00193"/>
    <w:rsid w:val="76E65049"/>
    <w:rsid w:val="76FA74A7"/>
    <w:rsid w:val="77076007"/>
    <w:rsid w:val="770F77AA"/>
    <w:rsid w:val="77183DD1"/>
    <w:rsid w:val="771A36A5"/>
    <w:rsid w:val="772B3B04"/>
    <w:rsid w:val="77413F7E"/>
    <w:rsid w:val="77464076"/>
    <w:rsid w:val="7758241F"/>
    <w:rsid w:val="77611954"/>
    <w:rsid w:val="777A7D22"/>
    <w:rsid w:val="777E28EC"/>
    <w:rsid w:val="77835654"/>
    <w:rsid w:val="7797109C"/>
    <w:rsid w:val="779A2A38"/>
    <w:rsid w:val="77B4450A"/>
    <w:rsid w:val="77B46E73"/>
    <w:rsid w:val="77E37A12"/>
    <w:rsid w:val="77F42148"/>
    <w:rsid w:val="77FE3468"/>
    <w:rsid w:val="780B1240"/>
    <w:rsid w:val="782347DB"/>
    <w:rsid w:val="78250553"/>
    <w:rsid w:val="783B17B1"/>
    <w:rsid w:val="783B7D77"/>
    <w:rsid w:val="784E2046"/>
    <w:rsid w:val="78546F0C"/>
    <w:rsid w:val="786778FE"/>
    <w:rsid w:val="786F5A4D"/>
    <w:rsid w:val="789D588A"/>
    <w:rsid w:val="789F15CA"/>
    <w:rsid w:val="78B65E3A"/>
    <w:rsid w:val="78C95383"/>
    <w:rsid w:val="78D87374"/>
    <w:rsid w:val="78E0091E"/>
    <w:rsid w:val="78EB11BD"/>
    <w:rsid w:val="78EE1C79"/>
    <w:rsid w:val="78F85605"/>
    <w:rsid w:val="78FA66FA"/>
    <w:rsid w:val="79345B6A"/>
    <w:rsid w:val="79424F6E"/>
    <w:rsid w:val="794F33AE"/>
    <w:rsid w:val="795F3706"/>
    <w:rsid w:val="797239CC"/>
    <w:rsid w:val="797F54AB"/>
    <w:rsid w:val="79831473"/>
    <w:rsid w:val="79983E9C"/>
    <w:rsid w:val="7999527A"/>
    <w:rsid w:val="79AF76C5"/>
    <w:rsid w:val="79C25EE1"/>
    <w:rsid w:val="79CE2967"/>
    <w:rsid w:val="79E30EE8"/>
    <w:rsid w:val="79E34934"/>
    <w:rsid w:val="79EA664C"/>
    <w:rsid w:val="79F9627A"/>
    <w:rsid w:val="79FC3536"/>
    <w:rsid w:val="79FF6948"/>
    <w:rsid w:val="7A044199"/>
    <w:rsid w:val="7A0657CF"/>
    <w:rsid w:val="7A2F3BBF"/>
    <w:rsid w:val="7A2F459A"/>
    <w:rsid w:val="7A322A39"/>
    <w:rsid w:val="7A517022"/>
    <w:rsid w:val="7A6F5001"/>
    <w:rsid w:val="7A7720A0"/>
    <w:rsid w:val="7A846E66"/>
    <w:rsid w:val="7A8F7F06"/>
    <w:rsid w:val="7A9635B3"/>
    <w:rsid w:val="7AA2343E"/>
    <w:rsid w:val="7AD60EB8"/>
    <w:rsid w:val="7ADA73A4"/>
    <w:rsid w:val="7AE55396"/>
    <w:rsid w:val="7AE66B99"/>
    <w:rsid w:val="7AF34646"/>
    <w:rsid w:val="7AFE508C"/>
    <w:rsid w:val="7B0A3BCA"/>
    <w:rsid w:val="7B1C0EF4"/>
    <w:rsid w:val="7B1E510C"/>
    <w:rsid w:val="7B212805"/>
    <w:rsid w:val="7B234AF2"/>
    <w:rsid w:val="7B31720F"/>
    <w:rsid w:val="7B345AA9"/>
    <w:rsid w:val="7B4048C1"/>
    <w:rsid w:val="7B4C4049"/>
    <w:rsid w:val="7B4C5DF7"/>
    <w:rsid w:val="7B73082F"/>
    <w:rsid w:val="7B7B492E"/>
    <w:rsid w:val="7B98728E"/>
    <w:rsid w:val="7B9A3D1D"/>
    <w:rsid w:val="7BB46FBD"/>
    <w:rsid w:val="7BC62E00"/>
    <w:rsid w:val="7BC73B55"/>
    <w:rsid w:val="7BCD518A"/>
    <w:rsid w:val="7BD04C7A"/>
    <w:rsid w:val="7BE35E2A"/>
    <w:rsid w:val="7BF538C2"/>
    <w:rsid w:val="7BF66C24"/>
    <w:rsid w:val="7BFA1CC7"/>
    <w:rsid w:val="7BFB70B3"/>
    <w:rsid w:val="7C0251DA"/>
    <w:rsid w:val="7C0C0E4A"/>
    <w:rsid w:val="7C0E41D1"/>
    <w:rsid w:val="7C1052F2"/>
    <w:rsid w:val="7C21292C"/>
    <w:rsid w:val="7C2154D6"/>
    <w:rsid w:val="7C2668D9"/>
    <w:rsid w:val="7C32497F"/>
    <w:rsid w:val="7C3C69AE"/>
    <w:rsid w:val="7C43544C"/>
    <w:rsid w:val="7C631577"/>
    <w:rsid w:val="7C691974"/>
    <w:rsid w:val="7C8A6570"/>
    <w:rsid w:val="7C8B7390"/>
    <w:rsid w:val="7C9B0D0E"/>
    <w:rsid w:val="7CA42B03"/>
    <w:rsid w:val="7CBB76D8"/>
    <w:rsid w:val="7CC55E61"/>
    <w:rsid w:val="7CCC5441"/>
    <w:rsid w:val="7CD2318A"/>
    <w:rsid w:val="7CD2702A"/>
    <w:rsid w:val="7CD34C42"/>
    <w:rsid w:val="7CD46B29"/>
    <w:rsid w:val="7CDE3FF9"/>
    <w:rsid w:val="7CE26EBF"/>
    <w:rsid w:val="7CEE3130"/>
    <w:rsid w:val="7CFC08E8"/>
    <w:rsid w:val="7D0E5A5A"/>
    <w:rsid w:val="7D1E1A15"/>
    <w:rsid w:val="7D1F6674"/>
    <w:rsid w:val="7D475E29"/>
    <w:rsid w:val="7D480B34"/>
    <w:rsid w:val="7D741635"/>
    <w:rsid w:val="7D777A3E"/>
    <w:rsid w:val="7D883F06"/>
    <w:rsid w:val="7D8E6457"/>
    <w:rsid w:val="7D9005BC"/>
    <w:rsid w:val="7D983576"/>
    <w:rsid w:val="7D9F0AD0"/>
    <w:rsid w:val="7DB22BDF"/>
    <w:rsid w:val="7DBA173E"/>
    <w:rsid w:val="7DD12BB7"/>
    <w:rsid w:val="7DDB0EDD"/>
    <w:rsid w:val="7DF06F0E"/>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833DB1"/>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31</Pages>
  <Words>11779</Words>
  <Characters>12330</Characters>
  <Lines>50</Lines>
  <Paragraphs>68</Paragraphs>
  <TotalTime>0</TotalTime>
  <ScaleCrop>false</ScaleCrop>
  <LinksUpToDate>false</LinksUpToDate>
  <CharactersWithSpaces>12877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2026-03-24T09:32:58Z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