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52"/>
          <w:szCs w:val="52"/>
          <w:highlight w:val="none"/>
          <w:lang w:val="en-US" w:eastAsia="zh-CN"/>
        </w:rPr>
      </w:pPr>
      <w:bookmarkStart w:id="0" w:name="_Toc22953395"/>
      <w:bookmarkEnd w:id="0"/>
      <w:bookmarkStart w:id="1" w:name="_Toc22804073"/>
      <w:bookmarkEnd w:id="1"/>
    </w:p>
    <w:p w14:paraId="098874FF">
      <w:pPr>
        <w:pStyle w:val="20"/>
        <w:keepNext w:val="0"/>
        <w:keepLines w:val="0"/>
        <w:pageBreakBefore w:val="0"/>
        <w:widowControl w:val="0"/>
        <w:kinsoku/>
        <w:wordWrap/>
        <w:overflowPunct/>
        <w:topLinePunct w:val="0"/>
        <w:autoSpaceDE/>
        <w:autoSpaceDN/>
        <w:bidi w:val="0"/>
        <w:adjustRightInd/>
        <w:snapToGrid/>
        <w:spacing w:beforeAutospacing="0" w:afterAutospacing="0" w:line="600" w:lineRule="auto"/>
        <w:jc w:val="center"/>
        <w:textAlignment w:val="auto"/>
        <w:rPr>
          <w:rFonts w:hint="eastAsia" w:ascii="宋体" w:hAnsi="宋体" w:eastAsia="宋体" w:cs="宋体"/>
          <w:b/>
          <w:bCs/>
          <w:color w:val="auto"/>
          <w:sz w:val="48"/>
          <w:szCs w:val="48"/>
          <w:highlight w:val="none"/>
          <w:lang w:val="en-US" w:eastAsia="zh-CN"/>
        </w:rPr>
      </w:pPr>
      <w:r>
        <w:rPr>
          <w:rFonts w:hint="eastAsia" w:ascii="宋体" w:hAnsi="宋体" w:eastAsia="宋体" w:cs="宋体"/>
          <w:b/>
          <w:bCs/>
          <w:color w:val="auto"/>
          <w:sz w:val="48"/>
          <w:szCs w:val="48"/>
          <w:highlight w:val="none"/>
          <w:lang w:val="en-US" w:eastAsia="zh-CN"/>
        </w:rPr>
        <w:t>驻马店市中心医院</w:t>
      </w:r>
    </w:p>
    <w:p w14:paraId="0C735D19">
      <w:pPr>
        <w:pStyle w:val="20"/>
        <w:keepNext w:val="0"/>
        <w:keepLines w:val="0"/>
        <w:pageBreakBefore w:val="0"/>
        <w:widowControl w:val="0"/>
        <w:kinsoku/>
        <w:wordWrap/>
        <w:overflowPunct/>
        <w:topLinePunct w:val="0"/>
        <w:autoSpaceDE/>
        <w:autoSpaceDN/>
        <w:bidi w:val="0"/>
        <w:adjustRightInd/>
        <w:snapToGrid/>
        <w:spacing w:beforeAutospacing="0" w:afterAutospacing="0" w:line="600" w:lineRule="auto"/>
        <w:jc w:val="center"/>
        <w:textAlignment w:val="auto"/>
        <w:rPr>
          <w:rFonts w:hint="eastAsia" w:ascii="宋体" w:hAnsi="宋体" w:eastAsia="宋体" w:cs="宋体"/>
          <w:b/>
          <w:bCs/>
          <w:color w:val="auto"/>
          <w:sz w:val="48"/>
          <w:szCs w:val="48"/>
          <w:highlight w:val="none"/>
          <w:lang w:val="en-US" w:eastAsia="zh-CN"/>
        </w:rPr>
      </w:pPr>
      <w:r>
        <w:rPr>
          <w:rFonts w:hint="eastAsia" w:ascii="宋体" w:hAnsi="宋体" w:eastAsia="宋体" w:cs="宋体"/>
          <w:b/>
          <w:bCs/>
          <w:color w:val="auto"/>
          <w:sz w:val="48"/>
          <w:szCs w:val="48"/>
          <w:highlight w:val="none"/>
          <w:lang w:val="en-US" w:eastAsia="zh-CN"/>
        </w:rPr>
        <w:t>（妇儿院区）消防自动报警系统维护保养及消防设施维修配件采购项目</w:t>
      </w:r>
      <w:r>
        <w:rPr>
          <w:rFonts w:hint="eastAsia" w:cs="宋体"/>
          <w:b/>
          <w:bCs/>
          <w:color w:val="auto"/>
          <w:sz w:val="48"/>
          <w:szCs w:val="48"/>
          <w:highlight w:val="none"/>
          <w:lang w:val="en-US" w:eastAsia="zh-CN"/>
        </w:rPr>
        <w:t>（二次）</w:t>
      </w:r>
    </w:p>
    <w:p w14:paraId="43B7407E">
      <w:pPr>
        <w:pStyle w:val="20"/>
        <w:bidi w:val="0"/>
        <w:jc w:val="center"/>
        <w:rPr>
          <w:rStyle w:val="44"/>
          <w:rFonts w:hint="eastAsia" w:cs="宋体"/>
          <w:b/>
          <w:bCs/>
          <w:color w:val="auto"/>
          <w:sz w:val="44"/>
          <w:szCs w:val="44"/>
          <w:highlight w:val="none"/>
          <w:lang w:val="en-US" w:eastAsia="zh-CN"/>
        </w:rPr>
      </w:pPr>
    </w:p>
    <w:p w14:paraId="3041D311">
      <w:pPr>
        <w:pStyle w:val="20"/>
        <w:bidi w:val="0"/>
        <w:jc w:val="center"/>
        <w:rPr>
          <w:rStyle w:val="44"/>
          <w:rFonts w:hint="eastAsia" w:cs="宋体"/>
          <w:b/>
          <w:bCs/>
          <w:color w:val="auto"/>
          <w:sz w:val="44"/>
          <w:szCs w:val="44"/>
          <w:highlight w:val="none"/>
          <w:lang w:val="en-US" w:eastAsia="zh-CN"/>
        </w:rPr>
      </w:pPr>
    </w:p>
    <w:p w14:paraId="72164425">
      <w:pPr>
        <w:pStyle w:val="20"/>
        <w:bidi w:val="0"/>
        <w:jc w:val="center"/>
        <w:rPr>
          <w:rStyle w:val="44"/>
          <w:rFonts w:hint="eastAsia" w:ascii="方正公文小标宋" w:hAnsi="方正公文小标宋" w:eastAsia="方正公文小标宋" w:cs="方正公文小标宋"/>
          <w:b w:val="0"/>
          <w:bCs w:val="0"/>
          <w:color w:val="auto"/>
          <w:sz w:val="56"/>
          <w:szCs w:val="56"/>
          <w:highlight w:val="none"/>
        </w:rPr>
      </w:pPr>
      <w:r>
        <w:rPr>
          <w:rStyle w:val="44"/>
          <w:rFonts w:hint="eastAsia" w:ascii="方正公文小标宋" w:hAnsi="方正公文小标宋" w:eastAsia="方正公文小标宋" w:cs="方正公文小标宋"/>
          <w:b w:val="0"/>
          <w:bCs w:val="0"/>
          <w:color w:val="auto"/>
          <w:sz w:val="56"/>
          <w:szCs w:val="56"/>
          <w:highlight w:val="none"/>
          <w:lang w:val="en-US" w:eastAsia="zh-CN"/>
        </w:rPr>
        <w:t>竞争性磋商</w:t>
      </w:r>
      <w:r>
        <w:rPr>
          <w:rStyle w:val="44"/>
          <w:rFonts w:hint="eastAsia" w:ascii="方正公文小标宋" w:hAnsi="方正公文小标宋" w:eastAsia="方正公文小标宋" w:cs="方正公文小标宋"/>
          <w:b w:val="0"/>
          <w:bCs w:val="0"/>
          <w:color w:val="auto"/>
          <w:sz w:val="56"/>
          <w:szCs w:val="56"/>
          <w:highlight w:val="none"/>
        </w:rPr>
        <w:t>文件</w:t>
      </w:r>
    </w:p>
    <w:p w14:paraId="44E388B3">
      <w:pPr>
        <w:pStyle w:val="20"/>
        <w:bidi w:val="0"/>
        <w:jc w:val="center"/>
        <w:rPr>
          <w:rStyle w:val="44"/>
          <w:rFonts w:hint="eastAsia" w:ascii="宋体" w:hAnsi="宋体" w:eastAsia="宋体" w:cs="宋体"/>
          <w:b/>
          <w:bCs/>
          <w:color w:val="auto"/>
          <w:sz w:val="48"/>
          <w:szCs w:val="48"/>
          <w:highlight w:val="none"/>
        </w:rPr>
      </w:pPr>
    </w:p>
    <w:p w14:paraId="158E927F">
      <w:pPr>
        <w:pStyle w:val="20"/>
        <w:bidi w:val="0"/>
        <w:jc w:val="center"/>
        <w:rPr>
          <w:rStyle w:val="44"/>
          <w:rFonts w:hint="eastAsia" w:ascii="宋体" w:hAnsi="宋体" w:eastAsia="宋体" w:cs="宋体"/>
          <w:b/>
          <w:bCs/>
          <w:color w:val="auto"/>
          <w:sz w:val="48"/>
          <w:szCs w:val="48"/>
          <w:highlight w:val="none"/>
        </w:rPr>
      </w:pPr>
    </w:p>
    <w:p w14:paraId="5ABC8E99">
      <w:pPr>
        <w:pStyle w:val="20"/>
        <w:bidi w:val="0"/>
        <w:jc w:val="center"/>
        <w:rPr>
          <w:rStyle w:val="44"/>
          <w:rFonts w:hint="eastAsia" w:ascii="宋体" w:hAnsi="宋体" w:eastAsia="宋体" w:cs="宋体"/>
          <w:b/>
          <w:bCs/>
          <w:color w:val="auto"/>
          <w:sz w:val="48"/>
          <w:szCs w:val="48"/>
          <w:highlight w:val="none"/>
        </w:rPr>
      </w:pPr>
    </w:p>
    <w:p w14:paraId="7B1AF9DD">
      <w:pPr>
        <w:tabs>
          <w:tab w:val="left" w:pos="2700"/>
          <w:tab w:val="left" w:pos="2880"/>
          <w:tab w:val="left" w:pos="3060"/>
          <w:tab w:val="left" w:pos="7560"/>
        </w:tabs>
        <w:snapToGrid w:val="0"/>
        <w:spacing w:line="480" w:lineRule="auto"/>
        <w:rPr>
          <w:rFonts w:hint="eastAsia" w:ascii="宋体" w:hAnsi="宋体" w:eastAsia="宋体" w:cs="宋体"/>
          <w:b/>
          <w:bCs/>
          <w:color w:val="auto"/>
          <w:spacing w:val="-10"/>
          <w:sz w:val="34"/>
          <w:szCs w:val="34"/>
          <w:highlight w:val="none"/>
          <w:lang w:val="en-US" w:eastAsia="zh-CN"/>
        </w:rPr>
      </w:pPr>
    </w:p>
    <w:p w14:paraId="0728AD83">
      <w:pPr>
        <w:pStyle w:val="49"/>
        <w:rPr>
          <w:rFonts w:hint="eastAsia"/>
          <w:lang w:val="en-US" w:eastAsia="zh-CN"/>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中大宇辰项目管理</w:t>
      </w:r>
      <w:r>
        <w:rPr>
          <w:rFonts w:hint="eastAsia" w:ascii="宋体" w:hAnsi="宋体" w:eastAsia="宋体" w:cs="宋体"/>
          <w:b/>
          <w:bCs/>
          <w:color w:val="auto"/>
          <w:spacing w:val="-10"/>
          <w:sz w:val="34"/>
          <w:szCs w:val="34"/>
          <w:highlight w:val="none"/>
          <w:lang w:val="en-US" w:eastAsia="zh-CN"/>
        </w:rPr>
        <w:t>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w:t>
      </w:r>
      <w:r>
        <w:rPr>
          <w:rFonts w:hint="eastAsia" w:ascii="宋体" w:hAnsi="宋体" w:cs="宋体"/>
          <w:b/>
          <w:bCs/>
          <w:color w:val="auto"/>
          <w:spacing w:val="-10"/>
          <w:sz w:val="34"/>
          <w:szCs w:val="34"/>
          <w:highlight w:val="none"/>
          <w:lang w:val="en-US" w:eastAsia="zh-CN"/>
        </w:rPr>
        <w:t>6</w:t>
      </w:r>
      <w:r>
        <w:rPr>
          <w:rFonts w:hint="eastAsia" w:ascii="宋体" w:hAnsi="宋体" w:eastAsia="宋体" w:cs="宋体"/>
          <w:b/>
          <w:bCs/>
          <w:color w:val="auto"/>
          <w:spacing w:val="-10"/>
          <w:sz w:val="34"/>
          <w:szCs w:val="34"/>
          <w:highlight w:val="none"/>
          <w:lang w:val="en-US" w:eastAsia="zh-CN"/>
        </w:rPr>
        <w:t>年</w:t>
      </w:r>
      <w:r>
        <w:rPr>
          <w:rFonts w:hint="eastAsia" w:ascii="宋体" w:hAnsi="宋体" w:cs="宋体"/>
          <w:b/>
          <w:bCs/>
          <w:color w:val="auto"/>
          <w:spacing w:val="-10"/>
          <w:sz w:val="34"/>
          <w:szCs w:val="34"/>
          <w:highlight w:val="none"/>
          <w:lang w:val="en-US" w:eastAsia="zh-CN"/>
        </w:rPr>
        <w:t>7</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Borders>
            <w:top w:val="none" w:sz="0" w:space="0"/>
            <w:left w:val="none" w:sz="0" w:space="0"/>
            <w:bottom w:val="none" w:sz="0" w:space="0"/>
            <w:right w:val="none" w:sz="0" w:space="0"/>
          </w:pgBorders>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8"/>
        <w:rPr>
          <w:rFonts w:hint="eastAsia" w:ascii="宋体" w:hAnsi="宋体" w:eastAsia="宋体" w:cs="宋体"/>
          <w:color w:val="auto"/>
          <w:highlight w:val="none"/>
        </w:rPr>
      </w:pPr>
    </w:p>
    <w:p w14:paraId="5621469A">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_Toc26528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第一章  </w:t>
      </w:r>
      <w:r>
        <w:rPr>
          <w:rFonts w:hint="eastAsia" w:ascii="宋体" w:hAnsi="宋体" w:eastAsia="宋体" w:cs="宋体"/>
          <w:color w:val="auto"/>
          <w:sz w:val="24"/>
          <w:szCs w:val="40"/>
          <w:highlight w:val="none"/>
          <w:lang w:val="en-US" w:eastAsia="zh-CN"/>
        </w:rPr>
        <w:t>竞争性磋商</w:t>
      </w:r>
      <w:r>
        <w:rPr>
          <w:rFonts w:hint="eastAsia" w:ascii="宋体" w:hAnsi="宋体" w:eastAsia="宋体" w:cs="宋体"/>
          <w:color w:val="auto"/>
          <w:sz w:val="24"/>
          <w:szCs w:val="40"/>
          <w:highlight w:val="none"/>
        </w:rPr>
        <w:t>公告</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_Toc26528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78C5A8E5">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_Toc19124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第二章  </w:t>
      </w:r>
      <w:r>
        <w:rPr>
          <w:rFonts w:hint="eastAsia" w:ascii="宋体" w:hAnsi="宋体" w:eastAsia="宋体" w:cs="宋体"/>
          <w:color w:val="auto"/>
          <w:sz w:val="24"/>
          <w:szCs w:val="40"/>
          <w:highlight w:val="none"/>
          <w:lang w:eastAsia="zh-CN"/>
        </w:rPr>
        <w:t>采购</w:t>
      </w:r>
      <w:r>
        <w:rPr>
          <w:rFonts w:hint="eastAsia" w:ascii="宋体" w:hAnsi="宋体" w:eastAsia="宋体" w:cs="宋体"/>
          <w:color w:val="auto"/>
          <w:sz w:val="24"/>
          <w:szCs w:val="40"/>
          <w:highlight w:val="none"/>
        </w:rPr>
        <w:t>需求</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_Toc19124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5</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2B55758C">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_Toc8501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bCs/>
          <w:color w:val="auto"/>
          <w:sz w:val="24"/>
          <w:szCs w:val="40"/>
          <w:highlight w:val="none"/>
        </w:rPr>
        <w:t xml:space="preserve">第三章  </w:t>
      </w:r>
      <w:r>
        <w:rPr>
          <w:rFonts w:hint="eastAsia" w:ascii="宋体" w:hAnsi="宋体" w:eastAsia="宋体" w:cs="宋体"/>
          <w:bCs/>
          <w:color w:val="auto"/>
          <w:sz w:val="24"/>
          <w:szCs w:val="40"/>
          <w:highlight w:val="none"/>
          <w:lang w:eastAsia="zh-CN"/>
        </w:rPr>
        <w:t>供应商</w:t>
      </w:r>
      <w:r>
        <w:rPr>
          <w:rFonts w:hint="eastAsia" w:ascii="宋体" w:hAnsi="宋体" w:eastAsia="宋体" w:cs="宋体"/>
          <w:bCs/>
          <w:color w:val="auto"/>
          <w:sz w:val="24"/>
          <w:szCs w:val="40"/>
          <w:highlight w:val="none"/>
        </w:rPr>
        <w:t>须知</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_Toc8501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20</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31D52CE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_Toc31399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bCs/>
          <w:color w:val="auto"/>
          <w:kern w:val="0"/>
          <w:sz w:val="24"/>
          <w:szCs w:val="40"/>
          <w:highlight w:val="none"/>
        </w:rPr>
        <w:t>第四章  评标办法及评分标准</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_Toc31399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29</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5C59EEF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_Toc11904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36"/>
          <w:highlight w:val="none"/>
        </w:rPr>
        <w:t>第五章  采购合同</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_Toc11904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31</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399D6560">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_Toc18702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第六章  </w:t>
      </w:r>
      <w:r>
        <w:rPr>
          <w:rFonts w:hint="eastAsia" w:ascii="宋体" w:hAnsi="宋体" w:eastAsia="宋体" w:cs="宋体"/>
          <w:color w:val="auto"/>
          <w:sz w:val="24"/>
          <w:szCs w:val="40"/>
          <w:highlight w:val="none"/>
          <w:lang w:val="en-US" w:eastAsia="zh-CN"/>
        </w:rPr>
        <w:t>响应</w:t>
      </w:r>
      <w:r>
        <w:rPr>
          <w:rFonts w:hint="eastAsia" w:ascii="宋体" w:hAnsi="宋体" w:eastAsia="宋体" w:cs="宋体"/>
          <w:color w:val="auto"/>
          <w:sz w:val="24"/>
          <w:szCs w:val="40"/>
          <w:highlight w:val="none"/>
        </w:rPr>
        <w:t>文件格式</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_Toc18702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32</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583C03D8">
      <w:pPr>
        <w:pStyle w:val="88"/>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Borders>
            <w:top w:val="none" w:sz="0" w:space="0"/>
            <w:left w:val="none" w:sz="0" w:space="0"/>
            <w:bottom w:val="none" w:sz="0" w:space="0"/>
            <w:right w:val="none" w:sz="0" w:space="0"/>
          </w:pgBorders>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cs="宋体"/>
          <w:b/>
          <w:bCs w:val="0"/>
          <w:color w:val="auto"/>
          <w:kern w:val="0"/>
          <w:sz w:val="28"/>
          <w:szCs w:val="28"/>
          <w:highlight w:val="none"/>
          <w:u w:val="none"/>
          <w:lang w:val="en-US" w:eastAsia="zh-CN"/>
        </w:rPr>
        <w:t>驻马店市中心医院（妇儿院区）消防自动报警系统维护保养及消防设施维修配件采购项目（二次）</w:t>
      </w: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32"/>
          <w:highlight w:val="none"/>
        </w:rPr>
        <w:t>驻马店市中心医院现对</w:t>
      </w:r>
      <w:r>
        <w:rPr>
          <w:rFonts w:hint="eastAsia" w:ascii="宋体" w:hAnsi="宋体" w:eastAsia="宋体" w:cs="宋体"/>
          <w:color w:val="auto"/>
          <w:sz w:val="24"/>
          <w:szCs w:val="32"/>
          <w:highlight w:val="none"/>
          <w:u w:val="single"/>
          <w:lang w:val="en-US" w:eastAsia="zh-CN"/>
        </w:rPr>
        <w:t>（妇儿院区）消防自动报警系统维护保养及消防设施维修配件采购项目</w:t>
      </w:r>
      <w:r>
        <w:rPr>
          <w:rFonts w:hint="eastAsia" w:ascii="宋体" w:hAnsi="宋体" w:cs="宋体"/>
          <w:color w:val="auto"/>
          <w:sz w:val="24"/>
          <w:szCs w:val="24"/>
          <w:highlight w:val="none"/>
          <w:u w:val="single"/>
          <w:shd w:val="clear" w:color="auto" w:fill="FFFFFF"/>
          <w:lang w:val="en-US" w:eastAsia="zh-CN"/>
        </w:rPr>
        <w:t>（二次）</w:t>
      </w:r>
      <w:r>
        <w:rPr>
          <w:rFonts w:hint="eastAsia" w:ascii="宋体" w:hAnsi="宋体" w:eastAsia="宋体" w:cs="宋体"/>
          <w:color w:val="auto"/>
          <w:sz w:val="24"/>
          <w:szCs w:val="32"/>
          <w:highlight w:val="none"/>
        </w:rPr>
        <w:t>进行院内</w:t>
      </w:r>
      <w:r>
        <w:rPr>
          <w:rFonts w:hint="eastAsia" w:ascii="宋体" w:hAnsi="宋体" w:eastAsia="宋体" w:cs="宋体"/>
          <w:color w:val="auto"/>
          <w:sz w:val="24"/>
          <w:szCs w:val="32"/>
          <w:highlight w:val="none"/>
          <w:lang w:val="en-US" w:eastAsia="zh-CN"/>
        </w:rPr>
        <w:t>竞争性磋商</w:t>
      </w:r>
      <w:r>
        <w:rPr>
          <w:rFonts w:hint="eastAsia" w:ascii="宋体" w:hAnsi="宋体" w:eastAsia="宋体" w:cs="宋体"/>
          <w:color w:val="auto"/>
          <w:sz w:val="24"/>
          <w:szCs w:val="32"/>
          <w:highlight w:val="none"/>
        </w:rPr>
        <w:t>采购，欢迎符合资格条件的供应商前来</w:t>
      </w:r>
      <w:r>
        <w:rPr>
          <w:rFonts w:hint="eastAsia" w:ascii="宋体" w:hAnsi="宋体" w:eastAsia="宋体" w:cs="宋体"/>
          <w:color w:val="auto"/>
          <w:sz w:val="24"/>
          <w:szCs w:val="32"/>
          <w:highlight w:val="none"/>
          <w:lang w:val="en-US" w:eastAsia="zh-CN"/>
        </w:rPr>
        <w:t>报名并</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cs="宋体"/>
          <w:color w:val="auto"/>
          <w:sz w:val="24"/>
          <w:szCs w:val="24"/>
          <w:highlight w:val="none"/>
          <w:shd w:val="clear" w:color="auto" w:fill="FFFFFF"/>
          <w:lang w:val="en-US" w:eastAsia="zh-CN"/>
        </w:rPr>
        <w:t>驻马店市中心医院（妇儿院区）消防自动报警系统维护保养及消防设施维修配件采购项目（二次）</w:t>
      </w:r>
      <w:r>
        <w:rPr>
          <w:rFonts w:hint="eastAsia" w:ascii="宋体" w:hAnsi="宋体" w:eastAsia="宋体" w:cs="宋体"/>
          <w:color w:val="auto"/>
          <w:sz w:val="24"/>
          <w:szCs w:val="24"/>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eastAsia="宋体" w:cs="宋体"/>
          <w:color w:val="auto"/>
          <w:sz w:val="24"/>
          <w:szCs w:val="24"/>
          <w:highlight w:val="none"/>
          <w:shd w:val="clear" w:color="auto" w:fill="FFFFFF"/>
          <w:lang w:eastAsia="zh-CN"/>
        </w:rPr>
        <w:t>：具体详见磋商文件第二章采购需求；</w:t>
      </w:r>
      <w:bookmarkStart w:id="79" w:name="_GoBack"/>
      <w:bookmarkEnd w:id="79"/>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3</w:t>
      </w:r>
      <w:bookmarkStart w:id="3" w:name="_Toc26725"/>
      <w:r>
        <w:rPr>
          <w:rFonts w:hint="eastAsia" w:ascii="宋体" w:hAnsi="宋体" w:eastAsia="宋体" w:cs="宋体"/>
          <w:color w:val="auto"/>
          <w:sz w:val="24"/>
          <w:szCs w:val="24"/>
          <w:highlight w:val="none"/>
          <w:shd w:val="clear" w:color="auto" w:fill="FFFFFF"/>
        </w:rPr>
        <w:t>、预算金额：</w:t>
      </w:r>
      <w:r>
        <w:rPr>
          <w:rFonts w:hint="eastAsia" w:ascii="宋体" w:hAnsi="宋体" w:cs="宋体"/>
          <w:color w:val="auto"/>
          <w:sz w:val="24"/>
          <w:szCs w:val="24"/>
          <w:highlight w:val="none"/>
          <w:shd w:val="clear" w:color="auto" w:fill="FFFFFF"/>
          <w:lang w:val="en-US" w:eastAsia="zh-CN"/>
        </w:rPr>
        <w:t>30万</w:t>
      </w:r>
      <w:r>
        <w:rPr>
          <w:rFonts w:hint="eastAsia" w:ascii="宋体" w:hAnsi="宋体" w:eastAsia="宋体" w:cs="宋体"/>
          <w:color w:val="auto"/>
          <w:sz w:val="24"/>
          <w:szCs w:val="24"/>
          <w:highlight w:val="none"/>
          <w:shd w:val="clear" w:color="auto" w:fill="FFFFFF"/>
        </w:rPr>
        <w:t>元</w:t>
      </w:r>
    </w:p>
    <w:p w14:paraId="20C42964">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4</w:t>
      </w:r>
      <w:r>
        <w:rPr>
          <w:rFonts w:hint="eastAsia" w:ascii="宋体" w:hAnsi="宋体" w:cs="宋体"/>
          <w:color w:val="auto"/>
          <w:sz w:val="24"/>
          <w:szCs w:val="24"/>
          <w:highlight w:val="none"/>
          <w:shd w:val="clear" w:color="auto" w:fill="FFFFFF"/>
          <w:lang w:val="en-US" w:eastAsia="zh-CN"/>
        </w:rPr>
        <w:t>、合同履行期限：自合同签订之日起一年</w:t>
      </w:r>
      <w:r>
        <w:rPr>
          <w:rFonts w:hint="eastAsia" w:ascii="宋体" w:hAnsi="宋体" w:eastAsia="宋体" w:cs="宋体"/>
          <w:color w:val="auto"/>
          <w:sz w:val="24"/>
          <w:szCs w:val="24"/>
          <w:highlight w:val="none"/>
          <w:shd w:val="clear" w:color="auto" w:fill="FFFFFF"/>
          <w:lang w:val="en-US" w:eastAsia="zh-CN"/>
        </w:rPr>
        <w:t>。</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bookmarkStart w:id="4" w:name="_Toc16639"/>
      <w:bookmarkStart w:id="5" w:name="_Toc27704"/>
      <w:bookmarkStart w:id="6" w:name="_Toc23626"/>
      <w:bookmarkStart w:id="7" w:name="_Toc18607"/>
      <w:r>
        <w:rPr>
          <w:rFonts w:hint="eastAsia" w:ascii="宋体" w:hAnsi="宋体" w:eastAsia="宋体" w:cs="宋体"/>
          <w:b/>
          <w:bCs/>
          <w:color w:val="auto"/>
          <w:kern w:val="2"/>
          <w:sz w:val="24"/>
          <w:szCs w:val="24"/>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4"/>
          <w:szCs w:val="24"/>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bookmarkStart w:id="8" w:name="_Toc7823"/>
      <w:bookmarkStart w:id="9" w:name="_Toc9562"/>
      <w:bookmarkStart w:id="10" w:name="_Toc30971"/>
      <w:bookmarkStart w:id="11" w:name="_Toc30643"/>
      <w:bookmarkStart w:id="12" w:name="_Toc23395"/>
      <w:r>
        <w:rPr>
          <w:rFonts w:hint="eastAsia" w:ascii="宋体" w:hAnsi="宋体" w:eastAsia="宋体" w:cs="宋体"/>
          <w:color w:val="auto"/>
          <w:sz w:val="24"/>
          <w:szCs w:val="24"/>
          <w:highlight w:val="none"/>
          <w:shd w:val="clear" w:color="auto" w:fill="FFFFFF"/>
          <w:lang w:val="en-US" w:eastAsia="zh-CN"/>
        </w:rPr>
        <w:t>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（提供经审计的2024年或2025年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4C88782">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65E6AB11">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4、具有依法缴纳税收和社会保障资金的良好记录（提供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color w:val="auto"/>
          <w:sz w:val="24"/>
          <w:szCs w:val="32"/>
          <w:highlight w:val="none"/>
          <w:lang w:val="en-US" w:eastAsia="zh-CN"/>
        </w:rPr>
      </w:pPr>
      <w:r>
        <w:rPr>
          <w:rFonts w:hint="eastAsia" w:ascii="宋体" w:hAnsi="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00854519">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p>
    <w:p w14:paraId="18218AE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7、单位负责人为同一人或者存在直接控股、管理关系的不同供应商，不得参加同一合同项下的磋商（提供承诺函）。</w:t>
      </w:r>
    </w:p>
    <w:p w14:paraId="01ECDC0F">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80" w:firstLineChars="200"/>
        <w:jc w:val="left"/>
        <w:textAlignment w:val="auto"/>
        <w:outlineLvl w:val="1"/>
        <w:rPr>
          <w:rFonts w:hint="eastAsia"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8、本项目</w:t>
      </w:r>
      <w:r>
        <w:rPr>
          <w:rFonts w:hint="eastAsia" w:ascii="宋体" w:hAnsi="宋体" w:eastAsia="宋体" w:cs="宋体"/>
          <w:color w:val="auto"/>
          <w:sz w:val="24"/>
          <w:szCs w:val="24"/>
          <w:highlight w:val="none"/>
          <w:shd w:val="clear" w:color="auto" w:fill="FFFFFF"/>
          <w:lang w:val="en-US" w:eastAsia="zh-CN"/>
        </w:rPr>
        <w:t>特定资格要求：</w:t>
      </w:r>
      <w:r>
        <w:rPr>
          <w:rFonts w:hint="eastAsia" w:ascii="宋体" w:hAnsi="宋体" w:cs="宋体"/>
          <w:color w:val="auto"/>
          <w:sz w:val="24"/>
          <w:szCs w:val="24"/>
          <w:highlight w:val="none"/>
          <w:shd w:val="clear" w:color="auto" w:fill="FFFFFF"/>
          <w:lang w:val="en-US" w:eastAsia="zh-CN"/>
        </w:rPr>
        <w:t xml:space="preserve"> </w:t>
      </w:r>
    </w:p>
    <w:p w14:paraId="42023780">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80" w:firstLineChars="200"/>
        <w:jc w:val="left"/>
        <w:textAlignment w:val="auto"/>
        <w:outlineLvl w:val="1"/>
        <w:rPr>
          <w:rFonts w:hint="default"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8.1供应商应在社会消防技术服务信息系统登记备案https://shhxf.119.gov.cn/，且服务类型含‘消防设施维护保养检测’，提供社会消防技术服务信息系统备案登记截图，项目负责人须具有一级注册消防工程师任职资格；</w:t>
      </w:r>
    </w:p>
    <w:p w14:paraId="05FD38A1">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80" w:firstLineChars="200"/>
        <w:jc w:val="left"/>
        <w:textAlignment w:val="auto"/>
        <w:outlineLvl w:val="1"/>
        <w:rPr>
          <w:rFonts w:hint="default"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8.2供应商应具备消防设施工程专业承包二级（含）以上企业资质，同时应具备安全生产许可证。</w:t>
      </w:r>
    </w:p>
    <w:p w14:paraId="523822FE">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80" w:firstLineChars="200"/>
        <w:jc w:val="left"/>
        <w:textAlignment w:val="auto"/>
        <w:outlineLvl w:val="1"/>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9、</w:t>
      </w:r>
      <w:r>
        <w:rPr>
          <w:rFonts w:hint="eastAsia" w:ascii="宋体" w:hAnsi="宋体" w:eastAsia="宋体" w:cs="宋体"/>
          <w:color w:val="auto"/>
          <w:sz w:val="24"/>
          <w:szCs w:val="24"/>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 报名</w:t>
      </w:r>
      <w:r>
        <w:rPr>
          <w:rFonts w:hint="eastAsia" w:ascii="宋体" w:hAnsi="宋体" w:eastAsia="宋体" w:cs="宋体"/>
          <w:color w:val="auto"/>
          <w:sz w:val="24"/>
          <w:szCs w:val="24"/>
          <w:highlight w:val="none"/>
          <w:shd w:val="clear" w:color="auto" w:fill="FFFFFF"/>
        </w:rPr>
        <w:t>时间：</w:t>
      </w:r>
      <w:r>
        <w:rPr>
          <w:rFonts w:hint="eastAsia" w:ascii="宋体" w:hAnsi="宋体" w:eastAsia="宋体" w:cs="宋体"/>
          <w:color w:val="0000FF"/>
          <w:sz w:val="24"/>
          <w:szCs w:val="24"/>
          <w:highlight w:val="none"/>
          <w:shd w:val="clear" w:color="auto" w:fill="FFFFFF"/>
        </w:rPr>
        <w:t>202</w:t>
      </w:r>
      <w:r>
        <w:rPr>
          <w:rFonts w:hint="eastAsia" w:ascii="宋体" w:hAnsi="宋体" w:cs="宋体"/>
          <w:color w:val="0000FF"/>
          <w:sz w:val="24"/>
          <w:szCs w:val="24"/>
          <w:highlight w:val="none"/>
          <w:shd w:val="clear" w:color="auto" w:fill="FFFFFF"/>
          <w:lang w:val="en-US" w:eastAsia="zh-CN"/>
        </w:rPr>
        <w:t>6</w:t>
      </w:r>
      <w:r>
        <w:rPr>
          <w:rFonts w:hint="eastAsia" w:ascii="宋体" w:hAnsi="宋体" w:eastAsia="宋体" w:cs="宋体"/>
          <w:color w:val="0000FF"/>
          <w:sz w:val="24"/>
          <w:szCs w:val="24"/>
          <w:highlight w:val="none"/>
          <w:shd w:val="clear" w:color="auto" w:fill="FFFFFF"/>
        </w:rPr>
        <w:t>年</w:t>
      </w:r>
      <w:r>
        <w:rPr>
          <w:rFonts w:hint="eastAsia" w:ascii="宋体" w:hAnsi="宋体" w:cs="宋体"/>
          <w:color w:val="0000FF"/>
          <w:sz w:val="24"/>
          <w:szCs w:val="24"/>
          <w:highlight w:val="none"/>
          <w:shd w:val="clear" w:color="auto" w:fill="FFFFFF"/>
          <w:lang w:val="en-US" w:eastAsia="zh-CN"/>
        </w:rPr>
        <w:t xml:space="preserve">  </w:t>
      </w:r>
      <w:r>
        <w:rPr>
          <w:rFonts w:hint="eastAsia" w:ascii="宋体" w:hAnsi="宋体" w:eastAsia="宋体" w:cs="宋体"/>
          <w:color w:val="0000FF"/>
          <w:sz w:val="24"/>
          <w:szCs w:val="24"/>
          <w:highlight w:val="none"/>
          <w:shd w:val="clear" w:color="auto" w:fill="FFFFFF"/>
        </w:rPr>
        <w:t>月</w:t>
      </w:r>
      <w:r>
        <w:rPr>
          <w:rFonts w:hint="eastAsia" w:ascii="宋体" w:hAnsi="宋体" w:cs="宋体"/>
          <w:color w:val="0000FF"/>
          <w:sz w:val="24"/>
          <w:szCs w:val="24"/>
          <w:highlight w:val="none"/>
          <w:shd w:val="clear" w:color="auto" w:fill="FFFFFF"/>
          <w:lang w:val="en-US" w:eastAsia="zh-CN"/>
        </w:rPr>
        <w:t xml:space="preserve">  </w:t>
      </w:r>
      <w:r>
        <w:rPr>
          <w:rFonts w:hint="eastAsia" w:ascii="宋体" w:hAnsi="宋体" w:eastAsia="宋体" w:cs="宋体"/>
          <w:color w:val="0000FF"/>
          <w:sz w:val="24"/>
          <w:szCs w:val="24"/>
          <w:highlight w:val="none"/>
          <w:shd w:val="clear" w:color="auto" w:fill="FFFFFF"/>
        </w:rPr>
        <w:t>日-202</w:t>
      </w:r>
      <w:r>
        <w:rPr>
          <w:rFonts w:hint="eastAsia" w:ascii="宋体" w:hAnsi="宋体" w:cs="宋体"/>
          <w:color w:val="0000FF"/>
          <w:sz w:val="24"/>
          <w:szCs w:val="24"/>
          <w:highlight w:val="none"/>
          <w:shd w:val="clear" w:color="auto" w:fill="FFFFFF"/>
          <w:lang w:val="en-US" w:eastAsia="zh-CN"/>
        </w:rPr>
        <w:t>6</w:t>
      </w:r>
      <w:r>
        <w:rPr>
          <w:rFonts w:hint="eastAsia" w:ascii="宋体" w:hAnsi="宋体" w:eastAsia="宋体" w:cs="宋体"/>
          <w:color w:val="0000FF"/>
          <w:sz w:val="24"/>
          <w:szCs w:val="24"/>
          <w:highlight w:val="none"/>
          <w:shd w:val="clear" w:color="auto" w:fill="FFFFFF"/>
        </w:rPr>
        <w:t>年</w:t>
      </w:r>
      <w:r>
        <w:rPr>
          <w:rFonts w:hint="eastAsia" w:ascii="宋体" w:hAnsi="宋体" w:cs="宋体"/>
          <w:color w:val="0000FF"/>
          <w:sz w:val="24"/>
          <w:szCs w:val="24"/>
          <w:highlight w:val="none"/>
          <w:shd w:val="clear" w:color="auto" w:fill="FFFFFF"/>
          <w:lang w:val="en-US" w:eastAsia="zh-CN"/>
        </w:rPr>
        <w:t xml:space="preserve">  </w:t>
      </w:r>
      <w:r>
        <w:rPr>
          <w:rFonts w:hint="eastAsia" w:ascii="宋体" w:hAnsi="宋体" w:eastAsia="宋体" w:cs="宋体"/>
          <w:color w:val="0000FF"/>
          <w:sz w:val="24"/>
          <w:szCs w:val="24"/>
          <w:highlight w:val="none"/>
          <w:shd w:val="clear" w:color="auto" w:fill="FFFFFF"/>
        </w:rPr>
        <w:t>月</w:t>
      </w:r>
      <w:r>
        <w:rPr>
          <w:rFonts w:hint="eastAsia" w:ascii="宋体" w:hAnsi="宋体" w:cs="宋体"/>
          <w:color w:val="0000FF"/>
          <w:sz w:val="24"/>
          <w:szCs w:val="24"/>
          <w:highlight w:val="none"/>
          <w:shd w:val="clear" w:color="auto" w:fill="FFFFFF"/>
          <w:lang w:val="en-US" w:eastAsia="zh-CN"/>
        </w:rPr>
        <w:t xml:space="preserve">  </w:t>
      </w:r>
      <w:r>
        <w:rPr>
          <w:rFonts w:hint="eastAsia" w:ascii="宋体" w:hAnsi="宋体" w:eastAsia="宋体" w:cs="宋体"/>
          <w:color w:val="0000FF"/>
          <w:sz w:val="24"/>
          <w:szCs w:val="24"/>
          <w:highlight w:val="none"/>
          <w:shd w:val="clear" w:color="auto" w:fill="FFFFFF"/>
        </w:rPr>
        <w:t>日</w:t>
      </w:r>
      <w:r>
        <w:rPr>
          <w:rFonts w:hint="eastAsia" w:ascii="宋体" w:hAnsi="宋体" w:eastAsia="宋体" w:cs="宋体"/>
          <w:color w:val="auto"/>
          <w:sz w:val="24"/>
          <w:szCs w:val="24"/>
          <w:highlight w:val="none"/>
          <w:shd w:val="clear" w:color="auto" w:fill="FFFFFF"/>
        </w:rPr>
        <w:t>，上午</w:t>
      </w:r>
      <w:r>
        <w:rPr>
          <w:rFonts w:hint="eastAsia" w:ascii="宋体" w:hAnsi="宋体" w:eastAsia="宋体" w:cs="宋体"/>
          <w:color w:val="auto"/>
          <w:sz w:val="24"/>
          <w:szCs w:val="24"/>
          <w:highlight w:val="none"/>
          <w:shd w:val="clear" w:color="auto" w:fill="FFFFFF"/>
          <w:lang w:val="en-US" w:eastAsia="zh-CN"/>
        </w:rPr>
        <w:t>0</w:t>
      </w:r>
      <w:r>
        <w:rPr>
          <w:rFonts w:hint="eastAsia" w:ascii="宋体" w:hAnsi="宋体" w:eastAsia="宋体" w:cs="宋体"/>
          <w:color w:val="auto"/>
          <w:sz w:val="24"/>
          <w:szCs w:val="24"/>
          <w:highlight w:val="none"/>
          <w:shd w:val="clear" w:color="auto" w:fill="FFFFFF"/>
        </w:rPr>
        <w:t>8：</w:t>
      </w:r>
      <w:r>
        <w:rPr>
          <w:rFonts w:hint="eastAsia" w:ascii="宋体" w:hAnsi="宋体" w:cs="宋体"/>
          <w:color w:val="auto"/>
          <w:sz w:val="24"/>
          <w:szCs w:val="24"/>
          <w:highlight w:val="none"/>
          <w:shd w:val="clear" w:color="auto" w:fill="FFFFFF"/>
          <w:lang w:val="en-US" w:eastAsia="zh-CN"/>
        </w:rPr>
        <w:t>00</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下午</w:t>
      </w:r>
      <w:r>
        <w:rPr>
          <w:rFonts w:hint="eastAsia" w:ascii="宋体" w:hAnsi="宋体" w:eastAsia="宋体" w:cs="宋体"/>
          <w:color w:val="auto"/>
          <w:sz w:val="24"/>
          <w:szCs w:val="24"/>
          <w:highlight w:val="none"/>
          <w:shd w:val="clear" w:color="auto" w:fill="FFFFFF"/>
        </w:rPr>
        <w:t>1</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0（北京时间，法定节假日除外）</w:t>
      </w:r>
      <w:r>
        <w:rPr>
          <w:rFonts w:hint="eastAsia" w:ascii="宋体" w:hAnsi="宋体" w:eastAsia="宋体" w:cs="宋体"/>
          <w:color w:val="auto"/>
          <w:sz w:val="24"/>
          <w:szCs w:val="24"/>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80" w:firstLineChars="200"/>
        <w:jc w:val="left"/>
        <w:textAlignment w:val="auto"/>
        <w:rPr>
          <w:rFonts w:hint="eastAsia" w:ascii="宋体" w:hAnsi="宋体" w:eastAsia="宋体" w:cs="宋体"/>
          <w:color w:val="auto"/>
          <w:kern w:val="0"/>
          <w:sz w:val="24"/>
          <w:szCs w:val="24"/>
          <w:highlight w:val="none"/>
          <w:u w:val="singl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4"/>
          <w:szCs w:val="24"/>
          <w:highlight w:val="none"/>
          <w:shd w:val="clear" w:color="auto" w:fill="FFFFFF"/>
          <w:lang w:val="en-US" w:eastAsia="zh-CN" w:bidi="ar-SA"/>
        </w:rPr>
        <w:fldChar w:fldCharType="begin"/>
      </w:r>
      <w:r>
        <w:rPr>
          <w:rFonts w:hint="eastAsia" w:ascii="宋体" w:hAnsi="宋体" w:eastAsia="宋体" w:cs="宋体"/>
          <w:color w:val="auto"/>
          <w:kern w:val="0"/>
          <w:sz w:val="24"/>
          <w:szCs w:val="24"/>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4"/>
          <w:szCs w:val="24"/>
          <w:highlight w:val="none"/>
          <w:shd w:val="clear" w:color="auto" w:fill="FFFFFF"/>
          <w:lang w:val="en-US" w:eastAsia="zh-CN" w:bidi="ar-SA"/>
        </w:rPr>
        <w:fldChar w:fldCharType="separate"/>
      </w:r>
      <w:r>
        <w:rPr>
          <w:rFonts w:hint="eastAsia" w:ascii="宋体" w:hAnsi="宋体" w:cs="宋体"/>
          <w:color w:val="auto"/>
          <w:kern w:val="0"/>
          <w:sz w:val="24"/>
          <w:szCs w:val="24"/>
          <w:highlight w:val="none"/>
          <w:shd w:val="clear" w:color="auto" w:fill="FFFFFF"/>
          <w:lang w:val="en-US" w:eastAsia="zh-CN" w:bidi="ar-SA"/>
        </w:rPr>
        <w:t>2131538583</w:t>
      </w:r>
      <w:r>
        <w:rPr>
          <w:rFonts w:hint="eastAsia" w:ascii="宋体" w:hAnsi="宋体" w:eastAsia="宋体" w:cs="宋体"/>
          <w:color w:val="auto"/>
          <w:kern w:val="0"/>
          <w:sz w:val="24"/>
          <w:szCs w:val="24"/>
          <w:highlight w:val="none"/>
          <w:shd w:val="clear" w:color="auto" w:fill="FFFFFF"/>
          <w:lang w:val="en-US" w:eastAsia="zh-CN" w:bidi="ar-SA"/>
        </w:rPr>
        <w:t>@qq.com,并标明“XX公司XX</w:t>
      </w:r>
      <w:r>
        <w:rPr>
          <w:rFonts w:hint="eastAsia" w:ascii="宋体" w:hAnsi="宋体" w:eastAsia="宋体" w:cs="宋体"/>
          <w:color w:val="auto"/>
          <w:kern w:val="0"/>
          <w:sz w:val="24"/>
          <w:szCs w:val="24"/>
          <w:highlight w:val="none"/>
          <w:shd w:val="clear" w:color="auto" w:fill="FFFFFF"/>
          <w:lang w:val="en-US" w:eastAsia="zh-CN" w:bidi="ar-SA"/>
        </w:rPr>
        <w:fldChar w:fldCharType="end"/>
      </w:r>
      <w:r>
        <w:rPr>
          <w:rFonts w:hint="eastAsia" w:ascii="宋体" w:hAnsi="宋体" w:eastAsia="宋体" w:cs="宋体"/>
          <w:color w:val="auto"/>
          <w:kern w:val="0"/>
          <w:sz w:val="24"/>
          <w:szCs w:val="24"/>
          <w:highlight w:val="none"/>
          <w:shd w:val="clear" w:color="auto" w:fill="FFFFFF"/>
          <w:lang w:val="en-US" w:eastAsia="zh-CN" w:bidi="ar-SA"/>
        </w:rPr>
        <w:t>项目</w:t>
      </w:r>
      <w:r>
        <w:rPr>
          <w:rFonts w:hint="eastAsia" w:ascii="宋体" w:hAnsi="宋体" w:cs="宋体"/>
          <w:color w:val="auto"/>
          <w:kern w:val="0"/>
          <w:sz w:val="24"/>
          <w:szCs w:val="24"/>
          <w:highlight w:val="none"/>
          <w:shd w:val="clear" w:color="auto" w:fill="FFFFFF"/>
          <w:lang w:val="en-US" w:eastAsia="zh-CN" w:bidi="ar-SA"/>
        </w:rPr>
        <w:t>+联系人及电话”</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4. 报名表：请从附件中下载。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3" w:name="_Toc25869"/>
      <w:bookmarkStart w:id="14" w:name="_Toc15135"/>
      <w:bookmarkStart w:id="15" w:name="_Toc27480"/>
      <w:bookmarkStart w:id="16" w:name="_Toc15111"/>
      <w:bookmarkStart w:id="17" w:name="_Toc10738"/>
      <w:r>
        <w:rPr>
          <w:rFonts w:hint="eastAsia" w:ascii="宋体" w:hAnsi="宋体" w:eastAsia="宋体" w:cs="宋体"/>
          <w:b/>
          <w:bCs/>
          <w:color w:val="auto"/>
          <w:kern w:val="2"/>
          <w:sz w:val="24"/>
          <w:szCs w:val="24"/>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8" w:name="_Toc29784"/>
      <w:bookmarkStart w:id="19" w:name="_Toc20287"/>
      <w:bookmarkStart w:id="20" w:name="_Toc30918"/>
      <w:bookmarkStart w:id="21" w:name="_Toc6523"/>
      <w:r>
        <w:rPr>
          <w:rFonts w:hint="eastAsia" w:ascii="宋体" w:hAnsi="宋体" w:eastAsia="宋体" w:cs="宋体"/>
          <w:b/>
          <w:bCs/>
          <w:color w:val="auto"/>
          <w:kern w:val="2"/>
          <w:sz w:val="24"/>
          <w:szCs w:val="24"/>
          <w:highlight w:val="none"/>
          <w:shd w:val="clear" w:color="auto" w:fill="FFFFFF"/>
          <w:lang w:val="en-US" w:eastAsia="zh-CN" w:bidi="ar-SA"/>
        </w:rPr>
        <w:t>六、发布公告的媒介及</w:t>
      </w:r>
      <w:r>
        <w:rPr>
          <w:rFonts w:hint="eastAsia" w:ascii="宋体" w:hAnsi="宋体" w:eastAsia="宋体" w:cs="宋体"/>
          <w:b/>
          <w:bCs/>
          <w:color w:val="auto"/>
          <w:sz w:val="24"/>
          <w:szCs w:val="24"/>
          <w:highlight w:val="none"/>
          <w:shd w:val="clear" w:color="auto" w:fill="auto"/>
          <w:lang w:val="en-US" w:eastAsia="zh-CN"/>
        </w:rPr>
        <w:t>采购</w:t>
      </w:r>
      <w:r>
        <w:rPr>
          <w:rFonts w:hint="eastAsia" w:ascii="宋体" w:hAnsi="宋体" w:eastAsia="宋体" w:cs="宋体"/>
          <w:b/>
          <w:bCs/>
          <w:color w:val="auto"/>
          <w:kern w:val="2"/>
          <w:sz w:val="24"/>
          <w:szCs w:val="24"/>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本次</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kern w:val="0"/>
          <w:sz w:val="24"/>
          <w:szCs w:val="24"/>
          <w:highlight w:val="none"/>
          <w:shd w:val="clear" w:color="auto" w:fill="FFFFFF"/>
          <w:lang w:val="en-US" w:eastAsia="zh-CN" w:bidi="ar-SA"/>
        </w:rPr>
        <w:t>公告在《驻马店市中心医院》院内网</w:t>
      </w:r>
      <w:r>
        <w:rPr>
          <w:rFonts w:hint="eastAsia" w:ascii="宋体" w:hAnsi="宋体" w:eastAsia="宋体" w:cs="宋体"/>
          <w:color w:val="auto"/>
          <w:sz w:val="24"/>
          <w:szCs w:val="24"/>
          <w:highlight w:val="none"/>
          <w:shd w:val="clear" w:color="auto" w:fill="auto"/>
        </w:rPr>
        <w:t>上发布</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sz w:val="24"/>
          <w:szCs w:val="24"/>
          <w:highlight w:val="none"/>
          <w:shd w:val="clear" w:color="auto" w:fill="auto"/>
          <w:lang w:eastAsia="zh-CN"/>
        </w:rPr>
        <w:t>公告期限为</w:t>
      </w:r>
      <w:r>
        <w:rPr>
          <w:rFonts w:hint="eastAsia" w:ascii="宋体" w:hAnsi="宋体" w:eastAsia="宋体" w:cs="宋体"/>
          <w:color w:val="auto"/>
          <w:sz w:val="24"/>
          <w:szCs w:val="24"/>
          <w:highlight w:val="none"/>
          <w:shd w:val="clear" w:color="auto" w:fill="auto"/>
          <w:lang w:val="en-US" w:eastAsia="zh-CN"/>
        </w:rPr>
        <w:t>三</w:t>
      </w:r>
      <w:r>
        <w:rPr>
          <w:rFonts w:hint="eastAsia" w:ascii="宋体" w:hAnsi="宋体" w:eastAsia="宋体" w:cs="宋体"/>
          <w:color w:val="auto"/>
          <w:sz w:val="24"/>
          <w:szCs w:val="24"/>
          <w:highlight w:val="none"/>
          <w:shd w:val="clear" w:color="auto" w:fill="auto"/>
          <w:lang w:eastAsia="zh-CN"/>
        </w:rPr>
        <w:t>个工作日</w:t>
      </w:r>
      <w:r>
        <w:rPr>
          <w:rFonts w:hint="eastAsia" w:ascii="宋体" w:hAnsi="宋体" w:eastAsia="宋体" w:cs="宋体"/>
          <w:color w:val="auto"/>
          <w:kern w:val="0"/>
          <w:sz w:val="24"/>
          <w:szCs w:val="24"/>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24" w:name="_Toc31928"/>
      <w:bookmarkStart w:id="25" w:name="_Toc24274"/>
      <w:bookmarkStart w:id="26" w:name="_Toc27370"/>
      <w:bookmarkStart w:id="27" w:name="_Toc16291"/>
      <w:bookmarkStart w:id="28" w:name="_Toc3604"/>
      <w:r>
        <w:rPr>
          <w:rFonts w:hint="eastAsia" w:ascii="宋体" w:hAnsi="宋体" w:eastAsia="宋体" w:cs="宋体"/>
          <w:b/>
          <w:bCs/>
          <w:color w:val="auto"/>
          <w:kern w:val="2"/>
          <w:sz w:val="24"/>
          <w:szCs w:val="24"/>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4"/>
          <w:szCs w:val="24"/>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电话：0396-2726379</w:t>
      </w:r>
    </w:p>
    <w:p w14:paraId="312C0CE8">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2.采购代理机构：中大宇辰项目管理有限公司</w:t>
      </w:r>
    </w:p>
    <w:p w14:paraId="0177B64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地址：河南省郑州市郑东新区祥盛街10号（聚龙城）4号楼1304室</w:t>
      </w:r>
    </w:p>
    <w:p w14:paraId="54B861F9">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联系人：闫先生</w:t>
      </w:r>
    </w:p>
    <w:p w14:paraId="6A68FA1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联系方式：19139690398</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righ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驻马店市中心医院采购科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center"/>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lang w:val="en-US" w:eastAsia="zh-CN" w:bidi="ar-SA"/>
        </w:rPr>
        <w:t xml:space="preserve">                                                 </w:t>
      </w:r>
      <w:r>
        <w:rPr>
          <w:rFonts w:hint="eastAsia" w:ascii="宋体" w:hAnsi="宋体" w:eastAsia="宋体" w:cs="宋体"/>
          <w:color w:val="0000FF"/>
          <w:kern w:val="0"/>
          <w:sz w:val="24"/>
          <w:szCs w:val="24"/>
          <w:highlight w:val="none"/>
          <w:shd w:val="clear" w:color="auto" w:fill="FFFFFF"/>
          <w:lang w:val="en-US" w:eastAsia="zh-CN" w:bidi="ar-SA"/>
        </w:rPr>
        <w:t xml:space="preserve"> </w:t>
      </w:r>
      <w:r>
        <w:rPr>
          <w:rFonts w:hint="eastAsia" w:ascii="宋体" w:hAnsi="宋体" w:eastAsia="宋体" w:cs="宋体"/>
          <w:color w:val="0000FF"/>
          <w:sz w:val="24"/>
          <w:szCs w:val="24"/>
          <w:highlight w:val="none"/>
          <w:shd w:val="clear" w:color="auto" w:fill="FFFFFF"/>
        </w:rPr>
        <w:t>202</w:t>
      </w:r>
      <w:r>
        <w:rPr>
          <w:rFonts w:hint="eastAsia" w:ascii="宋体" w:hAnsi="宋体" w:cs="宋体"/>
          <w:color w:val="0000FF"/>
          <w:sz w:val="24"/>
          <w:szCs w:val="24"/>
          <w:highlight w:val="none"/>
          <w:shd w:val="clear" w:color="auto" w:fill="FFFFFF"/>
          <w:lang w:val="en-US" w:eastAsia="zh-CN"/>
        </w:rPr>
        <w:t>6</w:t>
      </w:r>
      <w:r>
        <w:rPr>
          <w:rFonts w:hint="eastAsia" w:ascii="宋体" w:hAnsi="宋体" w:eastAsia="宋体" w:cs="宋体"/>
          <w:color w:val="0000FF"/>
          <w:sz w:val="24"/>
          <w:szCs w:val="24"/>
          <w:highlight w:val="none"/>
          <w:shd w:val="clear" w:color="auto" w:fill="FFFFFF"/>
        </w:rPr>
        <w:t>年</w:t>
      </w:r>
      <w:r>
        <w:rPr>
          <w:rFonts w:hint="eastAsia" w:ascii="宋体" w:hAnsi="宋体" w:cs="宋体"/>
          <w:color w:val="0000FF"/>
          <w:sz w:val="24"/>
          <w:szCs w:val="24"/>
          <w:highlight w:val="none"/>
          <w:shd w:val="clear" w:color="auto" w:fill="FFFFFF"/>
          <w:lang w:val="en-US" w:eastAsia="zh-CN"/>
        </w:rPr>
        <w:t xml:space="preserve">  </w:t>
      </w:r>
      <w:r>
        <w:rPr>
          <w:rFonts w:hint="eastAsia" w:ascii="宋体" w:hAnsi="宋体" w:eastAsia="宋体" w:cs="宋体"/>
          <w:color w:val="0000FF"/>
          <w:sz w:val="24"/>
          <w:szCs w:val="24"/>
          <w:highlight w:val="none"/>
          <w:shd w:val="clear" w:color="auto" w:fill="FFFFFF"/>
        </w:rPr>
        <w:t>月</w:t>
      </w:r>
      <w:r>
        <w:rPr>
          <w:rFonts w:hint="eastAsia" w:ascii="宋体" w:hAnsi="宋体" w:cs="宋体"/>
          <w:color w:val="0000FF"/>
          <w:sz w:val="24"/>
          <w:szCs w:val="24"/>
          <w:highlight w:val="none"/>
          <w:shd w:val="clear" w:color="auto" w:fill="FFFFFF"/>
          <w:lang w:val="en-US" w:eastAsia="zh-CN"/>
        </w:rPr>
        <w:t xml:space="preserve">  </w:t>
      </w:r>
      <w:r>
        <w:rPr>
          <w:rFonts w:hint="eastAsia" w:ascii="宋体" w:hAnsi="宋体" w:eastAsia="宋体" w:cs="宋体"/>
          <w:color w:val="0000FF"/>
          <w:sz w:val="24"/>
          <w:szCs w:val="24"/>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31536"/>
      <w:bookmarkStart w:id="33" w:name="_Toc9989"/>
      <w:bookmarkStart w:id="34" w:name="_Toc23610"/>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b/>
          <w:bCs/>
          <w:i w:val="0"/>
          <w:iCs/>
          <w:color w:val="auto"/>
          <w:sz w:val="24"/>
          <w:szCs w:val="24"/>
          <w:highlight w:val="none"/>
          <w:u w:val="none"/>
          <w:lang w:val="en-US" w:eastAsia="zh-CN"/>
        </w:rPr>
      </w:pPr>
      <w:r>
        <w:rPr>
          <w:rFonts w:hint="eastAsia" w:ascii="宋体" w:hAnsi="宋体" w:cs="宋体"/>
          <w:b/>
          <w:bCs/>
          <w:i w:val="0"/>
          <w:iCs/>
          <w:color w:val="auto"/>
          <w:sz w:val="24"/>
          <w:szCs w:val="24"/>
          <w:highlight w:val="none"/>
          <w:u w:val="none"/>
          <w:lang w:val="en-US" w:eastAsia="zh-CN"/>
        </w:rPr>
        <w:t>一、</w:t>
      </w:r>
      <w:r>
        <w:rPr>
          <w:rFonts w:hint="eastAsia" w:ascii="宋体" w:hAnsi="宋体" w:eastAsia="宋体" w:cs="宋体"/>
          <w:b/>
          <w:bCs/>
          <w:i w:val="0"/>
          <w:iCs/>
          <w:color w:val="auto"/>
          <w:sz w:val="24"/>
          <w:szCs w:val="24"/>
          <w:highlight w:val="none"/>
          <w:u w:val="none"/>
          <w:lang w:val="en-US" w:eastAsia="zh-CN"/>
        </w:rPr>
        <w:t>项目名称：</w:t>
      </w:r>
      <w:r>
        <w:rPr>
          <w:rFonts w:hint="eastAsia" w:ascii="宋体" w:hAnsi="宋体" w:cs="宋体"/>
          <w:color w:val="auto"/>
          <w:sz w:val="24"/>
          <w:szCs w:val="24"/>
          <w:highlight w:val="none"/>
          <w:shd w:val="clear" w:color="auto" w:fill="FFFFFF"/>
          <w:lang w:val="en-US" w:eastAsia="zh-CN"/>
        </w:rPr>
        <w:t>驻马店市中心医院（妇儿院区）消防自动报警系统维护保养及消防设施维修配件采购项目（二次）</w:t>
      </w:r>
    </w:p>
    <w:p w14:paraId="6A6BF57F">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b/>
          <w:bCs/>
          <w:i w:val="0"/>
          <w:iCs/>
          <w:color w:val="auto"/>
          <w:sz w:val="24"/>
          <w:szCs w:val="24"/>
          <w:highlight w:val="none"/>
          <w:u w:val="none"/>
          <w:lang w:val="en-US" w:eastAsia="zh-CN"/>
        </w:rPr>
      </w:pPr>
      <w:r>
        <w:rPr>
          <w:rFonts w:hint="eastAsia" w:ascii="宋体" w:hAnsi="宋体" w:eastAsia="宋体" w:cs="宋体"/>
          <w:b/>
          <w:bCs/>
          <w:i w:val="0"/>
          <w:iCs/>
          <w:color w:val="auto"/>
          <w:sz w:val="24"/>
          <w:szCs w:val="24"/>
          <w:highlight w:val="none"/>
          <w:u w:val="none"/>
          <w:lang w:val="en-US" w:eastAsia="zh-CN"/>
        </w:rPr>
        <w:t>二、项目概况：</w:t>
      </w:r>
    </w:p>
    <w:p w14:paraId="4268EF15">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b/>
          <w:bCs/>
          <w:i w:val="0"/>
          <w:iCs/>
          <w:color w:val="auto"/>
          <w:sz w:val="24"/>
          <w:szCs w:val="24"/>
          <w:highlight w:val="none"/>
          <w:u w:val="none"/>
          <w:lang w:val="en-US" w:eastAsia="zh-CN"/>
        </w:rPr>
      </w:pPr>
      <w:r>
        <w:rPr>
          <w:rFonts w:hint="eastAsia" w:ascii="宋体" w:hAnsi="宋体" w:eastAsia="宋体" w:cs="宋体"/>
          <w:color w:val="auto"/>
          <w:sz w:val="24"/>
          <w:szCs w:val="24"/>
          <w:highlight w:val="none"/>
          <w:shd w:val="clear" w:color="auto" w:fill="FFFFFF"/>
          <w:lang w:val="en-US" w:eastAsia="zh-CN"/>
        </w:rPr>
        <w:t>服务范围：负责医院消防设施设备及消防系统维保、维修技术服务，包括但不限于以下系统：火灾自动报警/消防联动系统</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消防广播系统；消防电话系统；防火卷帘系统；防排烟系统；室内外消防栓系统；自动喷淋灭火系统；水泵、控制柜、联动柜；自动跟踪射流系统；消防应急照明和疏散指示系统等。</w:t>
      </w:r>
    </w:p>
    <w:p w14:paraId="774013EF">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4"/>
          <w:szCs w:val="24"/>
          <w:highlight w:val="none"/>
          <w:lang w:val="en-US" w:eastAsia="zh-CN" w:bidi="ar-SA"/>
        </w:rPr>
      </w:pPr>
      <w:r>
        <w:rPr>
          <w:rFonts w:hint="eastAsia"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en-US" w:eastAsia="zh-CN" w:bidi="ar-SA"/>
        </w:rPr>
        <w:t>采购标的清单：</w:t>
      </w:r>
    </w:p>
    <w:tbl>
      <w:tblPr>
        <w:tblStyle w:val="34"/>
        <w:tblW w:w="9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2280"/>
        <w:gridCol w:w="1182"/>
        <w:gridCol w:w="1143"/>
        <w:gridCol w:w="1650"/>
        <w:gridCol w:w="1021"/>
        <w:gridCol w:w="1143"/>
      </w:tblGrid>
      <w:tr w14:paraId="610ED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1018" w:type="dxa"/>
            <w:vAlign w:val="center"/>
          </w:tcPr>
          <w:p w14:paraId="042D438F">
            <w:pPr>
              <w:pStyle w:val="15"/>
              <w:spacing w:before="0" w:beforeAutospacing="0" w:after="0" w:line="400" w:lineRule="exact"/>
              <w:ind w:left="0" w:lef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序号</w:t>
            </w:r>
          </w:p>
        </w:tc>
        <w:tc>
          <w:tcPr>
            <w:tcW w:w="2280" w:type="dxa"/>
            <w:vAlign w:val="center"/>
          </w:tcPr>
          <w:p w14:paraId="055A3110">
            <w:pPr>
              <w:pStyle w:val="15"/>
              <w:spacing w:before="0" w:beforeAutospacing="0" w:after="0" w:line="400" w:lineRule="exact"/>
              <w:ind w:left="0" w:lef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标的名称</w:t>
            </w:r>
          </w:p>
        </w:tc>
        <w:tc>
          <w:tcPr>
            <w:tcW w:w="1182" w:type="dxa"/>
            <w:vAlign w:val="center"/>
          </w:tcPr>
          <w:p w14:paraId="7C8B6797">
            <w:pPr>
              <w:pStyle w:val="15"/>
              <w:spacing w:before="0" w:beforeAutospacing="0" w:after="0" w:line="400" w:lineRule="exact"/>
              <w:ind w:left="0" w:lef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单位</w:t>
            </w:r>
          </w:p>
        </w:tc>
        <w:tc>
          <w:tcPr>
            <w:tcW w:w="1143" w:type="dxa"/>
            <w:vAlign w:val="center"/>
          </w:tcPr>
          <w:p w14:paraId="52B3CD63">
            <w:pPr>
              <w:pStyle w:val="15"/>
              <w:spacing w:before="0" w:beforeAutospacing="0" w:after="0" w:line="400" w:lineRule="exact"/>
              <w:ind w:left="0" w:lef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数量</w:t>
            </w:r>
          </w:p>
        </w:tc>
        <w:tc>
          <w:tcPr>
            <w:tcW w:w="1650" w:type="dxa"/>
            <w:vAlign w:val="center"/>
          </w:tcPr>
          <w:p w14:paraId="5C39D551">
            <w:pPr>
              <w:pStyle w:val="15"/>
              <w:spacing w:before="0" w:beforeAutospacing="0" w:after="0" w:line="400" w:lineRule="exact"/>
              <w:ind w:left="0" w:lef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资金预算</w:t>
            </w:r>
          </w:p>
        </w:tc>
        <w:tc>
          <w:tcPr>
            <w:tcW w:w="1021" w:type="dxa"/>
            <w:vAlign w:val="center"/>
          </w:tcPr>
          <w:p w14:paraId="0F2FBFFE">
            <w:pPr>
              <w:pStyle w:val="15"/>
              <w:spacing w:before="0" w:beforeAutospacing="0" w:after="0" w:line="400" w:lineRule="exact"/>
              <w:ind w:left="0" w:lef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资金性质</w:t>
            </w:r>
          </w:p>
        </w:tc>
        <w:tc>
          <w:tcPr>
            <w:tcW w:w="1143" w:type="dxa"/>
            <w:vAlign w:val="center"/>
          </w:tcPr>
          <w:p w14:paraId="5E8880A2">
            <w:pPr>
              <w:pStyle w:val="15"/>
              <w:spacing w:before="0" w:beforeAutospacing="0" w:after="0" w:line="400" w:lineRule="exact"/>
              <w:ind w:left="0" w:lef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国产/进口</w:t>
            </w:r>
          </w:p>
        </w:tc>
      </w:tr>
      <w:tr w14:paraId="077FC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018" w:type="dxa"/>
            <w:vAlign w:val="center"/>
          </w:tcPr>
          <w:p w14:paraId="6DE60D56">
            <w:pPr>
              <w:pStyle w:val="15"/>
              <w:spacing w:before="0" w:beforeAutospacing="0" w:after="0" w:line="400" w:lineRule="exact"/>
              <w:ind w:left="0" w:leftChars="0"/>
              <w:jc w:val="center"/>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rPr>
              <w:t>1</w:t>
            </w:r>
          </w:p>
        </w:tc>
        <w:tc>
          <w:tcPr>
            <w:tcW w:w="2280" w:type="dxa"/>
            <w:vAlign w:val="center"/>
          </w:tcPr>
          <w:p w14:paraId="0DB5E171">
            <w:pPr>
              <w:pStyle w:val="15"/>
              <w:spacing w:before="0" w:beforeAutospacing="0" w:after="0" w:line="400" w:lineRule="exact"/>
              <w:ind w:left="0" w:leftChars="0"/>
              <w:jc w:val="center"/>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消防系统维保</w:t>
            </w:r>
          </w:p>
        </w:tc>
        <w:tc>
          <w:tcPr>
            <w:tcW w:w="1182" w:type="dxa"/>
            <w:vAlign w:val="center"/>
          </w:tcPr>
          <w:p w14:paraId="43C73561">
            <w:pPr>
              <w:pStyle w:val="15"/>
              <w:spacing w:before="0" w:beforeAutospacing="0" w:after="0" w:line="400" w:lineRule="exact"/>
              <w:ind w:left="0" w:leftChars="0"/>
              <w:jc w:val="center"/>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平方米</w:t>
            </w:r>
          </w:p>
        </w:tc>
        <w:tc>
          <w:tcPr>
            <w:tcW w:w="1143" w:type="dxa"/>
            <w:vAlign w:val="center"/>
          </w:tcPr>
          <w:p w14:paraId="532C8365">
            <w:pPr>
              <w:pStyle w:val="15"/>
              <w:spacing w:before="0" w:beforeAutospacing="0" w:after="0" w:line="400" w:lineRule="exact"/>
              <w:ind w:left="0" w:leftChars="0"/>
              <w:jc w:val="center"/>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112340</w:t>
            </w:r>
          </w:p>
        </w:tc>
        <w:tc>
          <w:tcPr>
            <w:tcW w:w="1650" w:type="dxa"/>
            <w:vAlign w:val="center"/>
          </w:tcPr>
          <w:p w14:paraId="0DDD2FA5">
            <w:pPr>
              <w:pStyle w:val="15"/>
              <w:spacing w:before="0" w:beforeAutospacing="0" w:after="0" w:line="400" w:lineRule="exact"/>
              <w:ind w:left="0" w:leftChars="0"/>
              <w:jc w:val="center"/>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15万</w:t>
            </w:r>
          </w:p>
        </w:tc>
        <w:tc>
          <w:tcPr>
            <w:tcW w:w="1021" w:type="dxa"/>
            <w:vAlign w:val="center"/>
          </w:tcPr>
          <w:p w14:paraId="5577EB1C">
            <w:pPr>
              <w:pStyle w:val="15"/>
              <w:spacing w:before="0" w:beforeAutospacing="0" w:after="0" w:line="400" w:lineRule="exact"/>
              <w:ind w:left="0" w:leftChars="0"/>
              <w:jc w:val="center"/>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自筹</w:t>
            </w:r>
          </w:p>
        </w:tc>
        <w:tc>
          <w:tcPr>
            <w:tcW w:w="1143" w:type="dxa"/>
            <w:vAlign w:val="center"/>
          </w:tcPr>
          <w:p w14:paraId="790268AB">
            <w:pPr>
              <w:pStyle w:val="15"/>
              <w:spacing w:before="0" w:beforeAutospacing="0" w:after="0" w:line="400" w:lineRule="exact"/>
              <w:ind w:left="0" w:leftChars="0"/>
              <w:jc w:val="center"/>
              <w:rPr>
                <w:rFonts w:hint="eastAsia" w:asciiTheme="minorEastAsia" w:hAnsiTheme="minorEastAsia" w:eastAsiaTheme="minorEastAsia" w:cstheme="minorEastAsia"/>
                <w:b w:val="0"/>
                <w:bCs w:val="0"/>
                <w:sz w:val="24"/>
                <w:szCs w:val="24"/>
                <w:highlight w:val="none"/>
              </w:rPr>
            </w:pPr>
          </w:p>
        </w:tc>
      </w:tr>
      <w:tr w14:paraId="5CFED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18" w:type="dxa"/>
            <w:vAlign w:val="center"/>
          </w:tcPr>
          <w:p w14:paraId="314BFCB5">
            <w:pPr>
              <w:pStyle w:val="15"/>
              <w:spacing w:before="0" w:beforeAutospacing="0" w:after="0" w:line="400" w:lineRule="exact"/>
              <w:ind w:left="0" w:leftChars="0"/>
              <w:jc w:val="center"/>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rPr>
              <w:t>2</w:t>
            </w:r>
          </w:p>
        </w:tc>
        <w:tc>
          <w:tcPr>
            <w:tcW w:w="2280" w:type="dxa"/>
            <w:vAlign w:val="center"/>
          </w:tcPr>
          <w:p w14:paraId="47837757">
            <w:pPr>
              <w:pStyle w:val="15"/>
              <w:spacing w:before="0" w:beforeAutospacing="0" w:after="0" w:line="400" w:lineRule="exact"/>
              <w:ind w:left="0" w:leftChars="0"/>
              <w:jc w:val="center"/>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rPr>
              <w:t>消防维修配件</w:t>
            </w:r>
          </w:p>
        </w:tc>
        <w:tc>
          <w:tcPr>
            <w:tcW w:w="1182" w:type="dxa"/>
            <w:vAlign w:val="center"/>
          </w:tcPr>
          <w:p w14:paraId="062D2287">
            <w:pPr>
              <w:pStyle w:val="15"/>
              <w:spacing w:before="0" w:beforeAutospacing="0" w:after="0" w:line="400" w:lineRule="exact"/>
              <w:ind w:left="0" w:leftChars="0"/>
              <w:jc w:val="center"/>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rPr>
              <w:t>批</w:t>
            </w:r>
          </w:p>
        </w:tc>
        <w:tc>
          <w:tcPr>
            <w:tcW w:w="1143" w:type="dxa"/>
            <w:vAlign w:val="center"/>
          </w:tcPr>
          <w:p w14:paraId="016676EE">
            <w:pPr>
              <w:pStyle w:val="15"/>
              <w:spacing w:before="0" w:beforeAutospacing="0" w:after="0" w:line="400" w:lineRule="exact"/>
              <w:ind w:left="0" w:leftChars="0"/>
              <w:jc w:val="center"/>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rPr>
              <w:t>1</w:t>
            </w:r>
          </w:p>
        </w:tc>
        <w:tc>
          <w:tcPr>
            <w:tcW w:w="1650" w:type="dxa"/>
            <w:vAlign w:val="center"/>
          </w:tcPr>
          <w:p w14:paraId="0388AB27">
            <w:pPr>
              <w:pStyle w:val="15"/>
              <w:spacing w:before="0" w:beforeAutospacing="0" w:after="0" w:line="400" w:lineRule="exact"/>
              <w:ind w:left="0" w:leftChars="0"/>
              <w:jc w:val="center"/>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rPr>
              <w:t>15万</w:t>
            </w:r>
          </w:p>
        </w:tc>
        <w:tc>
          <w:tcPr>
            <w:tcW w:w="1021" w:type="dxa"/>
            <w:vAlign w:val="center"/>
          </w:tcPr>
          <w:p w14:paraId="57DF9C9E">
            <w:pPr>
              <w:pStyle w:val="15"/>
              <w:spacing w:before="0" w:beforeAutospacing="0" w:after="0" w:line="400" w:lineRule="exact"/>
              <w:ind w:left="0" w:leftChars="0"/>
              <w:jc w:val="center"/>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rPr>
              <w:t>自筹</w:t>
            </w:r>
          </w:p>
        </w:tc>
        <w:tc>
          <w:tcPr>
            <w:tcW w:w="1143" w:type="dxa"/>
            <w:vAlign w:val="center"/>
          </w:tcPr>
          <w:p w14:paraId="0325A4ED">
            <w:pPr>
              <w:pStyle w:val="15"/>
              <w:spacing w:before="0" w:beforeAutospacing="0" w:after="0" w:line="400" w:lineRule="exact"/>
              <w:ind w:left="0" w:leftChars="0"/>
              <w:jc w:val="center"/>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rPr>
              <w:t>国产</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18" w:type="dxa"/>
            <w:vAlign w:val="center"/>
          </w:tcPr>
          <w:p w14:paraId="3709E485">
            <w:pPr>
              <w:spacing w:line="56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合计</w:t>
            </w:r>
          </w:p>
        </w:tc>
        <w:tc>
          <w:tcPr>
            <w:tcW w:w="2280" w:type="dxa"/>
            <w:vAlign w:val="center"/>
          </w:tcPr>
          <w:p w14:paraId="5151F71C">
            <w:pPr>
              <w:spacing w:line="560" w:lineRule="exact"/>
              <w:ind w:firstLine="562"/>
              <w:jc w:val="center"/>
              <w:rPr>
                <w:rFonts w:hint="eastAsia" w:asciiTheme="minorEastAsia" w:hAnsiTheme="minorEastAsia" w:eastAsiaTheme="minorEastAsia" w:cstheme="minorEastAsia"/>
                <w:b w:val="0"/>
                <w:bCs w:val="0"/>
                <w:sz w:val="24"/>
                <w:szCs w:val="24"/>
              </w:rPr>
            </w:pPr>
          </w:p>
        </w:tc>
        <w:tc>
          <w:tcPr>
            <w:tcW w:w="1182" w:type="dxa"/>
            <w:vAlign w:val="center"/>
          </w:tcPr>
          <w:p w14:paraId="4C408693">
            <w:pPr>
              <w:spacing w:line="560" w:lineRule="exact"/>
              <w:ind w:firstLine="562"/>
              <w:jc w:val="center"/>
              <w:rPr>
                <w:rFonts w:hint="eastAsia" w:asciiTheme="minorEastAsia" w:hAnsiTheme="minorEastAsia" w:eastAsiaTheme="minorEastAsia" w:cstheme="minorEastAsia"/>
                <w:b w:val="0"/>
                <w:bCs w:val="0"/>
                <w:sz w:val="24"/>
                <w:szCs w:val="24"/>
              </w:rPr>
            </w:pPr>
          </w:p>
        </w:tc>
        <w:tc>
          <w:tcPr>
            <w:tcW w:w="1143" w:type="dxa"/>
            <w:vAlign w:val="center"/>
          </w:tcPr>
          <w:p w14:paraId="1DF11130">
            <w:pPr>
              <w:spacing w:line="560" w:lineRule="exact"/>
              <w:ind w:firstLine="562"/>
              <w:jc w:val="center"/>
              <w:rPr>
                <w:rFonts w:hint="eastAsia" w:asciiTheme="minorEastAsia" w:hAnsiTheme="minorEastAsia" w:eastAsiaTheme="minorEastAsia" w:cstheme="minorEastAsia"/>
                <w:b w:val="0"/>
                <w:bCs w:val="0"/>
                <w:sz w:val="24"/>
                <w:szCs w:val="24"/>
              </w:rPr>
            </w:pPr>
          </w:p>
        </w:tc>
        <w:tc>
          <w:tcPr>
            <w:tcW w:w="1650" w:type="dxa"/>
            <w:vAlign w:val="center"/>
          </w:tcPr>
          <w:p w14:paraId="0306BC83">
            <w:pPr>
              <w:pStyle w:val="15"/>
              <w:spacing w:before="0" w:beforeAutospacing="0" w:after="0" w:line="400" w:lineRule="exact"/>
              <w:ind w:left="0" w:leftChars="0"/>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30万元</w:t>
            </w:r>
          </w:p>
        </w:tc>
        <w:tc>
          <w:tcPr>
            <w:tcW w:w="1021" w:type="dxa"/>
            <w:vAlign w:val="center"/>
          </w:tcPr>
          <w:p w14:paraId="6C7B1194">
            <w:pPr>
              <w:pStyle w:val="15"/>
              <w:spacing w:before="0" w:beforeAutospacing="0" w:after="0" w:line="400" w:lineRule="exact"/>
              <w:ind w:left="0" w:leftChars="0"/>
              <w:jc w:val="center"/>
              <w:rPr>
                <w:rFonts w:hint="eastAsia" w:asciiTheme="minorEastAsia" w:hAnsiTheme="minorEastAsia" w:eastAsiaTheme="minorEastAsia" w:cstheme="minorEastAsia"/>
                <w:b w:val="0"/>
                <w:bCs w:val="0"/>
                <w:sz w:val="24"/>
                <w:szCs w:val="24"/>
              </w:rPr>
            </w:pPr>
          </w:p>
        </w:tc>
        <w:tc>
          <w:tcPr>
            <w:tcW w:w="1143" w:type="dxa"/>
            <w:vAlign w:val="center"/>
          </w:tcPr>
          <w:p w14:paraId="658FFDEA">
            <w:pPr>
              <w:spacing w:line="560" w:lineRule="exact"/>
              <w:ind w:firstLine="562"/>
              <w:jc w:val="center"/>
              <w:rPr>
                <w:rFonts w:hint="eastAsia" w:asciiTheme="minorEastAsia" w:hAnsiTheme="minorEastAsia" w:eastAsiaTheme="minorEastAsia" w:cstheme="minorEastAsia"/>
                <w:b w:val="0"/>
                <w:bCs w:val="0"/>
                <w:sz w:val="24"/>
                <w:szCs w:val="24"/>
              </w:rPr>
            </w:pP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018" w:type="dxa"/>
            <w:vAlign w:val="center"/>
          </w:tcPr>
          <w:p w14:paraId="62331FB6">
            <w:pPr>
              <w:spacing w:line="36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备注</w:t>
            </w:r>
          </w:p>
        </w:tc>
        <w:tc>
          <w:tcPr>
            <w:tcW w:w="8419" w:type="dxa"/>
            <w:gridSpan w:val="6"/>
            <w:vAlign w:val="center"/>
          </w:tcPr>
          <w:p w14:paraId="5C86332B">
            <w:pPr>
              <w:spacing w:line="360" w:lineRule="exact"/>
              <w:jc w:val="both"/>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1.消防设施维修配件根据实际使用数量据实结算。</w:t>
            </w:r>
          </w:p>
          <w:p w14:paraId="261D79C8">
            <w:pPr>
              <w:spacing w:line="360" w:lineRule="exact"/>
              <w:jc w:val="both"/>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2.消防设施维修配</w:t>
            </w:r>
            <w:r>
              <w:rPr>
                <w:rFonts w:hint="eastAsia" w:asciiTheme="minorEastAsia" w:hAnsiTheme="minorEastAsia" w:eastAsiaTheme="minorEastAsia" w:cstheme="minorEastAsia"/>
                <w:b/>
                <w:bCs/>
                <w:sz w:val="24"/>
                <w:szCs w:val="24"/>
                <w:lang w:val="en-US" w:eastAsia="zh-CN"/>
              </w:rPr>
              <w:t>件</w:t>
            </w:r>
            <w:r>
              <w:rPr>
                <w:rFonts w:hint="eastAsia" w:asciiTheme="minorEastAsia" w:hAnsiTheme="minorEastAsia" w:eastAsiaTheme="minorEastAsia" w:cstheme="minorEastAsia"/>
                <w:b/>
                <w:bCs/>
                <w:sz w:val="24"/>
                <w:szCs w:val="24"/>
              </w:rPr>
              <w:t>报价费用含税费、人工、运输、调试、安装等全部费用。</w:t>
            </w:r>
          </w:p>
        </w:tc>
      </w:tr>
    </w:tbl>
    <w:p w14:paraId="2AFAB03E">
      <w:pPr>
        <w:numPr>
          <w:ilvl w:val="0"/>
          <w:numId w:val="0"/>
        </w:numPr>
        <w:spacing w:line="192" w:lineRule="auto"/>
        <w:rPr>
          <w:rFonts w:hint="eastAsia" w:ascii="宋体" w:hAnsi="宋体" w:eastAsia="宋体" w:cs="宋体"/>
          <w:b/>
          <w:bCs/>
          <w:color w:val="auto"/>
          <w:kern w:val="2"/>
          <w:sz w:val="24"/>
          <w:szCs w:val="24"/>
          <w:highlight w:val="none"/>
          <w:lang w:val="en-US" w:eastAsia="zh-CN" w:bidi="ar-SA"/>
        </w:rPr>
      </w:pPr>
    </w:p>
    <w:p w14:paraId="72DA71CF">
      <w:pPr>
        <w:pStyle w:val="22"/>
        <w:ind w:left="0" w:leftChars="0" w:firstLine="0" w:firstLineChars="0"/>
        <w:rPr>
          <w:rFonts w:hint="default" w:asciiTheme="minorEastAsia" w:hAnsiTheme="minorEastAsia" w:eastAsiaTheme="minorEastAsia" w:cstheme="minorEastAsia"/>
          <w:sz w:val="24"/>
          <w:szCs w:val="24"/>
          <w:lang w:val="en-US" w:eastAsia="zh-CN"/>
        </w:rPr>
      </w:pPr>
    </w:p>
    <w:tbl>
      <w:tblPr>
        <w:tblStyle w:val="33"/>
        <w:tblW w:w="90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7"/>
        <w:gridCol w:w="767"/>
        <w:gridCol w:w="516"/>
        <w:gridCol w:w="1749"/>
        <w:gridCol w:w="480"/>
        <w:gridCol w:w="2316"/>
        <w:gridCol w:w="518"/>
        <w:gridCol w:w="1120"/>
        <w:gridCol w:w="767"/>
      </w:tblGrid>
      <w:tr w14:paraId="1E6DE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000" w:type="dxa"/>
            <w:gridSpan w:val="9"/>
            <w:tcBorders>
              <w:top w:val="nil"/>
              <w:left w:val="nil"/>
              <w:bottom w:val="nil"/>
              <w:right w:val="nil"/>
            </w:tcBorders>
            <w:shd w:val="clear" w:color="auto" w:fill="auto"/>
            <w:noWrap/>
            <w:vAlign w:val="center"/>
          </w:tcPr>
          <w:p w14:paraId="2D882177">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驻马店市中心医院消防设施</w:t>
            </w:r>
            <w:r>
              <w:rPr>
                <w:rFonts w:hint="eastAsia" w:ascii="宋体" w:hAnsi="宋体" w:cs="宋体"/>
                <w:b/>
                <w:bCs/>
                <w:i w:val="0"/>
                <w:iCs w:val="0"/>
                <w:color w:val="000000"/>
                <w:kern w:val="0"/>
                <w:sz w:val="32"/>
                <w:szCs w:val="32"/>
                <w:u w:val="none"/>
                <w:lang w:val="en-US" w:eastAsia="zh-CN" w:bidi="ar"/>
              </w:rPr>
              <w:t>维修</w:t>
            </w:r>
            <w:r>
              <w:rPr>
                <w:rFonts w:hint="eastAsia" w:ascii="宋体" w:hAnsi="宋体" w:eastAsia="宋体" w:cs="宋体"/>
                <w:b/>
                <w:bCs/>
                <w:i w:val="0"/>
                <w:iCs w:val="0"/>
                <w:color w:val="000000"/>
                <w:kern w:val="0"/>
                <w:sz w:val="32"/>
                <w:szCs w:val="32"/>
                <w:u w:val="none"/>
                <w:lang w:val="en-US" w:eastAsia="zh-CN" w:bidi="ar"/>
              </w:rPr>
              <w:t>配件清单</w:t>
            </w:r>
          </w:p>
        </w:tc>
      </w:tr>
      <w:tr w14:paraId="6B1FC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801" w:type="dxa"/>
            <w:tcBorders>
              <w:top w:val="single" w:color="000000" w:sz="8" w:space="0"/>
              <w:left w:val="single" w:color="000000" w:sz="8" w:space="0"/>
              <w:bottom w:val="single" w:color="000000" w:sz="4" w:space="0"/>
              <w:right w:val="single" w:color="000000" w:sz="4" w:space="0"/>
            </w:tcBorders>
            <w:shd w:val="clear" w:color="auto" w:fill="FFFFFF" w:themeFill="background1"/>
            <w:vAlign w:val="center"/>
          </w:tcPr>
          <w:p w14:paraId="4A326E58">
            <w:pPr>
              <w:keepNext w:val="0"/>
              <w:keepLines w:val="0"/>
              <w:widowControl/>
              <w:suppressLineNumbers w:val="0"/>
              <w:jc w:val="center"/>
              <w:textAlignment w:val="center"/>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设备类型</w:t>
            </w:r>
          </w:p>
        </w:tc>
        <w:tc>
          <w:tcPr>
            <w:tcW w:w="811" w:type="dxa"/>
            <w:tcBorders>
              <w:top w:val="single" w:color="000000" w:sz="8" w:space="0"/>
              <w:left w:val="single" w:color="000000" w:sz="4" w:space="0"/>
              <w:bottom w:val="single" w:color="000000" w:sz="4" w:space="0"/>
              <w:right w:val="single" w:color="000000" w:sz="4" w:space="0"/>
            </w:tcBorders>
            <w:shd w:val="clear" w:color="auto" w:fill="FFFFFF" w:themeFill="background1"/>
            <w:vAlign w:val="center"/>
          </w:tcPr>
          <w:p w14:paraId="51E77EE6">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设备分类</w:t>
            </w:r>
          </w:p>
        </w:tc>
        <w:tc>
          <w:tcPr>
            <w:tcW w:w="492" w:type="dxa"/>
            <w:tcBorders>
              <w:top w:val="single" w:color="000000" w:sz="8" w:space="0"/>
              <w:left w:val="single" w:color="000000" w:sz="4" w:space="0"/>
              <w:bottom w:val="single" w:color="000000" w:sz="4" w:space="0"/>
              <w:right w:val="single" w:color="000000" w:sz="4" w:space="0"/>
            </w:tcBorders>
            <w:shd w:val="clear" w:color="auto" w:fill="FFFFFF" w:themeFill="background1"/>
            <w:vAlign w:val="center"/>
          </w:tcPr>
          <w:p w14:paraId="6E24D8F1">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序号</w:t>
            </w:r>
          </w:p>
        </w:tc>
        <w:tc>
          <w:tcPr>
            <w:tcW w:w="1749" w:type="dxa"/>
            <w:tcBorders>
              <w:top w:val="single" w:color="000000" w:sz="8" w:space="0"/>
              <w:left w:val="single" w:color="000000" w:sz="4" w:space="0"/>
              <w:bottom w:val="single" w:color="000000" w:sz="4" w:space="0"/>
              <w:right w:val="single" w:color="000000" w:sz="4" w:space="0"/>
            </w:tcBorders>
            <w:shd w:val="clear" w:color="auto" w:fill="FFFFFF" w:themeFill="background1"/>
            <w:vAlign w:val="center"/>
          </w:tcPr>
          <w:p w14:paraId="7E8130A9">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主要部件</w:t>
            </w:r>
          </w:p>
        </w:tc>
        <w:tc>
          <w:tcPr>
            <w:tcW w:w="480" w:type="dxa"/>
            <w:tcBorders>
              <w:top w:val="single" w:color="000000" w:sz="8" w:space="0"/>
              <w:left w:val="single" w:color="000000" w:sz="4" w:space="0"/>
              <w:bottom w:val="single" w:color="000000" w:sz="4" w:space="0"/>
              <w:right w:val="single" w:color="000000" w:sz="4" w:space="0"/>
            </w:tcBorders>
            <w:shd w:val="clear" w:color="auto" w:fill="FFFFFF" w:themeFill="background1"/>
            <w:vAlign w:val="center"/>
          </w:tcPr>
          <w:p w14:paraId="27E56958">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单位</w:t>
            </w:r>
          </w:p>
        </w:tc>
        <w:tc>
          <w:tcPr>
            <w:tcW w:w="2198" w:type="dxa"/>
            <w:tcBorders>
              <w:top w:val="single" w:color="000000" w:sz="8" w:space="0"/>
              <w:left w:val="single" w:color="000000" w:sz="4" w:space="0"/>
              <w:bottom w:val="single" w:color="000000" w:sz="4" w:space="0"/>
              <w:right w:val="single" w:color="000000" w:sz="4" w:space="0"/>
            </w:tcBorders>
            <w:shd w:val="clear" w:color="auto" w:fill="FFFFFF" w:themeFill="background1"/>
            <w:vAlign w:val="center"/>
          </w:tcPr>
          <w:p w14:paraId="1219335D">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规格/型号</w:t>
            </w:r>
          </w:p>
        </w:tc>
        <w:tc>
          <w:tcPr>
            <w:tcW w:w="545" w:type="dxa"/>
            <w:tcBorders>
              <w:top w:val="single" w:color="000000" w:sz="8" w:space="0"/>
              <w:left w:val="single" w:color="000000" w:sz="4" w:space="0"/>
              <w:bottom w:val="single" w:color="000000" w:sz="4" w:space="0"/>
              <w:right w:val="single" w:color="000000" w:sz="4" w:space="0"/>
            </w:tcBorders>
            <w:shd w:val="clear" w:color="auto" w:fill="FFFFFF" w:themeFill="background1"/>
            <w:vAlign w:val="center"/>
          </w:tcPr>
          <w:p w14:paraId="2A4B353F">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数量</w:t>
            </w:r>
          </w:p>
        </w:tc>
        <w:tc>
          <w:tcPr>
            <w:tcW w:w="1120" w:type="dxa"/>
            <w:tcBorders>
              <w:top w:val="single" w:color="000000" w:sz="8" w:space="0"/>
              <w:left w:val="single" w:color="000000" w:sz="4" w:space="0"/>
              <w:bottom w:val="single" w:color="000000" w:sz="4" w:space="0"/>
              <w:right w:val="single" w:color="000000" w:sz="4" w:space="0"/>
            </w:tcBorders>
            <w:shd w:val="clear" w:color="auto" w:fill="FFFFFF" w:themeFill="background1"/>
            <w:vAlign w:val="center"/>
          </w:tcPr>
          <w:p w14:paraId="6FEB9622">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综合单价（元）</w:t>
            </w:r>
          </w:p>
        </w:tc>
        <w:tc>
          <w:tcPr>
            <w:tcW w:w="804" w:type="dxa"/>
            <w:tcBorders>
              <w:top w:val="single" w:color="000000" w:sz="8" w:space="0"/>
              <w:left w:val="single" w:color="000000" w:sz="4" w:space="0"/>
              <w:bottom w:val="single" w:color="000000" w:sz="4" w:space="0"/>
              <w:right w:val="single" w:color="000000" w:sz="8" w:space="0"/>
            </w:tcBorders>
            <w:shd w:val="clear" w:color="auto" w:fill="FFFFFF" w:themeFill="background1"/>
            <w:vAlign w:val="center"/>
          </w:tcPr>
          <w:p w14:paraId="5083312A">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备注</w:t>
            </w:r>
          </w:p>
        </w:tc>
      </w:tr>
      <w:tr w14:paraId="41307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80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27807C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报警控制器</w:t>
            </w: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68F5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1#报警主机</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996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988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回路板</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05A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21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JB-HB-GST484H</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2F3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3F4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2025.45</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12BC627">
            <w:pPr>
              <w:jc w:val="center"/>
              <w:rPr>
                <w:rFonts w:hint="eastAsia" w:ascii="宋体" w:hAnsi="宋体" w:eastAsia="宋体" w:cs="宋体"/>
                <w:i w:val="0"/>
                <w:iCs w:val="0"/>
                <w:color w:val="000000"/>
                <w:sz w:val="20"/>
                <w:szCs w:val="20"/>
                <w:u w:val="none"/>
              </w:rPr>
            </w:pPr>
          </w:p>
        </w:tc>
      </w:tr>
      <w:tr w14:paraId="386C1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B2AC394">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C4570">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E90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CCC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主板</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09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E9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GST-9000使用</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BE2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154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7356.72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63A3F40">
            <w:pPr>
              <w:jc w:val="center"/>
              <w:rPr>
                <w:rFonts w:hint="eastAsia" w:ascii="宋体" w:hAnsi="宋体" w:eastAsia="宋体" w:cs="宋体"/>
                <w:i w:val="0"/>
                <w:iCs w:val="0"/>
                <w:color w:val="000000"/>
                <w:sz w:val="20"/>
                <w:szCs w:val="20"/>
                <w:u w:val="none"/>
              </w:rPr>
            </w:pPr>
          </w:p>
        </w:tc>
      </w:tr>
      <w:tr w14:paraId="34378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6B2D104">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B0752">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B7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D33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主机电池</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7C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A46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24AH/12V</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AC1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7B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696.65</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7AE7D9F">
            <w:pPr>
              <w:jc w:val="center"/>
              <w:rPr>
                <w:rFonts w:hint="eastAsia" w:ascii="宋体" w:hAnsi="宋体" w:eastAsia="宋体" w:cs="宋体"/>
                <w:i w:val="0"/>
                <w:iCs w:val="0"/>
                <w:color w:val="000000"/>
                <w:sz w:val="20"/>
                <w:szCs w:val="20"/>
                <w:u w:val="none"/>
              </w:rPr>
            </w:pPr>
          </w:p>
        </w:tc>
      </w:tr>
      <w:tr w14:paraId="52F69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E2FFD58">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1A40B">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F70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6A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报警主机打印机</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5F8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CC7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GST-9000使用</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13F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CC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1527.94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7F160B5">
            <w:pPr>
              <w:jc w:val="center"/>
              <w:rPr>
                <w:rFonts w:hint="eastAsia" w:ascii="宋体" w:hAnsi="宋体" w:eastAsia="宋体" w:cs="宋体"/>
                <w:i w:val="0"/>
                <w:iCs w:val="0"/>
                <w:color w:val="000000"/>
                <w:sz w:val="20"/>
                <w:szCs w:val="20"/>
                <w:u w:val="none"/>
              </w:rPr>
            </w:pPr>
          </w:p>
        </w:tc>
      </w:tr>
      <w:tr w14:paraId="14714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AE44515">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71C4B">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E47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FCB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报警主机电源盘</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CA6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8D4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GST-LD-D02H</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217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D2A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1209.52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8A0CD7D">
            <w:pPr>
              <w:jc w:val="center"/>
              <w:rPr>
                <w:rFonts w:hint="eastAsia" w:ascii="宋体" w:hAnsi="宋体" w:eastAsia="宋体" w:cs="宋体"/>
                <w:i w:val="0"/>
                <w:iCs w:val="0"/>
                <w:color w:val="000000"/>
                <w:sz w:val="20"/>
                <w:szCs w:val="20"/>
                <w:u w:val="none"/>
              </w:rPr>
            </w:pPr>
          </w:p>
        </w:tc>
      </w:tr>
      <w:tr w14:paraId="37D6C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8B6E9CE">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F711B">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717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4D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联网卡</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273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C7B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GST-LWK5000H-CAN</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EC6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057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453.87</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0D2928C">
            <w:pPr>
              <w:jc w:val="center"/>
              <w:rPr>
                <w:rFonts w:hint="eastAsia" w:ascii="宋体" w:hAnsi="宋体" w:eastAsia="宋体" w:cs="宋体"/>
                <w:i w:val="0"/>
                <w:iCs w:val="0"/>
                <w:color w:val="000000"/>
                <w:sz w:val="20"/>
                <w:szCs w:val="20"/>
                <w:u w:val="none"/>
              </w:rPr>
            </w:pPr>
          </w:p>
        </w:tc>
      </w:tr>
      <w:tr w14:paraId="601F5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D02BDAA">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1D156">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B3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B62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主机多线盘</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BEF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11F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GST-LD-KZ014</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6B0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2B4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1778.23</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6853EB3">
            <w:pPr>
              <w:jc w:val="center"/>
              <w:rPr>
                <w:rFonts w:hint="eastAsia" w:ascii="宋体" w:hAnsi="宋体" w:eastAsia="宋体" w:cs="宋体"/>
                <w:i w:val="0"/>
                <w:iCs w:val="0"/>
                <w:color w:val="000000"/>
                <w:sz w:val="20"/>
                <w:szCs w:val="20"/>
                <w:u w:val="none"/>
              </w:rPr>
            </w:pPr>
          </w:p>
        </w:tc>
      </w:tr>
      <w:tr w14:paraId="73D14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7A7C981">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B3E2F">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58E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881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显示屏</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401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82A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GST-9000使用</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BAD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9FA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1692.02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1844F56">
            <w:pPr>
              <w:jc w:val="center"/>
              <w:rPr>
                <w:rFonts w:hint="eastAsia" w:ascii="宋体" w:hAnsi="宋体" w:eastAsia="宋体" w:cs="宋体"/>
                <w:i w:val="0"/>
                <w:iCs w:val="0"/>
                <w:color w:val="000000"/>
                <w:sz w:val="20"/>
                <w:szCs w:val="20"/>
                <w:u w:val="none"/>
              </w:rPr>
            </w:pPr>
          </w:p>
        </w:tc>
      </w:tr>
      <w:tr w14:paraId="4DE67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60A5751">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D875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2#报警主机</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ACF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778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回路板</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4A5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4AF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128E/E</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90E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44E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1218.52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04DDD6E">
            <w:pPr>
              <w:jc w:val="center"/>
              <w:rPr>
                <w:rFonts w:hint="eastAsia" w:ascii="宋体" w:hAnsi="宋体" w:eastAsia="宋体" w:cs="宋体"/>
                <w:i w:val="0"/>
                <w:iCs w:val="0"/>
                <w:color w:val="000000"/>
                <w:sz w:val="20"/>
                <w:szCs w:val="20"/>
                <w:u w:val="none"/>
              </w:rPr>
            </w:pPr>
          </w:p>
        </w:tc>
      </w:tr>
      <w:tr w14:paraId="21519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140E1A2">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DD17A">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E8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01F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主板</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042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1EB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LD128E使用</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44C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2A8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7924.35</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1054BCA">
            <w:pPr>
              <w:jc w:val="center"/>
              <w:rPr>
                <w:rFonts w:hint="eastAsia" w:ascii="宋体" w:hAnsi="宋体" w:eastAsia="宋体" w:cs="宋体"/>
                <w:i w:val="0"/>
                <w:iCs w:val="0"/>
                <w:color w:val="000000"/>
                <w:sz w:val="20"/>
                <w:szCs w:val="20"/>
                <w:u w:val="none"/>
              </w:rPr>
            </w:pPr>
          </w:p>
        </w:tc>
      </w:tr>
      <w:tr w14:paraId="71303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A3C41A6">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58CCC">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75F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3A2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主机电池</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A05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228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48AH/12V</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45B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5B0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912.57</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328CC0D">
            <w:pPr>
              <w:jc w:val="center"/>
              <w:rPr>
                <w:rFonts w:hint="eastAsia" w:ascii="宋体" w:hAnsi="宋体" w:eastAsia="宋体" w:cs="宋体"/>
                <w:i w:val="0"/>
                <w:iCs w:val="0"/>
                <w:color w:val="000000"/>
                <w:sz w:val="20"/>
                <w:szCs w:val="20"/>
                <w:u w:val="none"/>
              </w:rPr>
            </w:pPr>
          </w:p>
        </w:tc>
      </w:tr>
      <w:tr w14:paraId="04F9E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9B906DC">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4C31B">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CE8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8B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报警主机打印机</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008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081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LD128E使用</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091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EFE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1064.02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9FF64AD">
            <w:pPr>
              <w:jc w:val="center"/>
              <w:rPr>
                <w:rFonts w:hint="eastAsia" w:ascii="宋体" w:hAnsi="宋体" w:eastAsia="宋体" w:cs="宋体"/>
                <w:i w:val="0"/>
                <w:iCs w:val="0"/>
                <w:color w:val="000000"/>
                <w:sz w:val="20"/>
                <w:szCs w:val="20"/>
                <w:u w:val="none"/>
              </w:rPr>
            </w:pPr>
          </w:p>
        </w:tc>
      </w:tr>
      <w:tr w14:paraId="00B88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9C05530">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08758">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E6A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FF7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报警主机电源盘</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0E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7E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LD5801E</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2CE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CC2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2605.22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DA6D771">
            <w:pPr>
              <w:jc w:val="center"/>
              <w:rPr>
                <w:rFonts w:hint="eastAsia" w:ascii="宋体" w:hAnsi="宋体" w:eastAsia="宋体" w:cs="宋体"/>
                <w:i w:val="0"/>
                <w:iCs w:val="0"/>
                <w:color w:val="000000"/>
                <w:sz w:val="20"/>
                <w:szCs w:val="20"/>
                <w:u w:val="none"/>
              </w:rPr>
            </w:pPr>
          </w:p>
        </w:tc>
      </w:tr>
      <w:tr w14:paraId="39A89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6715297">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FFDCD">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0C5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E0D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主机多线盘</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976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966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LD128E</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772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91A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1468.95</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0308DCB">
            <w:pPr>
              <w:jc w:val="center"/>
              <w:rPr>
                <w:rFonts w:hint="eastAsia" w:ascii="宋体" w:hAnsi="宋体" w:eastAsia="宋体" w:cs="宋体"/>
                <w:i w:val="0"/>
                <w:iCs w:val="0"/>
                <w:color w:val="000000"/>
                <w:sz w:val="20"/>
                <w:szCs w:val="20"/>
                <w:u w:val="none"/>
              </w:rPr>
            </w:pPr>
          </w:p>
        </w:tc>
      </w:tr>
      <w:tr w14:paraId="3CC5D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A6EE9C5">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A3C6F">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CCB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73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显示屏</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AB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BE9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LD128E</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68B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23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833.14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610002A">
            <w:pPr>
              <w:jc w:val="center"/>
              <w:rPr>
                <w:rFonts w:hint="eastAsia" w:ascii="宋体" w:hAnsi="宋体" w:eastAsia="宋体" w:cs="宋体"/>
                <w:i w:val="0"/>
                <w:iCs w:val="0"/>
                <w:color w:val="000000"/>
                <w:sz w:val="20"/>
                <w:szCs w:val="20"/>
                <w:u w:val="none"/>
              </w:rPr>
            </w:pPr>
          </w:p>
        </w:tc>
      </w:tr>
      <w:tr w14:paraId="4A923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A6FFF17">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B7EF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接线</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F0C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8BE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接线盒</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CA0D">
            <w:pPr>
              <w:jc w:val="center"/>
              <w:rPr>
                <w:rFonts w:hint="eastAsia" w:ascii="宋体" w:hAnsi="宋体" w:eastAsia="宋体" w:cs="宋体"/>
                <w:i w:val="0"/>
                <w:iCs w:val="0"/>
                <w:color w:val="000000"/>
                <w:sz w:val="20"/>
                <w:szCs w:val="20"/>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7A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加厚86型</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691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4B2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EFF0AEA">
            <w:pPr>
              <w:jc w:val="center"/>
              <w:rPr>
                <w:rFonts w:hint="eastAsia" w:ascii="宋体" w:hAnsi="宋体" w:eastAsia="宋体" w:cs="宋体"/>
                <w:i w:val="0"/>
                <w:iCs w:val="0"/>
                <w:color w:val="000000"/>
                <w:sz w:val="20"/>
                <w:szCs w:val="20"/>
                <w:u w:val="none"/>
              </w:rPr>
            </w:pPr>
          </w:p>
        </w:tc>
      </w:tr>
      <w:tr w14:paraId="4EDE7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C8235BB">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34A90">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EF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40B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总线接线箱</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E9DE9">
            <w:pPr>
              <w:jc w:val="center"/>
              <w:rPr>
                <w:rFonts w:hint="eastAsia" w:ascii="宋体" w:hAnsi="宋体" w:eastAsia="宋体" w:cs="宋体"/>
                <w:i w:val="0"/>
                <w:iCs w:val="0"/>
                <w:color w:val="000000"/>
                <w:sz w:val="20"/>
                <w:szCs w:val="20"/>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A76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300X400X100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0A0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FE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370.35</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DE1E28">
            <w:pPr>
              <w:jc w:val="center"/>
              <w:rPr>
                <w:rFonts w:hint="eastAsia" w:ascii="宋体" w:hAnsi="宋体" w:eastAsia="宋体" w:cs="宋体"/>
                <w:i w:val="0"/>
                <w:iCs w:val="0"/>
                <w:color w:val="000000"/>
                <w:sz w:val="20"/>
                <w:szCs w:val="20"/>
                <w:u w:val="none"/>
              </w:rPr>
            </w:pPr>
          </w:p>
        </w:tc>
      </w:tr>
      <w:tr w14:paraId="56A53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C6619A8">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83A43">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BB3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001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金属模块箱</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59EA9">
            <w:pPr>
              <w:jc w:val="center"/>
              <w:rPr>
                <w:rFonts w:hint="eastAsia" w:ascii="宋体" w:hAnsi="宋体" w:eastAsia="宋体" w:cs="宋体"/>
                <w:i w:val="0"/>
                <w:iCs w:val="0"/>
                <w:color w:val="000000"/>
                <w:sz w:val="20"/>
                <w:szCs w:val="20"/>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985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400X500X100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BCA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76F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215.91</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9D9558F">
            <w:pPr>
              <w:jc w:val="center"/>
              <w:rPr>
                <w:rFonts w:hint="eastAsia" w:ascii="宋体" w:hAnsi="宋体" w:eastAsia="宋体" w:cs="宋体"/>
                <w:i w:val="0"/>
                <w:iCs w:val="0"/>
                <w:color w:val="000000"/>
                <w:sz w:val="20"/>
                <w:szCs w:val="20"/>
                <w:u w:val="none"/>
              </w:rPr>
            </w:pPr>
          </w:p>
        </w:tc>
      </w:tr>
      <w:tr w14:paraId="260A8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80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468849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终端设备</w:t>
            </w: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8852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探测器</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D77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966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感烟探测器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884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1E372">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EC4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F35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112.62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93746D2">
            <w:pPr>
              <w:jc w:val="center"/>
              <w:rPr>
                <w:rFonts w:hint="eastAsia" w:ascii="宋体" w:hAnsi="宋体" w:eastAsia="宋体" w:cs="宋体"/>
                <w:i w:val="0"/>
                <w:iCs w:val="0"/>
                <w:color w:val="000000"/>
                <w:sz w:val="20"/>
                <w:szCs w:val="20"/>
                <w:u w:val="none"/>
              </w:rPr>
            </w:pPr>
          </w:p>
        </w:tc>
      </w:tr>
      <w:tr w14:paraId="5BE37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6A4F4E0">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186AA">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B78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A71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感温探测器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A0A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AEFFC">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1F5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177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112.62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DD62EAB">
            <w:pPr>
              <w:jc w:val="center"/>
              <w:rPr>
                <w:rFonts w:hint="eastAsia" w:ascii="宋体" w:hAnsi="宋体" w:eastAsia="宋体" w:cs="宋体"/>
                <w:i w:val="0"/>
                <w:iCs w:val="0"/>
                <w:color w:val="000000"/>
                <w:sz w:val="20"/>
                <w:szCs w:val="20"/>
                <w:u w:val="none"/>
              </w:rPr>
            </w:pPr>
          </w:p>
        </w:tc>
      </w:tr>
      <w:tr w14:paraId="66F17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36B3270">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6029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报警按钮</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BA7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742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手动报警按钮</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2E4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157EF">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84B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977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156.01</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E231B7D">
            <w:pPr>
              <w:jc w:val="center"/>
              <w:rPr>
                <w:rFonts w:hint="eastAsia" w:ascii="宋体" w:hAnsi="宋体" w:eastAsia="宋体" w:cs="宋体"/>
                <w:i w:val="0"/>
                <w:iCs w:val="0"/>
                <w:color w:val="000000"/>
                <w:sz w:val="20"/>
                <w:szCs w:val="20"/>
                <w:u w:val="none"/>
              </w:rPr>
            </w:pPr>
          </w:p>
        </w:tc>
      </w:tr>
      <w:tr w14:paraId="425F4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0191998">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BB534">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240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85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消防栓按钮</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610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BAE72">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9F6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58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144.13</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296ECBF">
            <w:pPr>
              <w:jc w:val="center"/>
              <w:rPr>
                <w:rFonts w:hint="eastAsia" w:ascii="宋体" w:hAnsi="宋体" w:eastAsia="宋体" w:cs="宋体"/>
                <w:i w:val="0"/>
                <w:iCs w:val="0"/>
                <w:color w:val="000000"/>
                <w:sz w:val="20"/>
                <w:szCs w:val="20"/>
                <w:u w:val="none"/>
              </w:rPr>
            </w:pPr>
          </w:p>
        </w:tc>
      </w:tr>
      <w:tr w14:paraId="4240A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9CE8864">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ADA03">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2DD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046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气体紧急启动／停动按钮</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53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3F401">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145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C87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152.38</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4CC0D9E">
            <w:pPr>
              <w:jc w:val="center"/>
              <w:rPr>
                <w:rFonts w:hint="eastAsia" w:ascii="宋体" w:hAnsi="宋体" w:eastAsia="宋体" w:cs="宋体"/>
                <w:i w:val="0"/>
                <w:iCs w:val="0"/>
                <w:color w:val="000000"/>
                <w:sz w:val="20"/>
                <w:szCs w:val="20"/>
                <w:u w:val="none"/>
              </w:rPr>
            </w:pPr>
          </w:p>
        </w:tc>
      </w:tr>
      <w:tr w14:paraId="68070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D3E1376">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E626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控制模块</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2D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9FC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输入模块</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210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161FF">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A28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3E2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180.97</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A28700D">
            <w:pPr>
              <w:jc w:val="center"/>
              <w:rPr>
                <w:rFonts w:hint="eastAsia" w:ascii="宋体" w:hAnsi="宋体" w:eastAsia="宋体" w:cs="宋体"/>
                <w:i w:val="0"/>
                <w:iCs w:val="0"/>
                <w:color w:val="000000"/>
                <w:sz w:val="20"/>
                <w:szCs w:val="20"/>
                <w:u w:val="none"/>
              </w:rPr>
            </w:pPr>
          </w:p>
        </w:tc>
      </w:tr>
      <w:tr w14:paraId="73119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CA4ACB2">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376F5">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ABC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278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输入/输出模块</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76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45FFE">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5CC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77E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200.90</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D1DF70B">
            <w:pPr>
              <w:jc w:val="center"/>
              <w:rPr>
                <w:rFonts w:hint="eastAsia" w:ascii="宋体" w:hAnsi="宋体" w:eastAsia="宋体" w:cs="宋体"/>
                <w:i w:val="0"/>
                <w:iCs w:val="0"/>
                <w:color w:val="000000"/>
                <w:sz w:val="20"/>
                <w:szCs w:val="20"/>
                <w:u w:val="none"/>
              </w:rPr>
            </w:pPr>
          </w:p>
        </w:tc>
      </w:tr>
      <w:tr w14:paraId="727F6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7C1CCCA">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7786A">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8FC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60C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总线隔离器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1D5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CF31D">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9C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5DE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199.89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7E0B59">
            <w:pPr>
              <w:jc w:val="center"/>
              <w:rPr>
                <w:rFonts w:hint="eastAsia" w:ascii="宋体" w:hAnsi="宋体" w:eastAsia="宋体" w:cs="宋体"/>
                <w:i w:val="0"/>
                <w:iCs w:val="0"/>
                <w:color w:val="000000"/>
                <w:sz w:val="20"/>
                <w:szCs w:val="20"/>
                <w:u w:val="none"/>
              </w:rPr>
            </w:pPr>
          </w:p>
        </w:tc>
      </w:tr>
      <w:tr w14:paraId="21F02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5F041F7">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55113">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D1D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8B2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广播模块</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DC5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9448C">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F6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9D3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181.19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09524FD">
            <w:pPr>
              <w:jc w:val="center"/>
              <w:rPr>
                <w:rFonts w:hint="eastAsia" w:ascii="宋体" w:hAnsi="宋体" w:eastAsia="宋体" w:cs="宋体"/>
                <w:i w:val="0"/>
                <w:iCs w:val="0"/>
                <w:color w:val="000000"/>
                <w:sz w:val="20"/>
                <w:szCs w:val="20"/>
                <w:u w:val="none"/>
              </w:rPr>
            </w:pPr>
          </w:p>
        </w:tc>
      </w:tr>
      <w:tr w14:paraId="6C797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0DCABA0">
            <w:pPr>
              <w:jc w:val="center"/>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E4C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楼层显示器</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856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206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楼层显示器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B6F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A7BF3">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50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DBA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505.15</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9B58C13">
            <w:pPr>
              <w:jc w:val="center"/>
              <w:rPr>
                <w:rFonts w:hint="eastAsia" w:ascii="宋体" w:hAnsi="宋体" w:eastAsia="宋体" w:cs="宋体"/>
                <w:i w:val="0"/>
                <w:iCs w:val="0"/>
                <w:color w:val="000000"/>
                <w:sz w:val="20"/>
                <w:szCs w:val="20"/>
                <w:u w:val="none"/>
              </w:rPr>
            </w:pPr>
          </w:p>
        </w:tc>
      </w:tr>
      <w:tr w14:paraId="3A232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FFF8C9A">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1A61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报警器</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ADD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0C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喷洒指示灯</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25A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0DA5F">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96B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C0F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162.79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6A0F41C">
            <w:pPr>
              <w:jc w:val="center"/>
              <w:rPr>
                <w:rFonts w:hint="eastAsia" w:ascii="宋体" w:hAnsi="宋体" w:eastAsia="宋体" w:cs="宋体"/>
                <w:i w:val="0"/>
                <w:iCs w:val="0"/>
                <w:color w:val="000000"/>
                <w:sz w:val="20"/>
                <w:szCs w:val="20"/>
                <w:u w:val="none"/>
              </w:rPr>
            </w:pPr>
          </w:p>
        </w:tc>
      </w:tr>
      <w:tr w14:paraId="7495E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CB6B329">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1798F">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CFD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DF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火灾警铃</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783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85569">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588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9A6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161.92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89ACB06">
            <w:pPr>
              <w:jc w:val="center"/>
              <w:rPr>
                <w:rFonts w:hint="eastAsia" w:ascii="宋体" w:hAnsi="宋体" w:eastAsia="宋体" w:cs="宋体"/>
                <w:i w:val="0"/>
                <w:iCs w:val="0"/>
                <w:color w:val="000000"/>
                <w:sz w:val="20"/>
                <w:szCs w:val="20"/>
                <w:u w:val="none"/>
              </w:rPr>
            </w:pPr>
          </w:p>
        </w:tc>
      </w:tr>
      <w:tr w14:paraId="08F55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3286F21">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B7C43">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1DD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9A6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声光报警器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3EE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4190E">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59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2B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171.12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47D1F8B">
            <w:pPr>
              <w:jc w:val="center"/>
              <w:rPr>
                <w:rFonts w:hint="eastAsia" w:ascii="宋体" w:hAnsi="宋体" w:eastAsia="宋体" w:cs="宋体"/>
                <w:i w:val="0"/>
                <w:iCs w:val="0"/>
                <w:color w:val="000000"/>
                <w:sz w:val="20"/>
                <w:szCs w:val="20"/>
                <w:u w:val="none"/>
              </w:rPr>
            </w:pPr>
          </w:p>
        </w:tc>
      </w:tr>
      <w:tr w14:paraId="03B33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5" w:hRule="atLeast"/>
        </w:trPr>
        <w:tc>
          <w:tcPr>
            <w:tcW w:w="80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620253F6">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C4B3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常用配合件</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62C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3AF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24V继电器（带底座）</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BCD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F0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JZX-22F-D-4Z-CA</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5B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38B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78.84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5507DBC">
            <w:pPr>
              <w:jc w:val="center"/>
              <w:rPr>
                <w:rFonts w:hint="eastAsia" w:ascii="宋体" w:hAnsi="宋体" w:eastAsia="宋体" w:cs="宋体"/>
                <w:i w:val="0"/>
                <w:iCs w:val="0"/>
                <w:color w:val="000000"/>
                <w:sz w:val="20"/>
                <w:szCs w:val="20"/>
                <w:u w:val="none"/>
              </w:rPr>
            </w:pPr>
          </w:p>
        </w:tc>
      </w:tr>
      <w:tr w14:paraId="0DEE4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EED0D6C">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15727">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C14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63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220V继电器（带底座）</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101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0AD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JZX-22F-D-4Z-CA-C220V</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EDE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C3C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100.50</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1EF3A8C">
            <w:pPr>
              <w:jc w:val="center"/>
              <w:rPr>
                <w:rFonts w:hint="eastAsia" w:ascii="宋体" w:hAnsi="宋体" w:eastAsia="宋体" w:cs="宋体"/>
                <w:i w:val="0"/>
                <w:iCs w:val="0"/>
                <w:color w:val="000000"/>
                <w:sz w:val="20"/>
                <w:szCs w:val="20"/>
                <w:u w:val="none"/>
              </w:rPr>
            </w:pPr>
          </w:p>
        </w:tc>
      </w:tr>
      <w:tr w14:paraId="3EF71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80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567F57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音源</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A6F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广播主机</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A88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594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广播控制盘</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1F9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6E556">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C49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2D3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2356.87</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2988A50">
            <w:pPr>
              <w:jc w:val="center"/>
              <w:rPr>
                <w:rFonts w:hint="eastAsia" w:ascii="宋体" w:hAnsi="宋体" w:eastAsia="宋体" w:cs="宋体"/>
                <w:i w:val="0"/>
                <w:iCs w:val="0"/>
                <w:color w:val="000000"/>
                <w:sz w:val="20"/>
                <w:szCs w:val="20"/>
                <w:u w:val="none"/>
              </w:rPr>
            </w:pPr>
          </w:p>
        </w:tc>
      </w:tr>
      <w:tr w14:paraId="3DB81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599768D">
            <w:pPr>
              <w:jc w:val="center"/>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A6D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功放器</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BAE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2CA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功率放大器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579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1686D">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98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C08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1796.58</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D964C85">
            <w:pPr>
              <w:jc w:val="center"/>
              <w:rPr>
                <w:rFonts w:hint="eastAsia" w:ascii="宋体" w:hAnsi="宋体" w:eastAsia="宋体" w:cs="宋体"/>
                <w:i w:val="0"/>
                <w:iCs w:val="0"/>
                <w:color w:val="000000"/>
                <w:sz w:val="20"/>
                <w:szCs w:val="20"/>
                <w:u w:val="none"/>
              </w:rPr>
            </w:pPr>
          </w:p>
        </w:tc>
      </w:tr>
      <w:tr w14:paraId="02DE1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5" w:hRule="atLeast"/>
        </w:trPr>
        <w:tc>
          <w:tcPr>
            <w:tcW w:w="80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78B030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终端设备</w:t>
            </w: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ABC5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终端设备</w:t>
            </w:r>
          </w:p>
        </w:tc>
        <w:tc>
          <w:tcPr>
            <w:tcW w:w="4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25BE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A1A2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音响</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1CD1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106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工作电压： 120V</w:t>
            </w:r>
          </w:p>
        </w:tc>
        <w:tc>
          <w:tcPr>
            <w:tcW w:w="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F3C6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ACDB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141.40</w:t>
            </w:r>
          </w:p>
        </w:tc>
        <w:tc>
          <w:tcPr>
            <w:tcW w:w="804"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4C96D0AF">
            <w:pPr>
              <w:jc w:val="center"/>
              <w:rPr>
                <w:rFonts w:hint="eastAsia" w:ascii="宋体" w:hAnsi="宋体" w:eastAsia="宋体" w:cs="宋体"/>
                <w:i w:val="0"/>
                <w:iCs w:val="0"/>
                <w:color w:val="000000"/>
                <w:sz w:val="20"/>
                <w:szCs w:val="20"/>
                <w:u w:val="none"/>
              </w:rPr>
            </w:pPr>
          </w:p>
        </w:tc>
      </w:tr>
      <w:tr w14:paraId="0FA7C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621F0D2">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4727F">
            <w:pPr>
              <w:jc w:val="center"/>
              <w:rPr>
                <w:rFonts w:hint="eastAsia" w:ascii="宋体" w:hAnsi="宋体" w:eastAsia="宋体" w:cs="宋体"/>
                <w:i w:val="0"/>
                <w:iCs w:val="0"/>
                <w:color w:val="000000"/>
                <w:sz w:val="20"/>
                <w:szCs w:val="20"/>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BAC65">
            <w:pPr>
              <w:jc w:val="center"/>
              <w:rPr>
                <w:rFonts w:hint="eastAsia" w:ascii="宋体" w:hAnsi="宋体" w:eastAsia="宋体" w:cs="宋体"/>
                <w:i w:val="0"/>
                <w:iCs w:val="0"/>
                <w:color w:val="000000"/>
                <w:sz w:val="20"/>
                <w:szCs w:val="20"/>
                <w:u w:val="none"/>
              </w:rPr>
            </w:pP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B0906">
            <w:pPr>
              <w:jc w:val="center"/>
              <w:rPr>
                <w:rFonts w:hint="eastAsia" w:ascii="宋体" w:hAnsi="宋体" w:eastAsia="宋体" w:cs="宋体"/>
                <w:i w:val="0"/>
                <w:iCs w:val="0"/>
                <w:color w:val="000000"/>
                <w:sz w:val="20"/>
                <w:szCs w:val="20"/>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20592">
            <w:pPr>
              <w:jc w:val="center"/>
              <w:rPr>
                <w:rFonts w:hint="eastAsia" w:ascii="宋体" w:hAnsi="宋体" w:eastAsia="宋体" w:cs="宋体"/>
                <w:i w:val="0"/>
                <w:iCs w:val="0"/>
                <w:color w:val="000000"/>
                <w:sz w:val="20"/>
                <w:szCs w:val="20"/>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6DA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额定功率：3W</w:t>
            </w: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1B565">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47B52">
            <w:pPr>
              <w:jc w:val="center"/>
              <w:rPr>
                <w:rFonts w:hint="eastAsia" w:ascii="宋体" w:hAnsi="宋体" w:eastAsia="宋体" w:cs="宋体"/>
                <w:i w:val="0"/>
                <w:iCs w:val="0"/>
                <w:color w:val="000000"/>
                <w:sz w:val="20"/>
                <w:szCs w:val="20"/>
                <w:u w:val="none"/>
              </w:rPr>
            </w:pPr>
          </w:p>
        </w:tc>
        <w:tc>
          <w:tcPr>
            <w:tcW w:w="80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6EC34508">
            <w:pPr>
              <w:jc w:val="center"/>
              <w:rPr>
                <w:rFonts w:hint="eastAsia" w:ascii="宋体" w:hAnsi="宋体" w:eastAsia="宋体" w:cs="宋体"/>
                <w:i w:val="0"/>
                <w:iCs w:val="0"/>
                <w:color w:val="000000"/>
                <w:sz w:val="20"/>
                <w:szCs w:val="20"/>
                <w:u w:val="none"/>
              </w:rPr>
            </w:pPr>
          </w:p>
        </w:tc>
      </w:tr>
      <w:tr w14:paraId="1FB45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62C873F">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2CA03">
            <w:pPr>
              <w:jc w:val="center"/>
              <w:rPr>
                <w:rFonts w:hint="eastAsia" w:ascii="宋体" w:hAnsi="宋体" w:eastAsia="宋体" w:cs="宋体"/>
                <w:i w:val="0"/>
                <w:iCs w:val="0"/>
                <w:color w:val="000000"/>
                <w:sz w:val="20"/>
                <w:szCs w:val="20"/>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3BC45">
            <w:pPr>
              <w:jc w:val="center"/>
              <w:rPr>
                <w:rFonts w:hint="eastAsia" w:ascii="宋体" w:hAnsi="宋体" w:eastAsia="宋体" w:cs="宋体"/>
                <w:i w:val="0"/>
                <w:iCs w:val="0"/>
                <w:color w:val="000000"/>
                <w:sz w:val="20"/>
                <w:szCs w:val="20"/>
                <w:u w:val="none"/>
              </w:rPr>
            </w:pP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6A140">
            <w:pPr>
              <w:jc w:val="center"/>
              <w:rPr>
                <w:rFonts w:hint="eastAsia" w:ascii="宋体" w:hAnsi="宋体" w:eastAsia="宋体" w:cs="宋体"/>
                <w:i w:val="0"/>
                <w:iCs w:val="0"/>
                <w:color w:val="000000"/>
                <w:sz w:val="20"/>
                <w:szCs w:val="20"/>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98C4A">
            <w:pPr>
              <w:jc w:val="center"/>
              <w:rPr>
                <w:rFonts w:hint="eastAsia" w:ascii="宋体" w:hAnsi="宋体" w:eastAsia="宋体" w:cs="宋体"/>
                <w:i w:val="0"/>
                <w:iCs w:val="0"/>
                <w:color w:val="000000"/>
                <w:sz w:val="20"/>
                <w:szCs w:val="20"/>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583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额定频率： 500Hz～9000Hz</w:t>
            </w: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1733D">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81836">
            <w:pPr>
              <w:jc w:val="center"/>
              <w:rPr>
                <w:rFonts w:hint="eastAsia" w:ascii="宋体" w:hAnsi="宋体" w:eastAsia="宋体" w:cs="宋体"/>
                <w:i w:val="0"/>
                <w:iCs w:val="0"/>
                <w:color w:val="000000"/>
                <w:sz w:val="20"/>
                <w:szCs w:val="20"/>
                <w:u w:val="none"/>
              </w:rPr>
            </w:pPr>
          </w:p>
        </w:tc>
        <w:tc>
          <w:tcPr>
            <w:tcW w:w="80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7089E74B">
            <w:pPr>
              <w:jc w:val="center"/>
              <w:rPr>
                <w:rFonts w:hint="eastAsia" w:ascii="宋体" w:hAnsi="宋体" w:eastAsia="宋体" w:cs="宋体"/>
                <w:i w:val="0"/>
                <w:iCs w:val="0"/>
                <w:color w:val="000000"/>
                <w:sz w:val="20"/>
                <w:szCs w:val="20"/>
                <w:u w:val="none"/>
              </w:rPr>
            </w:pPr>
          </w:p>
        </w:tc>
      </w:tr>
      <w:tr w14:paraId="55890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0DE9C95">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23AB1">
            <w:pPr>
              <w:jc w:val="center"/>
              <w:rPr>
                <w:rFonts w:hint="eastAsia" w:ascii="宋体" w:hAnsi="宋体" w:eastAsia="宋体" w:cs="宋体"/>
                <w:i w:val="0"/>
                <w:iCs w:val="0"/>
                <w:color w:val="000000"/>
                <w:sz w:val="20"/>
                <w:szCs w:val="20"/>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0D426">
            <w:pPr>
              <w:jc w:val="center"/>
              <w:rPr>
                <w:rFonts w:hint="eastAsia" w:ascii="宋体" w:hAnsi="宋体" w:eastAsia="宋体" w:cs="宋体"/>
                <w:i w:val="0"/>
                <w:iCs w:val="0"/>
                <w:color w:val="000000"/>
                <w:sz w:val="20"/>
                <w:szCs w:val="20"/>
                <w:u w:val="none"/>
              </w:rPr>
            </w:pP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A2893">
            <w:pPr>
              <w:jc w:val="center"/>
              <w:rPr>
                <w:rFonts w:hint="eastAsia" w:ascii="宋体" w:hAnsi="宋体" w:eastAsia="宋体" w:cs="宋体"/>
                <w:i w:val="0"/>
                <w:iCs w:val="0"/>
                <w:color w:val="000000"/>
                <w:sz w:val="20"/>
                <w:szCs w:val="20"/>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B8BFD">
            <w:pPr>
              <w:jc w:val="center"/>
              <w:rPr>
                <w:rFonts w:hint="eastAsia" w:ascii="宋体" w:hAnsi="宋体" w:eastAsia="宋体" w:cs="宋体"/>
                <w:i w:val="0"/>
                <w:iCs w:val="0"/>
                <w:color w:val="000000"/>
                <w:sz w:val="20"/>
                <w:szCs w:val="20"/>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825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特性灵敏度级： 90dB±3dB</w:t>
            </w: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345D6">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86059">
            <w:pPr>
              <w:jc w:val="center"/>
              <w:rPr>
                <w:rFonts w:hint="eastAsia" w:ascii="宋体" w:hAnsi="宋体" w:eastAsia="宋体" w:cs="宋体"/>
                <w:i w:val="0"/>
                <w:iCs w:val="0"/>
                <w:color w:val="000000"/>
                <w:sz w:val="20"/>
                <w:szCs w:val="20"/>
                <w:u w:val="none"/>
              </w:rPr>
            </w:pPr>
          </w:p>
        </w:tc>
        <w:tc>
          <w:tcPr>
            <w:tcW w:w="80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012822BA">
            <w:pPr>
              <w:jc w:val="center"/>
              <w:rPr>
                <w:rFonts w:hint="eastAsia" w:ascii="宋体" w:hAnsi="宋体" w:eastAsia="宋体" w:cs="宋体"/>
                <w:i w:val="0"/>
                <w:iCs w:val="0"/>
                <w:color w:val="000000"/>
                <w:sz w:val="20"/>
                <w:szCs w:val="20"/>
                <w:u w:val="none"/>
              </w:rPr>
            </w:pPr>
          </w:p>
        </w:tc>
      </w:tr>
      <w:tr w14:paraId="5076C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8" w:hRule="atLeast"/>
        </w:trPr>
        <w:tc>
          <w:tcPr>
            <w:tcW w:w="80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4D124F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音源</w:t>
            </w: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646C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广播控制功放一体主机</w:t>
            </w:r>
          </w:p>
        </w:tc>
        <w:tc>
          <w:tcPr>
            <w:tcW w:w="4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E620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50C2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广播控制功放一体主机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DD11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7FC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电源特性：主、备电 AC220V±15% 50Hz±1%。</w:t>
            </w:r>
          </w:p>
        </w:tc>
        <w:tc>
          <w:tcPr>
            <w:tcW w:w="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CB57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A2CC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4304.62</w:t>
            </w:r>
          </w:p>
        </w:tc>
        <w:tc>
          <w:tcPr>
            <w:tcW w:w="804"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379126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5045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EDD1B98">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54F51">
            <w:pPr>
              <w:jc w:val="center"/>
              <w:rPr>
                <w:rFonts w:hint="eastAsia" w:ascii="宋体" w:hAnsi="宋体" w:eastAsia="宋体" w:cs="宋体"/>
                <w:i w:val="0"/>
                <w:iCs w:val="0"/>
                <w:color w:val="000000"/>
                <w:sz w:val="20"/>
                <w:szCs w:val="20"/>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8589E">
            <w:pPr>
              <w:jc w:val="center"/>
              <w:rPr>
                <w:rFonts w:hint="eastAsia" w:ascii="宋体" w:hAnsi="宋体" w:eastAsia="宋体" w:cs="宋体"/>
                <w:i w:val="0"/>
                <w:iCs w:val="0"/>
                <w:color w:val="000000"/>
                <w:sz w:val="20"/>
                <w:szCs w:val="20"/>
                <w:u w:val="none"/>
              </w:rPr>
            </w:pP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7A2F8">
            <w:pPr>
              <w:jc w:val="center"/>
              <w:rPr>
                <w:rFonts w:hint="eastAsia" w:ascii="宋体" w:hAnsi="宋体" w:eastAsia="宋体" w:cs="宋体"/>
                <w:i w:val="0"/>
                <w:iCs w:val="0"/>
                <w:color w:val="000000"/>
                <w:sz w:val="20"/>
                <w:szCs w:val="20"/>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794BC">
            <w:pPr>
              <w:jc w:val="center"/>
              <w:rPr>
                <w:rFonts w:hint="eastAsia" w:ascii="宋体" w:hAnsi="宋体" w:eastAsia="宋体" w:cs="宋体"/>
                <w:i w:val="0"/>
                <w:iCs w:val="0"/>
                <w:color w:val="000000"/>
                <w:sz w:val="20"/>
                <w:szCs w:val="20"/>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B3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音源特性： MP3 放音：40Hz～16KHz±3dB；</w:t>
            </w: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52E6A">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F5739">
            <w:pPr>
              <w:jc w:val="center"/>
              <w:rPr>
                <w:rFonts w:hint="eastAsia" w:ascii="宋体" w:hAnsi="宋体" w:eastAsia="宋体" w:cs="宋体"/>
                <w:i w:val="0"/>
                <w:iCs w:val="0"/>
                <w:color w:val="000000"/>
                <w:sz w:val="20"/>
                <w:szCs w:val="20"/>
                <w:u w:val="none"/>
              </w:rPr>
            </w:pPr>
          </w:p>
        </w:tc>
        <w:tc>
          <w:tcPr>
            <w:tcW w:w="80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0451628B">
            <w:pPr>
              <w:jc w:val="center"/>
              <w:rPr>
                <w:rFonts w:hint="eastAsia" w:ascii="宋体" w:hAnsi="宋体" w:eastAsia="宋体" w:cs="宋体"/>
                <w:i w:val="0"/>
                <w:iCs w:val="0"/>
                <w:color w:val="000000"/>
                <w:sz w:val="20"/>
                <w:szCs w:val="20"/>
                <w:u w:val="none"/>
              </w:rPr>
            </w:pPr>
          </w:p>
        </w:tc>
      </w:tr>
      <w:tr w14:paraId="03E3D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DB5B0C6">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9BBEC">
            <w:pPr>
              <w:jc w:val="center"/>
              <w:rPr>
                <w:rFonts w:hint="eastAsia" w:ascii="宋体" w:hAnsi="宋体" w:eastAsia="宋体" w:cs="宋体"/>
                <w:i w:val="0"/>
                <w:iCs w:val="0"/>
                <w:color w:val="000000"/>
                <w:sz w:val="20"/>
                <w:szCs w:val="20"/>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168B1">
            <w:pPr>
              <w:jc w:val="center"/>
              <w:rPr>
                <w:rFonts w:hint="eastAsia" w:ascii="宋体" w:hAnsi="宋体" w:eastAsia="宋体" w:cs="宋体"/>
                <w:i w:val="0"/>
                <w:iCs w:val="0"/>
                <w:color w:val="000000"/>
                <w:sz w:val="20"/>
                <w:szCs w:val="20"/>
                <w:u w:val="none"/>
              </w:rPr>
            </w:pP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B456B">
            <w:pPr>
              <w:jc w:val="center"/>
              <w:rPr>
                <w:rFonts w:hint="eastAsia" w:ascii="宋体" w:hAnsi="宋体" w:eastAsia="宋体" w:cs="宋体"/>
                <w:i w:val="0"/>
                <w:iCs w:val="0"/>
                <w:color w:val="000000"/>
                <w:sz w:val="20"/>
                <w:szCs w:val="20"/>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9D5DB">
            <w:pPr>
              <w:jc w:val="center"/>
              <w:rPr>
                <w:rFonts w:hint="eastAsia" w:ascii="宋体" w:hAnsi="宋体" w:eastAsia="宋体" w:cs="宋体"/>
                <w:i w:val="0"/>
                <w:iCs w:val="0"/>
                <w:color w:val="000000"/>
                <w:sz w:val="20"/>
                <w:szCs w:val="20"/>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85A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电子语音：300Hz～3400Hz±3dB；</w:t>
            </w: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9628A">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55E11">
            <w:pPr>
              <w:jc w:val="center"/>
              <w:rPr>
                <w:rFonts w:hint="eastAsia" w:ascii="宋体" w:hAnsi="宋体" w:eastAsia="宋体" w:cs="宋体"/>
                <w:i w:val="0"/>
                <w:iCs w:val="0"/>
                <w:color w:val="000000"/>
                <w:sz w:val="20"/>
                <w:szCs w:val="20"/>
                <w:u w:val="none"/>
              </w:rPr>
            </w:pPr>
          </w:p>
        </w:tc>
        <w:tc>
          <w:tcPr>
            <w:tcW w:w="80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3F0ED9EE">
            <w:pPr>
              <w:jc w:val="center"/>
              <w:rPr>
                <w:rFonts w:hint="eastAsia" w:ascii="宋体" w:hAnsi="宋体" w:eastAsia="宋体" w:cs="宋体"/>
                <w:i w:val="0"/>
                <w:iCs w:val="0"/>
                <w:color w:val="000000"/>
                <w:sz w:val="20"/>
                <w:szCs w:val="20"/>
                <w:u w:val="none"/>
              </w:rPr>
            </w:pPr>
          </w:p>
        </w:tc>
      </w:tr>
      <w:tr w14:paraId="25878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E245397">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7A2D2">
            <w:pPr>
              <w:jc w:val="center"/>
              <w:rPr>
                <w:rFonts w:hint="eastAsia" w:ascii="宋体" w:hAnsi="宋体" w:eastAsia="宋体" w:cs="宋体"/>
                <w:i w:val="0"/>
                <w:iCs w:val="0"/>
                <w:color w:val="000000"/>
                <w:sz w:val="20"/>
                <w:szCs w:val="20"/>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7A2B0">
            <w:pPr>
              <w:jc w:val="center"/>
              <w:rPr>
                <w:rFonts w:hint="eastAsia" w:ascii="宋体" w:hAnsi="宋体" w:eastAsia="宋体" w:cs="宋体"/>
                <w:i w:val="0"/>
                <w:iCs w:val="0"/>
                <w:color w:val="000000"/>
                <w:sz w:val="20"/>
                <w:szCs w:val="20"/>
                <w:u w:val="none"/>
              </w:rPr>
            </w:pP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ECC4F">
            <w:pPr>
              <w:jc w:val="center"/>
              <w:rPr>
                <w:rFonts w:hint="eastAsia" w:ascii="宋体" w:hAnsi="宋体" w:eastAsia="宋体" w:cs="宋体"/>
                <w:i w:val="0"/>
                <w:iCs w:val="0"/>
                <w:color w:val="000000"/>
                <w:sz w:val="20"/>
                <w:szCs w:val="20"/>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69893">
            <w:pPr>
              <w:jc w:val="center"/>
              <w:rPr>
                <w:rFonts w:hint="eastAsia" w:ascii="宋体" w:hAnsi="宋体" w:eastAsia="宋体" w:cs="宋体"/>
                <w:i w:val="0"/>
                <w:iCs w:val="0"/>
                <w:color w:val="000000"/>
                <w:sz w:val="20"/>
                <w:szCs w:val="20"/>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515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话筒：≤10mv(600Ω)不平衡式。</w:t>
            </w: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BADFB">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96ED5">
            <w:pPr>
              <w:jc w:val="center"/>
              <w:rPr>
                <w:rFonts w:hint="eastAsia" w:ascii="宋体" w:hAnsi="宋体" w:eastAsia="宋体" w:cs="宋体"/>
                <w:i w:val="0"/>
                <w:iCs w:val="0"/>
                <w:color w:val="000000"/>
                <w:sz w:val="20"/>
                <w:szCs w:val="20"/>
                <w:u w:val="none"/>
              </w:rPr>
            </w:pPr>
          </w:p>
        </w:tc>
        <w:tc>
          <w:tcPr>
            <w:tcW w:w="80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54EF2431">
            <w:pPr>
              <w:jc w:val="center"/>
              <w:rPr>
                <w:rFonts w:hint="eastAsia" w:ascii="宋体" w:hAnsi="宋体" w:eastAsia="宋体" w:cs="宋体"/>
                <w:i w:val="0"/>
                <w:iCs w:val="0"/>
                <w:color w:val="000000"/>
                <w:sz w:val="20"/>
                <w:szCs w:val="20"/>
                <w:u w:val="none"/>
              </w:rPr>
            </w:pPr>
          </w:p>
        </w:tc>
      </w:tr>
      <w:tr w14:paraId="252DD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0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560A95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终端设备</w:t>
            </w: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ABED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终端设备</w:t>
            </w:r>
          </w:p>
        </w:tc>
        <w:tc>
          <w:tcPr>
            <w:tcW w:w="4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7EAF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2D6C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音响</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ACBF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C3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工作电压： 120V</w:t>
            </w:r>
          </w:p>
        </w:tc>
        <w:tc>
          <w:tcPr>
            <w:tcW w:w="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C5D7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F4A0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141.40</w:t>
            </w:r>
          </w:p>
        </w:tc>
        <w:tc>
          <w:tcPr>
            <w:tcW w:w="804"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2667FD59">
            <w:pPr>
              <w:jc w:val="center"/>
              <w:rPr>
                <w:rFonts w:hint="eastAsia" w:ascii="宋体" w:hAnsi="宋体" w:eastAsia="宋体" w:cs="宋体"/>
                <w:i w:val="0"/>
                <w:iCs w:val="0"/>
                <w:color w:val="000000"/>
                <w:sz w:val="20"/>
                <w:szCs w:val="20"/>
                <w:u w:val="none"/>
              </w:rPr>
            </w:pPr>
          </w:p>
        </w:tc>
      </w:tr>
      <w:tr w14:paraId="7FAE1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3305581">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69E0D">
            <w:pPr>
              <w:jc w:val="center"/>
              <w:rPr>
                <w:rFonts w:hint="eastAsia" w:ascii="宋体" w:hAnsi="宋体" w:eastAsia="宋体" w:cs="宋体"/>
                <w:i w:val="0"/>
                <w:iCs w:val="0"/>
                <w:color w:val="000000"/>
                <w:sz w:val="20"/>
                <w:szCs w:val="20"/>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6E0A3">
            <w:pPr>
              <w:jc w:val="center"/>
              <w:rPr>
                <w:rFonts w:hint="eastAsia" w:ascii="宋体" w:hAnsi="宋体" w:eastAsia="宋体" w:cs="宋体"/>
                <w:i w:val="0"/>
                <w:iCs w:val="0"/>
                <w:color w:val="000000"/>
                <w:sz w:val="20"/>
                <w:szCs w:val="20"/>
                <w:u w:val="none"/>
              </w:rPr>
            </w:pP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3F75B">
            <w:pPr>
              <w:jc w:val="center"/>
              <w:rPr>
                <w:rFonts w:hint="eastAsia" w:ascii="宋体" w:hAnsi="宋体" w:eastAsia="宋体" w:cs="宋体"/>
                <w:i w:val="0"/>
                <w:iCs w:val="0"/>
                <w:color w:val="000000"/>
                <w:sz w:val="20"/>
                <w:szCs w:val="20"/>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FEDC0">
            <w:pPr>
              <w:jc w:val="center"/>
              <w:rPr>
                <w:rFonts w:hint="eastAsia" w:ascii="宋体" w:hAnsi="宋体" w:eastAsia="宋体" w:cs="宋体"/>
                <w:i w:val="0"/>
                <w:iCs w:val="0"/>
                <w:color w:val="000000"/>
                <w:sz w:val="20"/>
                <w:szCs w:val="20"/>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C8C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额定功率：3W</w:t>
            </w: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BECDD">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2C4DD">
            <w:pPr>
              <w:jc w:val="center"/>
              <w:rPr>
                <w:rFonts w:hint="eastAsia" w:ascii="宋体" w:hAnsi="宋体" w:eastAsia="宋体" w:cs="宋体"/>
                <w:i w:val="0"/>
                <w:iCs w:val="0"/>
                <w:color w:val="000000"/>
                <w:sz w:val="20"/>
                <w:szCs w:val="20"/>
                <w:u w:val="none"/>
              </w:rPr>
            </w:pPr>
          </w:p>
        </w:tc>
        <w:tc>
          <w:tcPr>
            <w:tcW w:w="80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58D4AC28">
            <w:pPr>
              <w:jc w:val="center"/>
              <w:rPr>
                <w:rFonts w:hint="eastAsia" w:ascii="宋体" w:hAnsi="宋体" w:eastAsia="宋体" w:cs="宋体"/>
                <w:i w:val="0"/>
                <w:iCs w:val="0"/>
                <w:color w:val="000000"/>
                <w:sz w:val="20"/>
                <w:szCs w:val="20"/>
                <w:u w:val="none"/>
              </w:rPr>
            </w:pPr>
          </w:p>
        </w:tc>
      </w:tr>
      <w:tr w14:paraId="2DD1B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EAB7D2E">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809DA">
            <w:pPr>
              <w:jc w:val="center"/>
              <w:rPr>
                <w:rFonts w:hint="eastAsia" w:ascii="宋体" w:hAnsi="宋体" w:eastAsia="宋体" w:cs="宋体"/>
                <w:i w:val="0"/>
                <w:iCs w:val="0"/>
                <w:color w:val="000000"/>
                <w:sz w:val="20"/>
                <w:szCs w:val="20"/>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49CA0">
            <w:pPr>
              <w:jc w:val="center"/>
              <w:rPr>
                <w:rFonts w:hint="eastAsia" w:ascii="宋体" w:hAnsi="宋体" w:eastAsia="宋体" w:cs="宋体"/>
                <w:i w:val="0"/>
                <w:iCs w:val="0"/>
                <w:color w:val="000000"/>
                <w:sz w:val="20"/>
                <w:szCs w:val="20"/>
                <w:u w:val="none"/>
              </w:rPr>
            </w:pP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81C8D">
            <w:pPr>
              <w:jc w:val="center"/>
              <w:rPr>
                <w:rFonts w:hint="eastAsia" w:ascii="宋体" w:hAnsi="宋体" w:eastAsia="宋体" w:cs="宋体"/>
                <w:i w:val="0"/>
                <w:iCs w:val="0"/>
                <w:color w:val="000000"/>
                <w:sz w:val="20"/>
                <w:szCs w:val="20"/>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A87C4">
            <w:pPr>
              <w:jc w:val="center"/>
              <w:rPr>
                <w:rFonts w:hint="eastAsia" w:ascii="宋体" w:hAnsi="宋体" w:eastAsia="宋体" w:cs="宋体"/>
                <w:i w:val="0"/>
                <w:iCs w:val="0"/>
                <w:color w:val="000000"/>
                <w:sz w:val="20"/>
                <w:szCs w:val="20"/>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F5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额定频率： 500Hz～9000Hz</w:t>
            </w: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CEED1">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5F1E1">
            <w:pPr>
              <w:jc w:val="center"/>
              <w:rPr>
                <w:rFonts w:hint="eastAsia" w:ascii="宋体" w:hAnsi="宋体" w:eastAsia="宋体" w:cs="宋体"/>
                <w:i w:val="0"/>
                <w:iCs w:val="0"/>
                <w:color w:val="000000"/>
                <w:sz w:val="20"/>
                <w:szCs w:val="20"/>
                <w:u w:val="none"/>
              </w:rPr>
            </w:pPr>
          </w:p>
        </w:tc>
        <w:tc>
          <w:tcPr>
            <w:tcW w:w="80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05D8A1CA">
            <w:pPr>
              <w:jc w:val="center"/>
              <w:rPr>
                <w:rFonts w:hint="eastAsia" w:ascii="宋体" w:hAnsi="宋体" w:eastAsia="宋体" w:cs="宋体"/>
                <w:i w:val="0"/>
                <w:iCs w:val="0"/>
                <w:color w:val="000000"/>
                <w:sz w:val="20"/>
                <w:szCs w:val="20"/>
                <w:u w:val="none"/>
              </w:rPr>
            </w:pPr>
          </w:p>
        </w:tc>
      </w:tr>
      <w:tr w14:paraId="102E2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2B06AB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消防电话</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9E5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电话主机</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CC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08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电话主机</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EB3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BC5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 ：直流 24V±10%，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CA8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2EC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4518.76</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C4E18D5">
            <w:pPr>
              <w:jc w:val="center"/>
              <w:rPr>
                <w:rFonts w:hint="eastAsia" w:ascii="宋体" w:hAnsi="宋体" w:eastAsia="宋体" w:cs="宋体"/>
                <w:i w:val="0"/>
                <w:iCs w:val="0"/>
                <w:color w:val="000000"/>
                <w:sz w:val="20"/>
                <w:szCs w:val="20"/>
                <w:u w:val="none"/>
              </w:rPr>
            </w:pPr>
          </w:p>
        </w:tc>
      </w:tr>
      <w:tr w14:paraId="6B000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1438544">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C1DA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终端设备</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1E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DC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电话分机</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AEB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3380B">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E3F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6E8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120.39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AC41E0">
            <w:pPr>
              <w:jc w:val="center"/>
              <w:rPr>
                <w:rFonts w:hint="eastAsia" w:ascii="宋体" w:hAnsi="宋体" w:eastAsia="宋体" w:cs="宋体"/>
                <w:i w:val="0"/>
                <w:iCs w:val="0"/>
                <w:color w:val="000000"/>
                <w:sz w:val="20"/>
                <w:szCs w:val="20"/>
                <w:u w:val="none"/>
              </w:rPr>
            </w:pPr>
          </w:p>
        </w:tc>
      </w:tr>
      <w:tr w14:paraId="55ECD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473752C">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0DEE1">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2A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F6C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电话插孔</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2DD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C5A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线制 采用无极性两线制</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23C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888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119.04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5634EFB">
            <w:pPr>
              <w:jc w:val="center"/>
              <w:rPr>
                <w:rFonts w:hint="eastAsia" w:ascii="宋体" w:hAnsi="宋体" w:eastAsia="宋体" w:cs="宋体"/>
                <w:i w:val="0"/>
                <w:iCs w:val="0"/>
                <w:color w:val="000000"/>
                <w:sz w:val="20"/>
                <w:szCs w:val="20"/>
                <w:u w:val="none"/>
              </w:rPr>
            </w:pPr>
          </w:p>
        </w:tc>
      </w:tr>
      <w:tr w14:paraId="6E475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ECAA37C">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1CB84">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9D4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5D7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插孔电话</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70F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81D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分机插入消防电话插孔即可呼叫总机</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E2D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902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116.36</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1C848A">
            <w:pPr>
              <w:jc w:val="center"/>
              <w:rPr>
                <w:rFonts w:hint="eastAsia" w:ascii="宋体" w:hAnsi="宋体" w:eastAsia="宋体" w:cs="宋体"/>
                <w:i w:val="0"/>
                <w:iCs w:val="0"/>
                <w:color w:val="000000"/>
                <w:sz w:val="20"/>
                <w:szCs w:val="20"/>
                <w:u w:val="none"/>
              </w:rPr>
            </w:pPr>
          </w:p>
        </w:tc>
      </w:tr>
      <w:tr w14:paraId="6D7AE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80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735844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穿线管</w:t>
            </w: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0B5C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镀锌钢管</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09C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BF66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镀锌穿线钢管</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5DC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1F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8A7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FBE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28.88</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E6028EB">
            <w:pPr>
              <w:jc w:val="center"/>
              <w:rPr>
                <w:rFonts w:hint="eastAsia" w:ascii="宋体" w:hAnsi="宋体" w:eastAsia="宋体" w:cs="宋体"/>
                <w:i w:val="0"/>
                <w:iCs w:val="0"/>
                <w:color w:val="000000"/>
                <w:sz w:val="20"/>
                <w:szCs w:val="20"/>
                <w:u w:val="none"/>
              </w:rPr>
            </w:pPr>
          </w:p>
        </w:tc>
      </w:tr>
      <w:tr w14:paraId="5C704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35CE1DB">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ED937">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79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ABD2D">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F64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F17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41D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F52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32.11</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F3AF66C">
            <w:pPr>
              <w:jc w:val="center"/>
              <w:rPr>
                <w:rFonts w:hint="eastAsia" w:ascii="宋体" w:hAnsi="宋体" w:eastAsia="宋体" w:cs="宋体"/>
                <w:i w:val="0"/>
                <w:iCs w:val="0"/>
                <w:color w:val="000000"/>
                <w:sz w:val="20"/>
                <w:szCs w:val="20"/>
                <w:u w:val="none"/>
              </w:rPr>
            </w:pPr>
          </w:p>
        </w:tc>
      </w:tr>
      <w:tr w14:paraId="63811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60B4928">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5F55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镀锌电线管</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D1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2A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镀锌电线管 DN15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BCD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946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16*1.2厚</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FC1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67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AFCBB83">
            <w:pPr>
              <w:jc w:val="center"/>
              <w:rPr>
                <w:rFonts w:hint="eastAsia" w:ascii="宋体" w:hAnsi="宋体" w:eastAsia="宋体" w:cs="宋体"/>
                <w:i w:val="0"/>
                <w:iCs w:val="0"/>
                <w:color w:val="000000"/>
                <w:sz w:val="20"/>
                <w:szCs w:val="20"/>
                <w:u w:val="none"/>
              </w:rPr>
            </w:pPr>
          </w:p>
        </w:tc>
      </w:tr>
      <w:tr w14:paraId="6023F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FB3FDB4">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53867">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1D9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096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镀锌电线管 DN20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76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CD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20*1.5厚</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1B4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173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25.70</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BAAC633">
            <w:pPr>
              <w:jc w:val="center"/>
              <w:rPr>
                <w:rFonts w:hint="eastAsia" w:ascii="宋体" w:hAnsi="宋体" w:eastAsia="宋体" w:cs="宋体"/>
                <w:i w:val="0"/>
                <w:iCs w:val="0"/>
                <w:color w:val="000000"/>
                <w:sz w:val="20"/>
                <w:szCs w:val="20"/>
                <w:u w:val="none"/>
              </w:rPr>
            </w:pPr>
          </w:p>
        </w:tc>
      </w:tr>
      <w:tr w14:paraId="2C10B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BEC92CA">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A36A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金属软管</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4E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7F27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金属软管</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E8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D8D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Φ16</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92C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4DB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58.20</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A1F64B4">
            <w:pPr>
              <w:jc w:val="center"/>
              <w:rPr>
                <w:rFonts w:hint="eastAsia" w:ascii="宋体" w:hAnsi="宋体" w:eastAsia="宋体" w:cs="宋体"/>
                <w:i w:val="0"/>
                <w:iCs w:val="0"/>
                <w:color w:val="000000"/>
                <w:sz w:val="20"/>
                <w:szCs w:val="20"/>
                <w:u w:val="none"/>
              </w:rPr>
            </w:pPr>
          </w:p>
        </w:tc>
      </w:tr>
      <w:tr w14:paraId="16735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B694732">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C6613">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BF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788BE">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CAF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640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169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026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68.36</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709E053">
            <w:pPr>
              <w:jc w:val="center"/>
              <w:rPr>
                <w:rFonts w:hint="eastAsia" w:ascii="宋体" w:hAnsi="宋体" w:eastAsia="宋体" w:cs="宋体"/>
                <w:i w:val="0"/>
                <w:iCs w:val="0"/>
                <w:color w:val="000000"/>
                <w:sz w:val="20"/>
                <w:szCs w:val="20"/>
                <w:u w:val="none"/>
              </w:rPr>
            </w:pPr>
          </w:p>
        </w:tc>
      </w:tr>
      <w:tr w14:paraId="31836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BACF64B">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F05D7">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29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C4144">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6AC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BF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Φ32</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1CB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847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89.41</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EECE991">
            <w:pPr>
              <w:jc w:val="center"/>
              <w:rPr>
                <w:rFonts w:hint="eastAsia" w:ascii="宋体" w:hAnsi="宋体" w:eastAsia="宋体" w:cs="宋体"/>
                <w:i w:val="0"/>
                <w:iCs w:val="0"/>
                <w:color w:val="000000"/>
                <w:sz w:val="20"/>
                <w:szCs w:val="20"/>
                <w:u w:val="none"/>
              </w:rPr>
            </w:pPr>
          </w:p>
        </w:tc>
      </w:tr>
      <w:tr w14:paraId="084FB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80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4D7CA8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桥架</w:t>
            </w: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2E3B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金属桥架</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DB9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17F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金属防火桥架</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041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37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100*50mm*1.0mm</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83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217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45.38</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0D8F1AF">
            <w:pPr>
              <w:jc w:val="center"/>
              <w:rPr>
                <w:rFonts w:hint="eastAsia" w:ascii="宋体" w:hAnsi="宋体" w:eastAsia="宋体" w:cs="宋体"/>
                <w:i w:val="0"/>
                <w:iCs w:val="0"/>
                <w:color w:val="000000"/>
                <w:sz w:val="20"/>
                <w:szCs w:val="20"/>
                <w:u w:val="none"/>
              </w:rPr>
            </w:pPr>
          </w:p>
        </w:tc>
      </w:tr>
      <w:tr w14:paraId="4AF6A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DBA0BC3">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356F0">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12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098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金属防火桥架</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039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FC4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200*100mm*1.0mm</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976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B22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80.64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F08EEEE">
            <w:pPr>
              <w:jc w:val="center"/>
              <w:rPr>
                <w:rFonts w:hint="eastAsia" w:ascii="宋体" w:hAnsi="宋体" w:eastAsia="宋体" w:cs="宋体"/>
                <w:i w:val="0"/>
                <w:iCs w:val="0"/>
                <w:color w:val="000000"/>
                <w:sz w:val="20"/>
                <w:szCs w:val="20"/>
                <w:u w:val="none"/>
              </w:rPr>
            </w:pPr>
          </w:p>
        </w:tc>
      </w:tr>
      <w:tr w14:paraId="601AA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80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04E33F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电线及电缆</w:t>
            </w: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0D22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03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D90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 导线截面1.5mm2以内</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CC9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29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BV 1.5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EF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5DC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3.63</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9294646">
            <w:pPr>
              <w:jc w:val="center"/>
              <w:rPr>
                <w:rFonts w:hint="eastAsia" w:ascii="宋体" w:hAnsi="宋体" w:eastAsia="宋体" w:cs="宋体"/>
                <w:i w:val="0"/>
                <w:iCs w:val="0"/>
                <w:color w:val="000000"/>
                <w:sz w:val="20"/>
                <w:szCs w:val="20"/>
                <w:u w:val="none"/>
              </w:rPr>
            </w:pPr>
          </w:p>
        </w:tc>
      </w:tr>
      <w:tr w14:paraId="204B3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6E129E4">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B24E9">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7B1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8C5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 导线截面2.5mm2以内</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663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144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BV 2.5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4B9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4B3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0B47444">
            <w:pPr>
              <w:jc w:val="center"/>
              <w:rPr>
                <w:rFonts w:hint="eastAsia" w:ascii="宋体" w:hAnsi="宋体" w:eastAsia="宋体" w:cs="宋体"/>
                <w:i w:val="0"/>
                <w:iCs w:val="0"/>
                <w:color w:val="000000"/>
                <w:sz w:val="20"/>
                <w:szCs w:val="20"/>
                <w:u w:val="none"/>
              </w:rPr>
            </w:pPr>
          </w:p>
        </w:tc>
      </w:tr>
      <w:tr w14:paraId="35932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47B4BB7">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D5C3F">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05F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760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 导线截面4.0mm2以内</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DBE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20E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BV 4</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559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4D6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5.63</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C39C450">
            <w:pPr>
              <w:jc w:val="center"/>
              <w:rPr>
                <w:rFonts w:hint="eastAsia" w:ascii="宋体" w:hAnsi="宋体" w:eastAsia="宋体" w:cs="宋体"/>
                <w:i w:val="0"/>
                <w:iCs w:val="0"/>
                <w:color w:val="000000"/>
                <w:sz w:val="20"/>
                <w:szCs w:val="20"/>
                <w:u w:val="none"/>
              </w:rPr>
            </w:pPr>
          </w:p>
        </w:tc>
      </w:tr>
      <w:tr w14:paraId="192DE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E3AFD86">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03A39">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9C3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CE9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 二芯以内软导线截面1.0mm2以内</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628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2B0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RVS 2*1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D75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21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694276C">
            <w:pPr>
              <w:jc w:val="center"/>
              <w:rPr>
                <w:rFonts w:hint="eastAsia" w:ascii="宋体" w:hAnsi="宋体" w:eastAsia="宋体" w:cs="宋体"/>
                <w:i w:val="0"/>
                <w:iCs w:val="0"/>
                <w:color w:val="000000"/>
                <w:sz w:val="20"/>
                <w:szCs w:val="20"/>
                <w:u w:val="none"/>
              </w:rPr>
            </w:pPr>
          </w:p>
        </w:tc>
      </w:tr>
      <w:tr w14:paraId="06C75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86D8929">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4D539">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74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FBD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 二芯以内软导线截面1.5mm2以内</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CF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F83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RVS 2*1.5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9D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641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113B073">
            <w:pPr>
              <w:jc w:val="center"/>
              <w:rPr>
                <w:rFonts w:hint="eastAsia" w:ascii="宋体" w:hAnsi="宋体" w:eastAsia="宋体" w:cs="宋体"/>
                <w:i w:val="0"/>
                <w:iCs w:val="0"/>
                <w:color w:val="000000"/>
                <w:sz w:val="20"/>
                <w:szCs w:val="20"/>
                <w:u w:val="none"/>
              </w:rPr>
            </w:pPr>
          </w:p>
        </w:tc>
      </w:tr>
      <w:tr w14:paraId="4AB6F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5D11E5B">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22185">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5EE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B9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 二芯以内软导线截面2.5mm2以内</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9DD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53D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RVS 2*2.5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3CE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364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7.56</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E4E120F">
            <w:pPr>
              <w:jc w:val="center"/>
              <w:rPr>
                <w:rFonts w:hint="eastAsia" w:ascii="宋体" w:hAnsi="宋体" w:eastAsia="宋体" w:cs="宋体"/>
                <w:i w:val="0"/>
                <w:iCs w:val="0"/>
                <w:color w:val="000000"/>
                <w:sz w:val="20"/>
                <w:szCs w:val="20"/>
                <w:u w:val="none"/>
              </w:rPr>
            </w:pPr>
          </w:p>
        </w:tc>
      </w:tr>
      <w:tr w14:paraId="15236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EB3C903">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1D46A">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38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C35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控制电缆 4芯以下</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AF8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CB2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KVV 4*1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DA5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EB8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25.20</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E8828D3">
            <w:pPr>
              <w:jc w:val="center"/>
              <w:rPr>
                <w:rFonts w:hint="eastAsia" w:ascii="宋体" w:hAnsi="宋体" w:eastAsia="宋体" w:cs="宋体"/>
                <w:i w:val="0"/>
                <w:iCs w:val="0"/>
                <w:color w:val="000000"/>
                <w:sz w:val="20"/>
                <w:szCs w:val="20"/>
                <w:u w:val="none"/>
              </w:rPr>
            </w:pPr>
          </w:p>
        </w:tc>
      </w:tr>
      <w:tr w14:paraId="591C4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BDB73C8">
            <w:pPr>
              <w:jc w:val="center"/>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E89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广播、电话线</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D6C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35F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 消防电话专用线</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4B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9C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RVVP 2*1.5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1E1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22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23.46</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549D901">
            <w:pPr>
              <w:jc w:val="center"/>
              <w:rPr>
                <w:rFonts w:hint="eastAsia" w:ascii="宋体" w:hAnsi="宋体" w:eastAsia="宋体" w:cs="宋体"/>
                <w:i w:val="0"/>
                <w:iCs w:val="0"/>
                <w:color w:val="000000"/>
                <w:sz w:val="20"/>
                <w:szCs w:val="20"/>
                <w:u w:val="none"/>
              </w:rPr>
            </w:pPr>
          </w:p>
        </w:tc>
      </w:tr>
      <w:tr w14:paraId="707F3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80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3B5F4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管道、阀门及管件</w:t>
            </w: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8D7C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管件</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F44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7B5B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镀锌钢管</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82C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9DA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69D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FD6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189.34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DC9B096">
            <w:pPr>
              <w:jc w:val="center"/>
              <w:rPr>
                <w:rFonts w:hint="eastAsia" w:ascii="宋体" w:hAnsi="宋体" w:eastAsia="宋体" w:cs="宋体"/>
                <w:i w:val="0"/>
                <w:iCs w:val="0"/>
                <w:color w:val="000000"/>
                <w:sz w:val="20"/>
                <w:szCs w:val="20"/>
                <w:u w:val="none"/>
              </w:rPr>
            </w:pPr>
          </w:p>
        </w:tc>
      </w:tr>
      <w:tr w14:paraId="64D6D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68AA7D8">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DBF21">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2B2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DE107">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AF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78A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5A6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036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126.57</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28C8075">
            <w:pPr>
              <w:jc w:val="center"/>
              <w:rPr>
                <w:rFonts w:hint="eastAsia" w:ascii="宋体" w:hAnsi="宋体" w:eastAsia="宋体" w:cs="宋体"/>
                <w:i w:val="0"/>
                <w:iCs w:val="0"/>
                <w:color w:val="000000"/>
                <w:sz w:val="20"/>
                <w:szCs w:val="20"/>
                <w:u w:val="none"/>
              </w:rPr>
            </w:pPr>
          </w:p>
        </w:tc>
      </w:tr>
      <w:tr w14:paraId="4704F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6F96D16">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E3611">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61D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AFCD0">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D89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E24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44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2C3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102.47</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D088953">
            <w:pPr>
              <w:jc w:val="center"/>
              <w:rPr>
                <w:rFonts w:hint="eastAsia" w:ascii="宋体" w:hAnsi="宋体" w:eastAsia="宋体" w:cs="宋体"/>
                <w:i w:val="0"/>
                <w:iCs w:val="0"/>
                <w:color w:val="000000"/>
                <w:sz w:val="20"/>
                <w:szCs w:val="20"/>
                <w:u w:val="none"/>
              </w:rPr>
            </w:pPr>
          </w:p>
        </w:tc>
      </w:tr>
      <w:tr w14:paraId="72958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4D311C8">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9AFF0">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0FB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EEC90">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358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BBA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651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630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87.86</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F684B43">
            <w:pPr>
              <w:jc w:val="center"/>
              <w:rPr>
                <w:rFonts w:hint="eastAsia" w:ascii="宋体" w:hAnsi="宋体" w:eastAsia="宋体" w:cs="宋体"/>
                <w:i w:val="0"/>
                <w:iCs w:val="0"/>
                <w:color w:val="000000"/>
                <w:sz w:val="20"/>
                <w:szCs w:val="20"/>
                <w:u w:val="none"/>
              </w:rPr>
            </w:pPr>
          </w:p>
        </w:tc>
      </w:tr>
      <w:tr w14:paraId="093A8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DFD7252">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12191">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ECC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2D49A">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400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860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CCA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32A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88.42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7B69DFC">
            <w:pPr>
              <w:jc w:val="center"/>
              <w:rPr>
                <w:rFonts w:hint="eastAsia" w:ascii="宋体" w:hAnsi="宋体" w:eastAsia="宋体" w:cs="宋体"/>
                <w:i w:val="0"/>
                <w:iCs w:val="0"/>
                <w:color w:val="000000"/>
                <w:sz w:val="20"/>
                <w:szCs w:val="20"/>
                <w:u w:val="none"/>
              </w:rPr>
            </w:pPr>
          </w:p>
        </w:tc>
      </w:tr>
      <w:tr w14:paraId="43687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3344463">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F4197">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47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6B330">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C8F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84C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217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F38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83.50</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698CAC4">
            <w:pPr>
              <w:jc w:val="center"/>
              <w:rPr>
                <w:rFonts w:hint="eastAsia" w:ascii="宋体" w:hAnsi="宋体" w:eastAsia="宋体" w:cs="宋体"/>
                <w:i w:val="0"/>
                <w:iCs w:val="0"/>
                <w:color w:val="000000"/>
                <w:sz w:val="20"/>
                <w:szCs w:val="20"/>
                <w:u w:val="none"/>
              </w:rPr>
            </w:pPr>
          </w:p>
        </w:tc>
      </w:tr>
      <w:tr w14:paraId="3F73C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35999EA">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BF56F">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361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232EC">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C97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EDF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117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5D3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66.94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BD604CE">
            <w:pPr>
              <w:jc w:val="center"/>
              <w:rPr>
                <w:rFonts w:hint="eastAsia" w:ascii="宋体" w:hAnsi="宋体" w:eastAsia="宋体" w:cs="宋体"/>
                <w:i w:val="0"/>
                <w:iCs w:val="0"/>
                <w:color w:val="000000"/>
                <w:sz w:val="20"/>
                <w:szCs w:val="20"/>
                <w:u w:val="none"/>
              </w:rPr>
            </w:pPr>
          </w:p>
        </w:tc>
      </w:tr>
      <w:tr w14:paraId="0C102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85DA211">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0D172">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6D0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6A293">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B8E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B3B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693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BFF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55.74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7A92830">
            <w:pPr>
              <w:jc w:val="center"/>
              <w:rPr>
                <w:rFonts w:hint="eastAsia" w:ascii="宋体" w:hAnsi="宋体" w:eastAsia="宋体" w:cs="宋体"/>
                <w:i w:val="0"/>
                <w:iCs w:val="0"/>
                <w:color w:val="000000"/>
                <w:sz w:val="20"/>
                <w:szCs w:val="20"/>
                <w:u w:val="none"/>
              </w:rPr>
            </w:pPr>
          </w:p>
        </w:tc>
      </w:tr>
      <w:tr w14:paraId="1B58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9DD26F6">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F0915">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B11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B7E8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沟槽卡箍</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D50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9D1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BFD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28E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62.33</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8B49164">
            <w:pPr>
              <w:jc w:val="center"/>
              <w:rPr>
                <w:rFonts w:hint="eastAsia" w:ascii="宋体" w:hAnsi="宋体" w:eastAsia="宋体" w:cs="宋体"/>
                <w:i w:val="0"/>
                <w:iCs w:val="0"/>
                <w:color w:val="000000"/>
                <w:sz w:val="20"/>
                <w:szCs w:val="20"/>
                <w:u w:val="none"/>
              </w:rPr>
            </w:pPr>
          </w:p>
        </w:tc>
      </w:tr>
      <w:tr w14:paraId="34EDE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02D2430">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0571E">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CC8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9B38B">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C16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2CD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64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28B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28.94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A4ACC95">
            <w:pPr>
              <w:jc w:val="center"/>
              <w:rPr>
                <w:rFonts w:hint="eastAsia" w:ascii="宋体" w:hAnsi="宋体" w:eastAsia="宋体" w:cs="宋体"/>
                <w:i w:val="0"/>
                <w:iCs w:val="0"/>
                <w:color w:val="000000"/>
                <w:sz w:val="20"/>
                <w:szCs w:val="20"/>
                <w:u w:val="none"/>
              </w:rPr>
            </w:pPr>
          </w:p>
        </w:tc>
      </w:tr>
      <w:tr w14:paraId="7889A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7388B87">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DD3FC">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F7C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365F8">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2E9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4BF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B27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FEF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20.03</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9453E3">
            <w:pPr>
              <w:jc w:val="center"/>
              <w:rPr>
                <w:rFonts w:hint="eastAsia" w:ascii="宋体" w:hAnsi="宋体" w:eastAsia="宋体" w:cs="宋体"/>
                <w:i w:val="0"/>
                <w:iCs w:val="0"/>
                <w:color w:val="000000"/>
                <w:sz w:val="20"/>
                <w:szCs w:val="20"/>
                <w:u w:val="none"/>
              </w:rPr>
            </w:pPr>
          </w:p>
        </w:tc>
      </w:tr>
      <w:tr w14:paraId="4DF54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87FDCBE">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81EB1">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109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3F0A2">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B2D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CAB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132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489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17.81</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8F676E1">
            <w:pPr>
              <w:jc w:val="center"/>
              <w:rPr>
                <w:rFonts w:hint="eastAsia" w:ascii="宋体" w:hAnsi="宋体" w:eastAsia="宋体" w:cs="宋体"/>
                <w:i w:val="0"/>
                <w:iCs w:val="0"/>
                <w:color w:val="000000"/>
                <w:sz w:val="20"/>
                <w:szCs w:val="20"/>
                <w:u w:val="none"/>
              </w:rPr>
            </w:pPr>
          </w:p>
        </w:tc>
      </w:tr>
      <w:tr w14:paraId="33E84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74C5201">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3F952">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41B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C3EAE">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70B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C4A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AE8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3AA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14.47</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45EAB07">
            <w:pPr>
              <w:jc w:val="center"/>
              <w:rPr>
                <w:rFonts w:hint="eastAsia" w:ascii="宋体" w:hAnsi="宋体" w:eastAsia="宋体" w:cs="宋体"/>
                <w:i w:val="0"/>
                <w:iCs w:val="0"/>
                <w:color w:val="000000"/>
                <w:sz w:val="20"/>
                <w:szCs w:val="20"/>
                <w:u w:val="none"/>
              </w:rPr>
            </w:pPr>
          </w:p>
        </w:tc>
      </w:tr>
      <w:tr w14:paraId="1A4D4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8C1C48F">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9506F">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1B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B6E7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沟槽/焊接/丝接弯头</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24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38C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2F0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67C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127.00</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5AF7BC1">
            <w:pPr>
              <w:jc w:val="center"/>
              <w:rPr>
                <w:rFonts w:hint="eastAsia" w:ascii="宋体" w:hAnsi="宋体" w:eastAsia="宋体" w:cs="宋体"/>
                <w:i w:val="0"/>
                <w:iCs w:val="0"/>
                <w:color w:val="000000"/>
                <w:sz w:val="20"/>
                <w:szCs w:val="20"/>
                <w:u w:val="none"/>
              </w:rPr>
            </w:pPr>
          </w:p>
        </w:tc>
      </w:tr>
      <w:tr w14:paraId="18580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7054348">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E17DD">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402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5CBB6">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AF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10E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3F4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7C6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107.44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4CF39D1">
            <w:pPr>
              <w:jc w:val="center"/>
              <w:rPr>
                <w:rFonts w:hint="eastAsia" w:ascii="宋体" w:hAnsi="宋体" w:eastAsia="宋体" w:cs="宋体"/>
                <w:i w:val="0"/>
                <w:iCs w:val="0"/>
                <w:color w:val="000000"/>
                <w:sz w:val="20"/>
                <w:szCs w:val="20"/>
                <w:u w:val="none"/>
              </w:rPr>
            </w:pPr>
          </w:p>
        </w:tc>
      </w:tr>
      <w:tr w14:paraId="2C72E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54BE54C">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49F2E">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C17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2194E">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F1A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DBD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BE0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E49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70.34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8F7AED1">
            <w:pPr>
              <w:jc w:val="center"/>
              <w:rPr>
                <w:rFonts w:hint="eastAsia" w:ascii="宋体" w:hAnsi="宋体" w:eastAsia="宋体" w:cs="宋体"/>
                <w:i w:val="0"/>
                <w:iCs w:val="0"/>
                <w:color w:val="000000"/>
                <w:sz w:val="20"/>
                <w:szCs w:val="20"/>
                <w:u w:val="none"/>
              </w:rPr>
            </w:pPr>
          </w:p>
        </w:tc>
      </w:tr>
      <w:tr w14:paraId="341EC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81A8326">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63F03">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96B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63094">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061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3BA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EFC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BA6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60.52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2D595A0">
            <w:pPr>
              <w:jc w:val="center"/>
              <w:rPr>
                <w:rFonts w:hint="eastAsia" w:ascii="宋体" w:hAnsi="宋体" w:eastAsia="宋体" w:cs="宋体"/>
                <w:i w:val="0"/>
                <w:iCs w:val="0"/>
                <w:color w:val="000000"/>
                <w:sz w:val="20"/>
                <w:szCs w:val="20"/>
                <w:u w:val="none"/>
              </w:rPr>
            </w:pPr>
          </w:p>
        </w:tc>
      </w:tr>
      <w:tr w14:paraId="3A825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1F6B654">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B8D07">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20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AE1B8">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3C8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6F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7E3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FCF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53.90</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74D30C7">
            <w:pPr>
              <w:jc w:val="center"/>
              <w:rPr>
                <w:rFonts w:hint="eastAsia" w:ascii="宋体" w:hAnsi="宋体" w:eastAsia="宋体" w:cs="宋体"/>
                <w:i w:val="0"/>
                <w:iCs w:val="0"/>
                <w:color w:val="000000"/>
                <w:sz w:val="20"/>
                <w:szCs w:val="20"/>
                <w:u w:val="none"/>
              </w:rPr>
            </w:pPr>
          </w:p>
        </w:tc>
      </w:tr>
      <w:tr w14:paraId="77866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3CF7948">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D6146">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EE5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421E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沟槽/焊接/丝接管件                                           （含三通，四通，变径等）</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F27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C25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833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3D5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163.73</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D5AC2D8">
            <w:pPr>
              <w:jc w:val="center"/>
              <w:rPr>
                <w:rFonts w:hint="eastAsia" w:ascii="宋体" w:hAnsi="宋体" w:eastAsia="宋体" w:cs="宋体"/>
                <w:i w:val="0"/>
                <w:iCs w:val="0"/>
                <w:color w:val="000000"/>
                <w:sz w:val="20"/>
                <w:szCs w:val="20"/>
                <w:u w:val="none"/>
              </w:rPr>
            </w:pPr>
          </w:p>
        </w:tc>
      </w:tr>
      <w:tr w14:paraId="60B21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223BA62">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6F4B4">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6A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5116F">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556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AF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DB6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FC3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135.13</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5EF86A6">
            <w:pPr>
              <w:jc w:val="center"/>
              <w:rPr>
                <w:rFonts w:hint="eastAsia" w:ascii="宋体" w:hAnsi="宋体" w:eastAsia="宋体" w:cs="宋体"/>
                <w:i w:val="0"/>
                <w:iCs w:val="0"/>
                <w:color w:val="000000"/>
                <w:sz w:val="20"/>
                <w:szCs w:val="20"/>
                <w:u w:val="none"/>
              </w:rPr>
            </w:pPr>
          </w:p>
        </w:tc>
      </w:tr>
      <w:tr w14:paraId="307CE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9A1A516">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7C595">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57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A1754">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AB9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3B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6A2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CFC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91.92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B9648CF">
            <w:pPr>
              <w:jc w:val="center"/>
              <w:rPr>
                <w:rFonts w:hint="eastAsia" w:ascii="宋体" w:hAnsi="宋体" w:eastAsia="宋体" w:cs="宋体"/>
                <w:i w:val="0"/>
                <w:iCs w:val="0"/>
                <w:color w:val="000000"/>
                <w:sz w:val="20"/>
                <w:szCs w:val="20"/>
                <w:u w:val="none"/>
              </w:rPr>
            </w:pPr>
          </w:p>
        </w:tc>
      </w:tr>
      <w:tr w14:paraId="423B6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6B5BCFC">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AC8D0">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1BF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F4A08">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289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283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9BC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F62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72.40</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BEDF69B">
            <w:pPr>
              <w:jc w:val="center"/>
              <w:rPr>
                <w:rFonts w:hint="eastAsia" w:ascii="宋体" w:hAnsi="宋体" w:eastAsia="宋体" w:cs="宋体"/>
                <w:i w:val="0"/>
                <w:iCs w:val="0"/>
                <w:color w:val="000000"/>
                <w:sz w:val="20"/>
                <w:szCs w:val="20"/>
                <w:u w:val="none"/>
              </w:rPr>
            </w:pPr>
          </w:p>
        </w:tc>
      </w:tr>
      <w:tr w14:paraId="02DE4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46437F3">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84203">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8C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EB9AF">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1BE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BB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09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EFD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61.52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EB008C2">
            <w:pPr>
              <w:jc w:val="center"/>
              <w:rPr>
                <w:rFonts w:hint="eastAsia" w:ascii="宋体" w:hAnsi="宋体" w:eastAsia="宋体" w:cs="宋体"/>
                <w:i w:val="0"/>
                <w:iCs w:val="0"/>
                <w:color w:val="000000"/>
                <w:sz w:val="20"/>
                <w:szCs w:val="20"/>
                <w:u w:val="none"/>
              </w:rPr>
            </w:pPr>
          </w:p>
        </w:tc>
      </w:tr>
      <w:tr w14:paraId="13CD4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EFE2C05">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69609">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7D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CAD4B">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B61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F48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1F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F08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15.26</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C54F254">
            <w:pPr>
              <w:jc w:val="center"/>
              <w:rPr>
                <w:rFonts w:hint="eastAsia" w:ascii="宋体" w:hAnsi="宋体" w:eastAsia="宋体" w:cs="宋体"/>
                <w:i w:val="0"/>
                <w:iCs w:val="0"/>
                <w:color w:val="000000"/>
                <w:sz w:val="20"/>
                <w:szCs w:val="20"/>
                <w:u w:val="none"/>
              </w:rPr>
            </w:pPr>
          </w:p>
        </w:tc>
      </w:tr>
      <w:tr w14:paraId="245C6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C53180D">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BF963">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EDA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28DF7">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524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070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C8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412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11.56</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EA39E10">
            <w:pPr>
              <w:jc w:val="center"/>
              <w:rPr>
                <w:rFonts w:hint="eastAsia" w:ascii="宋体" w:hAnsi="宋体" w:eastAsia="宋体" w:cs="宋体"/>
                <w:i w:val="0"/>
                <w:iCs w:val="0"/>
                <w:color w:val="000000"/>
                <w:sz w:val="20"/>
                <w:szCs w:val="20"/>
                <w:u w:val="none"/>
              </w:rPr>
            </w:pPr>
          </w:p>
        </w:tc>
      </w:tr>
      <w:tr w14:paraId="5BEC2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189BDD2">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FE086">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AD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E8291">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612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08B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840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52F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9.67</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64D582C">
            <w:pPr>
              <w:jc w:val="center"/>
              <w:rPr>
                <w:rFonts w:hint="eastAsia" w:ascii="宋体" w:hAnsi="宋体" w:eastAsia="宋体" w:cs="宋体"/>
                <w:i w:val="0"/>
                <w:iCs w:val="0"/>
                <w:color w:val="000000"/>
                <w:sz w:val="20"/>
                <w:szCs w:val="20"/>
                <w:u w:val="none"/>
              </w:rPr>
            </w:pPr>
          </w:p>
        </w:tc>
      </w:tr>
      <w:tr w14:paraId="038CC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2E754E5">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8D790">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2EE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3FA71">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0C6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44D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6E9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159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191B3CA">
            <w:pPr>
              <w:jc w:val="center"/>
              <w:rPr>
                <w:rFonts w:hint="eastAsia" w:ascii="宋体" w:hAnsi="宋体" w:eastAsia="宋体" w:cs="宋体"/>
                <w:i w:val="0"/>
                <w:iCs w:val="0"/>
                <w:color w:val="000000"/>
                <w:sz w:val="20"/>
                <w:szCs w:val="20"/>
                <w:u w:val="none"/>
              </w:rPr>
            </w:pPr>
          </w:p>
        </w:tc>
      </w:tr>
      <w:tr w14:paraId="4D231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B5DE2C9">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5918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阀门</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A2A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0366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1A5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C7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DN250，球墨铸铁</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E57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3D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1816.67</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4BE5332">
            <w:pPr>
              <w:jc w:val="center"/>
              <w:rPr>
                <w:rFonts w:hint="eastAsia" w:ascii="宋体" w:hAnsi="宋体" w:eastAsia="宋体" w:cs="宋体"/>
                <w:i w:val="0"/>
                <w:iCs w:val="0"/>
                <w:color w:val="000000"/>
                <w:sz w:val="20"/>
                <w:szCs w:val="20"/>
                <w:u w:val="none"/>
              </w:rPr>
            </w:pPr>
          </w:p>
        </w:tc>
      </w:tr>
      <w:tr w14:paraId="08AFC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451517B">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A28B5">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DB1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45A96">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808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84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DN200，球墨铸铁</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0D9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614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1429.98</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BC78D72">
            <w:pPr>
              <w:jc w:val="center"/>
              <w:rPr>
                <w:rFonts w:hint="eastAsia" w:ascii="宋体" w:hAnsi="宋体" w:eastAsia="宋体" w:cs="宋体"/>
                <w:i w:val="0"/>
                <w:iCs w:val="0"/>
                <w:color w:val="000000"/>
                <w:sz w:val="20"/>
                <w:szCs w:val="20"/>
                <w:u w:val="none"/>
              </w:rPr>
            </w:pPr>
          </w:p>
        </w:tc>
      </w:tr>
      <w:tr w14:paraId="38DB7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C8DF3C2">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75CAB">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2CC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FE11B">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F3A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B5A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DN150，球墨铸铁</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30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E94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884.68</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ED8B05D">
            <w:pPr>
              <w:jc w:val="center"/>
              <w:rPr>
                <w:rFonts w:hint="eastAsia" w:ascii="宋体" w:hAnsi="宋体" w:eastAsia="宋体" w:cs="宋体"/>
                <w:i w:val="0"/>
                <w:iCs w:val="0"/>
                <w:color w:val="000000"/>
                <w:sz w:val="20"/>
                <w:szCs w:val="20"/>
                <w:u w:val="none"/>
              </w:rPr>
            </w:pPr>
          </w:p>
        </w:tc>
      </w:tr>
      <w:tr w14:paraId="65E19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8B66F9C">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ACA81">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19E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2E5E1">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07C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6CD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DN125，球墨铸铁</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008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EE5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777.56</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1D3AC66">
            <w:pPr>
              <w:jc w:val="center"/>
              <w:rPr>
                <w:rFonts w:hint="eastAsia" w:ascii="宋体" w:hAnsi="宋体" w:eastAsia="宋体" w:cs="宋体"/>
                <w:i w:val="0"/>
                <w:iCs w:val="0"/>
                <w:color w:val="000000"/>
                <w:sz w:val="20"/>
                <w:szCs w:val="20"/>
                <w:u w:val="none"/>
              </w:rPr>
            </w:pPr>
          </w:p>
        </w:tc>
      </w:tr>
      <w:tr w14:paraId="03738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0630078">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19692">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938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5CB2A">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D51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0F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DN100，球墨铸铁</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B5D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543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534.01</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47334C4">
            <w:pPr>
              <w:jc w:val="center"/>
              <w:rPr>
                <w:rFonts w:hint="eastAsia" w:ascii="宋体" w:hAnsi="宋体" w:eastAsia="宋体" w:cs="宋体"/>
                <w:i w:val="0"/>
                <w:iCs w:val="0"/>
                <w:color w:val="000000"/>
                <w:sz w:val="20"/>
                <w:szCs w:val="20"/>
                <w:u w:val="none"/>
              </w:rPr>
            </w:pPr>
          </w:p>
        </w:tc>
      </w:tr>
      <w:tr w14:paraId="3C23C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0400C98">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79E56">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D28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73CD9">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D4F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2C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DN80，球墨铸铁</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B6C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43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392.13</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1CA2B35">
            <w:pPr>
              <w:jc w:val="center"/>
              <w:rPr>
                <w:rFonts w:hint="eastAsia" w:ascii="宋体" w:hAnsi="宋体" w:eastAsia="宋体" w:cs="宋体"/>
                <w:i w:val="0"/>
                <w:iCs w:val="0"/>
                <w:color w:val="000000"/>
                <w:sz w:val="20"/>
                <w:szCs w:val="20"/>
                <w:u w:val="none"/>
              </w:rPr>
            </w:pPr>
          </w:p>
        </w:tc>
      </w:tr>
      <w:tr w14:paraId="2CF25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D40C630">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B08C5">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E1E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23102">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75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8AC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DN65，球墨铸铁</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4C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0C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304.29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55D665A">
            <w:pPr>
              <w:jc w:val="center"/>
              <w:rPr>
                <w:rFonts w:hint="eastAsia" w:ascii="宋体" w:hAnsi="宋体" w:eastAsia="宋体" w:cs="宋体"/>
                <w:i w:val="0"/>
                <w:iCs w:val="0"/>
                <w:color w:val="000000"/>
                <w:sz w:val="20"/>
                <w:szCs w:val="20"/>
                <w:u w:val="none"/>
              </w:rPr>
            </w:pPr>
          </w:p>
        </w:tc>
      </w:tr>
      <w:tr w14:paraId="2EBF4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0F3D615">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CD08B">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E8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40C7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蝶阀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CE8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4F1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DN150，球墨铸铁</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1AB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E2D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884.68</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B7F97DF">
            <w:pPr>
              <w:jc w:val="center"/>
              <w:rPr>
                <w:rFonts w:hint="eastAsia" w:ascii="宋体" w:hAnsi="宋体" w:eastAsia="宋体" w:cs="宋体"/>
                <w:i w:val="0"/>
                <w:iCs w:val="0"/>
                <w:color w:val="000000"/>
                <w:sz w:val="20"/>
                <w:szCs w:val="20"/>
                <w:u w:val="none"/>
              </w:rPr>
            </w:pPr>
          </w:p>
        </w:tc>
      </w:tr>
      <w:tr w14:paraId="79E3B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001393C">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037BD">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B2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170C8">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92B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759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DN125，球墨铸铁</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318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3A7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777.56</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C26FD57">
            <w:pPr>
              <w:jc w:val="center"/>
              <w:rPr>
                <w:rFonts w:hint="eastAsia" w:ascii="宋体" w:hAnsi="宋体" w:eastAsia="宋体" w:cs="宋体"/>
                <w:i w:val="0"/>
                <w:iCs w:val="0"/>
                <w:color w:val="000000"/>
                <w:sz w:val="20"/>
                <w:szCs w:val="20"/>
                <w:u w:val="none"/>
              </w:rPr>
            </w:pPr>
          </w:p>
        </w:tc>
      </w:tr>
      <w:tr w14:paraId="71B28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ECB5181">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72C93">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34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05D23">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E27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5EC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DN100，球墨铸铁</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2BE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82D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397.74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C01A6D0">
            <w:pPr>
              <w:jc w:val="center"/>
              <w:rPr>
                <w:rFonts w:hint="eastAsia" w:ascii="宋体" w:hAnsi="宋体" w:eastAsia="宋体" w:cs="宋体"/>
                <w:i w:val="0"/>
                <w:iCs w:val="0"/>
                <w:color w:val="000000"/>
                <w:sz w:val="20"/>
                <w:szCs w:val="20"/>
                <w:u w:val="none"/>
              </w:rPr>
            </w:pPr>
          </w:p>
        </w:tc>
      </w:tr>
      <w:tr w14:paraId="416F0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2799120">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7AEEA">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4D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A8F1F">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B14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C7A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DN80，球墨铸铁</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7A2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1AF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306.14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7FB79F9">
            <w:pPr>
              <w:jc w:val="center"/>
              <w:rPr>
                <w:rFonts w:hint="eastAsia" w:ascii="宋体" w:hAnsi="宋体" w:eastAsia="宋体" w:cs="宋体"/>
                <w:i w:val="0"/>
                <w:iCs w:val="0"/>
                <w:color w:val="000000"/>
                <w:sz w:val="20"/>
                <w:szCs w:val="20"/>
                <w:u w:val="none"/>
              </w:rPr>
            </w:pPr>
          </w:p>
        </w:tc>
      </w:tr>
      <w:tr w14:paraId="577E2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BF4D03A">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1B394">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9A8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11E5D">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FD5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8BE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DN65，球墨铸铁</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BC9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CE1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226.32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7260BAA">
            <w:pPr>
              <w:jc w:val="center"/>
              <w:rPr>
                <w:rFonts w:hint="eastAsia" w:ascii="宋体" w:hAnsi="宋体" w:eastAsia="宋体" w:cs="宋体"/>
                <w:i w:val="0"/>
                <w:iCs w:val="0"/>
                <w:color w:val="000000"/>
                <w:sz w:val="20"/>
                <w:szCs w:val="20"/>
                <w:u w:val="none"/>
              </w:rPr>
            </w:pPr>
          </w:p>
        </w:tc>
      </w:tr>
      <w:tr w14:paraId="42AA0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E38252E">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F4D7D">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C44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65AC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涡轮蝶阀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1B9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027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DN150，球墨铸铁</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EE5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C5E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789.99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6F0CD83">
            <w:pPr>
              <w:jc w:val="center"/>
              <w:rPr>
                <w:rFonts w:hint="eastAsia" w:ascii="宋体" w:hAnsi="宋体" w:eastAsia="宋体" w:cs="宋体"/>
                <w:i w:val="0"/>
                <w:iCs w:val="0"/>
                <w:color w:val="000000"/>
                <w:sz w:val="20"/>
                <w:szCs w:val="20"/>
                <w:u w:val="none"/>
              </w:rPr>
            </w:pPr>
          </w:p>
        </w:tc>
      </w:tr>
      <w:tr w14:paraId="2041E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DAF3E1E">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064AE">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9E0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102E1">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824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7E9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DN125，球墨铸铁</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7AD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724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713.96</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D9E6A31">
            <w:pPr>
              <w:jc w:val="center"/>
              <w:rPr>
                <w:rFonts w:hint="eastAsia" w:ascii="宋体" w:hAnsi="宋体" w:eastAsia="宋体" w:cs="宋体"/>
                <w:i w:val="0"/>
                <w:iCs w:val="0"/>
                <w:color w:val="000000"/>
                <w:sz w:val="20"/>
                <w:szCs w:val="20"/>
                <w:u w:val="none"/>
              </w:rPr>
            </w:pPr>
          </w:p>
        </w:tc>
      </w:tr>
      <w:tr w14:paraId="6175A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2C3B6B1">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07DF2">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2BB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6F3EA">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769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928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DN100，球墨铸铁</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253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044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636.45</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550A44">
            <w:pPr>
              <w:jc w:val="center"/>
              <w:rPr>
                <w:rFonts w:hint="eastAsia" w:ascii="宋体" w:hAnsi="宋体" w:eastAsia="宋体" w:cs="宋体"/>
                <w:i w:val="0"/>
                <w:iCs w:val="0"/>
                <w:color w:val="000000"/>
                <w:sz w:val="20"/>
                <w:szCs w:val="20"/>
                <w:u w:val="none"/>
              </w:rPr>
            </w:pPr>
          </w:p>
        </w:tc>
      </w:tr>
      <w:tr w14:paraId="2BB74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F13FC0A">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DBEED">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DB1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112F9">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18F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E12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DN80，球墨铸铁</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FED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9D1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491.24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41A9EA5">
            <w:pPr>
              <w:jc w:val="center"/>
              <w:rPr>
                <w:rFonts w:hint="eastAsia" w:ascii="宋体" w:hAnsi="宋体" w:eastAsia="宋体" w:cs="宋体"/>
                <w:i w:val="0"/>
                <w:iCs w:val="0"/>
                <w:color w:val="000000"/>
                <w:sz w:val="20"/>
                <w:szCs w:val="20"/>
                <w:u w:val="none"/>
              </w:rPr>
            </w:pPr>
          </w:p>
        </w:tc>
      </w:tr>
      <w:tr w14:paraId="57796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E64AAAD">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89C16">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453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4A42C">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053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2EC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DN65，球墨铸铁</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B82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74E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411.44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6B3E66E">
            <w:pPr>
              <w:jc w:val="center"/>
              <w:rPr>
                <w:rFonts w:hint="eastAsia" w:ascii="宋体" w:hAnsi="宋体" w:eastAsia="宋体" w:cs="宋体"/>
                <w:i w:val="0"/>
                <w:iCs w:val="0"/>
                <w:color w:val="000000"/>
                <w:sz w:val="20"/>
                <w:szCs w:val="20"/>
                <w:u w:val="none"/>
              </w:rPr>
            </w:pPr>
          </w:p>
        </w:tc>
      </w:tr>
      <w:tr w14:paraId="29C54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FCE966B">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5EF0A">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40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5C74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止回阀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926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00C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D7A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374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888.24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553099B">
            <w:pPr>
              <w:jc w:val="center"/>
              <w:rPr>
                <w:rFonts w:hint="eastAsia" w:ascii="宋体" w:hAnsi="宋体" w:eastAsia="宋体" w:cs="宋体"/>
                <w:i w:val="0"/>
                <w:iCs w:val="0"/>
                <w:color w:val="000000"/>
                <w:sz w:val="20"/>
                <w:szCs w:val="20"/>
                <w:u w:val="none"/>
              </w:rPr>
            </w:pPr>
          </w:p>
        </w:tc>
      </w:tr>
      <w:tr w14:paraId="7965D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C476506">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FCEA9">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96F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2ABA1">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26E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51E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79E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728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654.61</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B261DE5">
            <w:pPr>
              <w:jc w:val="center"/>
              <w:rPr>
                <w:rFonts w:hint="eastAsia" w:ascii="宋体" w:hAnsi="宋体" w:eastAsia="宋体" w:cs="宋体"/>
                <w:i w:val="0"/>
                <w:iCs w:val="0"/>
                <w:color w:val="000000"/>
                <w:sz w:val="20"/>
                <w:szCs w:val="20"/>
                <w:u w:val="none"/>
              </w:rPr>
            </w:pPr>
          </w:p>
        </w:tc>
      </w:tr>
      <w:tr w14:paraId="33B60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22157E3">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A9F2E">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487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C5ABD">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6CB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A62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89C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D2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443.06</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5EFBD2A">
            <w:pPr>
              <w:jc w:val="center"/>
              <w:rPr>
                <w:rFonts w:hint="eastAsia" w:ascii="宋体" w:hAnsi="宋体" w:eastAsia="宋体" w:cs="宋体"/>
                <w:i w:val="0"/>
                <w:iCs w:val="0"/>
                <w:color w:val="000000"/>
                <w:sz w:val="20"/>
                <w:szCs w:val="20"/>
                <w:u w:val="none"/>
              </w:rPr>
            </w:pPr>
          </w:p>
        </w:tc>
      </w:tr>
      <w:tr w14:paraId="3DF27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2D3132D">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FCBCF">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E37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C7B60">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BAA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C95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53A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B33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337.24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88C70DF">
            <w:pPr>
              <w:jc w:val="center"/>
              <w:rPr>
                <w:rFonts w:hint="eastAsia" w:ascii="宋体" w:hAnsi="宋体" w:eastAsia="宋体" w:cs="宋体"/>
                <w:i w:val="0"/>
                <w:iCs w:val="0"/>
                <w:color w:val="000000"/>
                <w:sz w:val="20"/>
                <w:szCs w:val="20"/>
                <w:u w:val="none"/>
              </w:rPr>
            </w:pPr>
          </w:p>
        </w:tc>
      </w:tr>
      <w:tr w14:paraId="0395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E54A77C">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0E6F7">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3AA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C3387">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3A5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E3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D5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D59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225.56</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E99BA56">
            <w:pPr>
              <w:jc w:val="center"/>
              <w:rPr>
                <w:rFonts w:hint="eastAsia" w:ascii="宋体" w:hAnsi="宋体" w:eastAsia="宋体" w:cs="宋体"/>
                <w:i w:val="0"/>
                <w:iCs w:val="0"/>
                <w:color w:val="000000"/>
                <w:sz w:val="20"/>
                <w:szCs w:val="20"/>
                <w:u w:val="none"/>
              </w:rPr>
            </w:pPr>
          </w:p>
        </w:tc>
      </w:tr>
      <w:tr w14:paraId="16390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E393A6D">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860B1">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11F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C47EF">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788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8C0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DA8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4BC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174.40</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ED80CE3">
            <w:pPr>
              <w:jc w:val="center"/>
              <w:rPr>
                <w:rFonts w:hint="eastAsia" w:ascii="宋体" w:hAnsi="宋体" w:eastAsia="宋体" w:cs="宋体"/>
                <w:i w:val="0"/>
                <w:iCs w:val="0"/>
                <w:color w:val="000000"/>
                <w:sz w:val="20"/>
                <w:szCs w:val="20"/>
                <w:u w:val="none"/>
              </w:rPr>
            </w:pPr>
          </w:p>
        </w:tc>
      </w:tr>
      <w:tr w14:paraId="76CE3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D5FD638">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00C9B">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0B0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82018">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29D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4F2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14F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35F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127.16</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8EB4C47">
            <w:pPr>
              <w:jc w:val="center"/>
              <w:rPr>
                <w:rFonts w:hint="eastAsia" w:ascii="宋体" w:hAnsi="宋体" w:eastAsia="宋体" w:cs="宋体"/>
                <w:i w:val="0"/>
                <w:iCs w:val="0"/>
                <w:color w:val="000000"/>
                <w:sz w:val="20"/>
                <w:szCs w:val="20"/>
                <w:u w:val="none"/>
              </w:rPr>
            </w:pPr>
          </w:p>
        </w:tc>
      </w:tr>
      <w:tr w14:paraId="736BF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9629A7A">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05656">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9C0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B1029">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9CC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6FB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361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45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60.74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B44BEBB">
            <w:pPr>
              <w:jc w:val="center"/>
              <w:rPr>
                <w:rFonts w:hint="eastAsia" w:ascii="宋体" w:hAnsi="宋体" w:eastAsia="宋体" w:cs="宋体"/>
                <w:i w:val="0"/>
                <w:iCs w:val="0"/>
                <w:color w:val="000000"/>
                <w:sz w:val="20"/>
                <w:szCs w:val="20"/>
                <w:u w:val="none"/>
              </w:rPr>
            </w:pPr>
          </w:p>
        </w:tc>
      </w:tr>
      <w:tr w14:paraId="71F42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4224195">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7803E">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012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455B8">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44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1CC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DB0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5BA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46.79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FC00638">
            <w:pPr>
              <w:jc w:val="center"/>
              <w:rPr>
                <w:rFonts w:hint="eastAsia" w:ascii="宋体" w:hAnsi="宋体" w:eastAsia="宋体" w:cs="宋体"/>
                <w:i w:val="0"/>
                <w:iCs w:val="0"/>
                <w:color w:val="000000"/>
                <w:sz w:val="20"/>
                <w:szCs w:val="20"/>
                <w:u w:val="none"/>
              </w:rPr>
            </w:pPr>
          </w:p>
        </w:tc>
      </w:tr>
      <w:tr w14:paraId="0D6CD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F181BC5">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A4C7D">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57B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0066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3D7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0E5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4F1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D1D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53.84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6F9566F">
            <w:pPr>
              <w:jc w:val="center"/>
              <w:rPr>
                <w:rFonts w:hint="eastAsia" w:ascii="宋体" w:hAnsi="宋体" w:eastAsia="宋体" w:cs="宋体"/>
                <w:i w:val="0"/>
                <w:iCs w:val="0"/>
                <w:color w:val="000000"/>
                <w:sz w:val="20"/>
                <w:szCs w:val="20"/>
                <w:u w:val="none"/>
              </w:rPr>
            </w:pPr>
          </w:p>
        </w:tc>
      </w:tr>
      <w:tr w14:paraId="79537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9FBBE46">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57573">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5DA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3D048">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E6C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53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67F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8FA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77.65</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5DC8040">
            <w:pPr>
              <w:jc w:val="center"/>
              <w:rPr>
                <w:rFonts w:hint="eastAsia" w:ascii="宋体" w:hAnsi="宋体" w:eastAsia="宋体" w:cs="宋体"/>
                <w:i w:val="0"/>
                <w:iCs w:val="0"/>
                <w:color w:val="000000"/>
                <w:sz w:val="20"/>
                <w:szCs w:val="20"/>
                <w:u w:val="none"/>
              </w:rPr>
            </w:pPr>
          </w:p>
        </w:tc>
      </w:tr>
      <w:tr w14:paraId="6BBBA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20B8382">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5892A">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545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692EA">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472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5BC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134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F4E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106.65</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1420001">
            <w:pPr>
              <w:jc w:val="center"/>
              <w:rPr>
                <w:rFonts w:hint="eastAsia" w:ascii="宋体" w:hAnsi="宋体" w:eastAsia="宋体" w:cs="宋体"/>
                <w:i w:val="0"/>
                <w:iCs w:val="0"/>
                <w:color w:val="000000"/>
                <w:sz w:val="20"/>
                <w:szCs w:val="20"/>
                <w:u w:val="none"/>
              </w:rPr>
            </w:pPr>
          </w:p>
        </w:tc>
      </w:tr>
      <w:tr w14:paraId="2C429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14C0CA7">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24A71">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DFB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BB3A5">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70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52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F41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1B8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119.07</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DF6E3B1">
            <w:pPr>
              <w:jc w:val="center"/>
              <w:rPr>
                <w:rFonts w:hint="eastAsia" w:ascii="宋体" w:hAnsi="宋体" w:eastAsia="宋体" w:cs="宋体"/>
                <w:i w:val="0"/>
                <w:iCs w:val="0"/>
                <w:color w:val="000000"/>
                <w:sz w:val="20"/>
                <w:szCs w:val="20"/>
                <w:u w:val="none"/>
              </w:rPr>
            </w:pPr>
          </w:p>
        </w:tc>
      </w:tr>
      <w:tr w14:paraId="55915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755E668">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4A5AC">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578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3171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减压阀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5A5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D06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B64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17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1208.77</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3DA0F20">
            <w:pPr>
              <w:jc w:val="center"/>
              <w:rPr>
                <w:rFonts w:hint="eastAsia" w:ascii="宋体" w:hAnsi="宋体" w:eastAsia="宋体" w:cs="宋体"/>
                <w:i w:val="0"/>
                <w:iCs w:val="0"/>
                <w:color w:val="000000"/>
                <w:sz w:val="20"/>
                <w:szCs w:val="20"/>
                <w:u w:val="none"/>
              </w:rPr>
            </w:pPr>
          </w:p>
        </w:tc>
      </w:tr>
      <w:tr w14:paraId="4A684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0B3C77C">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96831">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527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F3B7C">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13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4B8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A0D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A1C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1069.52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266220E">
            <w:pPr>
              <w:jc w:val="center"/>
              <w:rPr>
                <w:rFonts w:hint="eastAsia" w:ascii="宋体" w:hAnsi="宋体" w:eastAsia="宋体" w:cs="宋体"/>
                <w:i w:val="0"/>
                <w:iCs w:val="0"/>
                <w:color w:val="000000"/>
                <w:sz w:val="20"/>
                <w:szCs w:val="20"/>
                <w:u w:val="none"/>
              </w:rPr>
            </w:pPr>
          </w:p>
        </w:tc>
      </w:tr>
      <w:tr w14:paraId="122DC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4B72D80">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7E4E7">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1D4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55ECF">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762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596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F29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AEC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629.77</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B4E5428">
            <w:pPr>
              <w:jc w:val="center"/>
              <w:rPr>
                <w:rFonts w:hint="eastAsia" w:ascii="宋体" w:hAnsi="宋体" w:eastAsia="宋体" w:cs="宋体"/>
                <w:i w:val="0"/>
                <w:iCs w:val="0"/>
                <w:color w:val="000000"/>
                <w:sz w:val="20"/>
                <w:szCs w:val="20"/>
                <w:u w:val="none"/>
              </w:rPr>
            </w:pPr>
          </w:p>
        </w:tc>
      </w:tr>
      <w:tr w14:paraId="6F02B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1848FF6">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0BB84">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193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D22D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68C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D0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0~2.5MPa φ50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40B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1B2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93.97</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1C9A13A">
            <w:pPr>
              <w:jc w:val="center"/>
              <w:rPr>
                <w:rFonts w:hint="eastAsia" w:ascii="宋体" w:hAnsi="宋体" w:eastAsia="宋体" w:cs="宋体"/>
                <w:i w:val="0"/>
                <w:iCs w:val="0"/>
                <w:color w:val="000000"/>
                <w:sz w:val="20"/>
                <w:szCs w:val="20"/>
                <w:u w:val="none"/>
              </w:rPr>
            </w:pPr>
          </w:p>
        </w:tc>
      </w:tr>
      <w:tr w14:paraId="6C494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5AA4B44">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734F6">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F50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1A23A">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68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E3B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0~2.5MPa φ100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CC4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C69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112.97</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8CD86F1">
            <w:pPr>
              <w:jc w:val="center"/>
              <w:rPr>
                <w:rFonts w:hint="eastAsia" w:ascii="宋体" w:hAnsi="宋体" w:eastAsia="宋体" w:cs="宋体"/>
                <w:i w:val="0"/>
                <w:iCs w:val="0"/>
                <w:color w:val="000000"/>
                <w:sz w:val="20"/>
                <w:szCs w:val="20"/>
                <w:u w:val="none"/>
              </w:rPr>
            </w:pPr>
          </w:p>
        </w:tc>
      </w:tr>
      <w:tr w14:paraId="0DBF6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9144215">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37BB3">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0F9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DBF94">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814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DCB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0~2.5MPa φ150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69B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CE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135.63</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79870BD">
            <w:pPr>
              <w:jc w:val="center"/>
              <w:rPr>
                <w:rFonts w:hint="eastAsia" w:ascii="宋体" w:hAnsi="宋体" w:eastAsia="宋体" w:cs="宋体"/>
                <w:i w:val="0"/>
                <w:iCs w:val="0"/>
                <w:color w:val="000000"/>
                <w:sz w:val="20"/>
                <w:szCs w:val="20"/>
                <w:u w:val="none"/>
              </w:rPr>
            </w:pPr>
          </w:p>
        </w:tc>
      </w:tr>
      <w:tr w14:paraId="5BDD8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7C492D3">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AB624">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39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1591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排气阀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D29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5E6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67A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581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184.07</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D2ED49A">
            <w:pPr>
              <w:jc w:val="center"/>
              <w:rPr>
                <w:rFonts w:hint="eastAsia" w:ascii="宋体" w:hAnsi="宋体" w:eastAsia="宋体" w:cs="宋体"/>
                <w:i w:val="0"/>
                <w:iCs w:val="0"/>
                <w:color w:val="000000"/>
                <w:sz w:val="20"/>
                <w:szCs w:val="20"/>
                <w:u w:val="none"/>
              </w:rPr>
            </w:pPr>
          </w:p>
        </w:tc>
      </w:tr>
      <w:tr w14:paraId="37E7F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5B87E13">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27358">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05C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B9B11">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987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CD9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AEA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52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09EB70A">
            <w:pPr>
              <w:jc w:val="center"/>
              <w:rPr>
                <w:rFonts w:hint="eastAsia" w:ascii="宋体" w:hAnsi="宋体" w:eastAsia="宋体" w:cs="宋体"/>
                <w:i w:val="0"/>
                <w:iCs w:val="0"/>
                <w:color w:val="000000"/>
                <w:sz w:val="20"/>
                <w:szCs w:val="20"/>
                <w:u w:val="none"/>
              </w:rPr>
            </w:pPr>
          </w:p>
        </w:tc>
      </w:tr>
      <w:tr w14:paraId="0CDBF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0411FB2">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5F0F6">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B4D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CB6D3">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B4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91E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8D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79D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99.54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72D2C12">
            <w:pPr>
              <w:jc w:val="center"/>
              <w:rPr>
                <w:rFonts w:hint="eastAsia" w:ascii="宋体" w:hAnsi="宋体" w:eastAsia="宋体" w:cs="宋体"/>
                <w:i w:val="0"/>
                <w:iCs w:val="0"/>
                <w:color w:val="000000"/>
                <w:sz w:val="20"/>
                <w:szCs w:val="20"/>
                <w:u w:val="none"/>
              </w:rPr>
            </w:pPr>
          </w:p>
        </w:tc>
      </w:tr>
      <w:tr w14:paraId="6D181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EED2222">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91C7C">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AE8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F1518">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DE3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F90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C4A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19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76.75</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30C6135">
            <w:pPr>
              <w:jc w:val="center"/>
              <w:rPr>
                <w:rFonts w:hint="eastAsia" w:ascii="宋体" w:hAnsi="宋体" w:eastAsia="宋体" w:cs="宋体"/>
                <w:i w:val="0"/>
                <w:iCs w:val="0"/>
                <w:color w:val="000000"/>
                <w:sz w:val="20"/>
                <w:szCs w:val="20"/>
                <w:u w:val="none"/>
              </w:rPr>
            </w:pPr>
          </w:p>
        </w:tc>
      </w:tr>
      <w:tr w14:paraId="4911C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F472A13">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FAC12">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3A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352D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安全泄压阀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C66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34C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9B9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3E7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2065.52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C0A45A7">
            <w:pPr>
              <w:jc w:val="center"/>
              <w:rPr>
                <w:rFonts w:hint="eastAsia" w:ascii="宋体" w:hAnsi="宋体" w:eastAsia="宋体" w:cs="宋体"/>
                <w:i w:val="0"/>
                <w:iCs w:val="0"/>
                <w:color w:val="000000"/>
                <w:sz w:val="20"/>
                <w:szCs w:val="20"/>
                <w:u w:val="none"/>
              </w:rPr>
            </w:pPr>
          </w:p>
        </w:tc>
      </w:tr>
      <w:tr w14:paraId="7F847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D4E48E8">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3320A">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622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84540">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E17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AD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470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0F2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1070.24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161BE28">
            <w:pPr>
              <w:jc w:val="center"/>
              <w:rPr>
                <w:rFonts w:hint="eastAsia" w:ascii="宋体" w:hAnsi="宋体" w:eastAsia="宋体" w:cs="宋体"/>
                <w:i w:val="0"/>
                <w:iCs w:val="0"/>
                <w:color w:val="000000"/>
                <w:sz w:val="20"/>
                <w:szCs w:val="20"/>
                <w:u w:val="none"/>
              </w:rPr>
            </w:pPr>
          </w:p>
        </w:tc>
      </w:tr>
      <w:tr w14:paraId="6EC7B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B71AB99">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D7E76">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579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B79C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过滤器铸铁</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7D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E36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4C2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E88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329.26</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4C7E3BF">
            <w:pPr>
              <w:jc w:val="center"/>
              <w:rPr>
                <w:rFonts w:hint="eastAsia" w:ascii="宋体" w:hAnsi="宋体" w:eastAsia="宋体" w:cs="宋体"/>
                <w:i w:val="0"/>
                <w:iCs w:val="0"/>
                <w:color w:val="000000"/>
                <w:sz w:val="20"/>
                <w:szCs w:val="20"/>
                <w:u w:val="none"/>
              </w:rPr>
            </w:pPr>
          </w:p>
        </w:tc>
      </w:tr>
      <w:tr w14:paraId="0DEB3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3BB05A8">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6449E">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2E0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77349">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1DB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3D0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16B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897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195.70</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7166FD1">
            <w:pPr>
              <w:jc w:val="center"/>
              <w:rPr>
                <w:rFonts w:hint="eastAsia" w:ascii="宋体" w:hAnsi="宋体" w:eastAsia="宋体" w:cs="宋体"/>
                <w:i w:val="0"/>
                <w:iCs w:val="0"/>
                <w:color w:val="000000"/>
                <w:sz w:val="20"/>
                <w:szCs w:val="20"/>
                <w:u w:val="none"/>
              </w:rPr>
            </w:pPr>
          </w:p>
        </w:tc>
      </w:tr>
      <w:tr w14:paraId="43F36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96E3FAF">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19165">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B52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47FB1">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236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06E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F3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D2F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190.13</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09B85E2">
            <w:pPr>
              <w:jc w:val="center"/>
              <w:rPr>
                <w:rFonts w:hint="eastAsia" w:ascii="宋体" w:hAnsi="宋体" w:eastAsia="宋体" w:cs="宋体"/>
                <w:i w:val="0"/>
                <w:iCs w:val="0"/>
                <w:color w:val="000000"/>
                <w:sz w:val="20"/>
                <w:szCs w:val="20"/>
                <w:u w:val="none"/>
              </w:rPr>
            </w:pPr>
          </w:p>
        </w:tc>
      </w:tr>
      <w:tr w14:paraId="5FA9C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EB66F0D">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9C5B4">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BE8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FAE1E">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B1A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C31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6BF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132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184.57</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EB7D247">
            <w:pPr>
              <w:jc w:val="center"/>
              <w:rPr>
                <w:rFonts w:hint="eastAsia" w:ascii="宋体" w:hAnsi="宋体" w:eastAsia="宋体" w:cs="宋体"/>
                <w:i w:val="0"/>
                <w:iCs w:val="0"/>
                <w:color w:val="000000"/>
                <w:sz w:val="20"/>
                <w:szCs w:val="20"/>
                <w:u w:val="none"/>
              </w:rPr>
            </w:pPr>
          </w:p>
        </w:tc>
      </w:tr>
      <w:tr w14:paraId="18398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880BA67">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730B0">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231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3E009">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F3F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DCF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A2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4D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161.82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F0865E7">
            <w:pPr>
              <w:jc w:val="center"/>
              <w:rPr>
                <w:rFonts w:hint="eastAsia" w:ascii="宋体" w:hAnsi="宋体" w:eastAsia="宋体" w:cs="宋体"/>
                <w:i w:val="0"/>
                <w:iCs w:val="0"/>
                <w:color w:val="000000"/>
                <w:sz w:val="20"/>
                <w:szCs w:val="20"/>
                <w:u w:val="none"/>
              </w:rPr>
            </w:pPr>
          </w:p>
        </w:tc>
      </w:tr>
      <w:tr w14:paraId="6BBC6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FEB6411">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3212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保温</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0BD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57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橡塑保温</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6B5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362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8F0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4E6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1505.14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961EC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B2级</w:t>
            </w:r>
          </w:p>
        </w:tc>
      </w:tr>
      <w:tr w14:paraId="754FF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FD98C50">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8F2FB">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06A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749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管道保温</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8E5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7D2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49D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9CE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43.99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77530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32mm厚</w:t>
            </w:r>
          </w:p>
        </w:tc>
      </w:tr>
      <w:tr w14:paraId="4D731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4D61619">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FBC83">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014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C46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室外消火栓保温罩</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222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56C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120-55cm</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295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3D9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43.21</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3DAE704">
            <w:pPr>
              <w:jc w:val="center"/>
              <w:rPr>
                <w:rFonts w:hint="eastAsia" w:ascii="宋体" w:hAnsi="宋体" w:eastAsia="宋体" w:cs="宋体"/>
                <w:i w:val="0"/>
                <w:iCs w:val="0"/>
                <w:color w:val="000000"/>
                <w:sz w:val="20"/>
                <w:szCs w:val="20"/>
                <w:u w:val="none"/>
              </w:rPr>
            </w:pPr>
          </w:p>
        </w:tc>
      </w:tr>
      <w:tr w14:paraId="7744B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43AE9F4">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EC8B3">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DA3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E2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电伴热带</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F2B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3055D">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532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74F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774220F">
            <w:pPr>
              <w:jc w:val="center"/>
              <w:rPr>
                <w:rFonts w:hint="eastAsia" w:ascii="宋体" w:hAnsi="宋体" w:eastAsia="宋体" w:cs="宋体"/>
                <w:i w:val="0"/>
                <w:iCs w:val="0"/>
                <w:color w:val="000000"/>
                <w:sz w:val="20"/>
                <w:szCs w:val="20"/>
                <w:u w:val="none"/>
              </w:rPr>
            </w:pPr>
          </w:p>
        </w:tc>
      </w:tr>
      <w:tr w14:paraId="70208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EC29937">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AC41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辅助施工</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1BE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3137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混凝土打孔</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D56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5A2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E94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0E1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89.04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04D488">
            <w:pPr>
              <w:jc w:val="center"/>
              <w:rPr>
                <w:rFonts w:hint="eastAsia" w:ascii="宋体" w:hAnsi="宋体" w:eastAsia="宋体" w:cs="宋体"/>
                <w:i w:val="0"/>
                <w:iCs w:val="0"/>
                <w:color w:val="000000"/>
                <w:sz w:val="20"/>
                <w:szCs w:val="20"/>
                <w:u w:val="none"/>
              </w:rPr>
            </w:pPr>
          </w:p>
        </w:tc>
      </w:tr>
      <w:tr w14:paraId="2AB63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FE590F3">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936A2">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4E9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5BA34">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1BC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AE9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DN165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5D3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602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89.04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1D89F87">
            <w:pPr>
              <w:jc w:val="center"/>
              <w:rPr>
                <w:rFonts w:hint="eastAsia" w:ascii="宋体" w:hAnsi="宋体" w:eastAsia="宋体" w:cs="宋体"/>
                <w:i w:val="0"/>
                <w:iCs w:val="0"/>
                <w:color w:val="000000"/>
                <w:sz w:val="20"/>
                <w:szCs w:val="20"/>
                <w:u w:val="none"/>
              </w:rPr>
            </w:pPr>
          </w:p>
        </w:tc>
      </w:tr>
      <w:tr w14:paraId="3F51E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80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36A93D7A">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7463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水泵结合器</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64C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83B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水泵接合器本体</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2AF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A33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F85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80E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784.44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4ECBE88">
            <w:pPr>
              <w:jc w:val="center"/>
              <w:rPr>
                <w:rFonts w:hint="eastAsia" w:ascii="宋体" w:hAnsi="宋体" w:eastAsia="宋体" w:cs="宋体"/>
                <w:i w:val="0"/>
                <w:iCs w:val="0"/>
                <w:color w:val="000000"/>
                <w:sz w:val="20"/>
                <w:szCs w:val="20"/>
                <w:u w:val="none"/>
              </w:rPr>
            </w:pPr>
          </w:p>
        </w:tc>
      </w:tr>
      <w:tr w14:paraId="5D674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E73EA37">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61271">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7A6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0E2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水泵接合器本体</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B3C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077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CFC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100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1172.33</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C0D9B94">
            <w:pPr>
              <w:jc w:val="center"/>
              <w:rPr>
                <w:rFonts w:hint="eastAsia" w:ascii="宋体" w:hAnsi="宋体" w:eastAsia="宋体" w:cs="宋体"/>
                <w:i w:val="0"/>
                <w:iCs w:val="0"/>
                <w:color w:val="000000"/>
                <w:sz w:val="20"/>
                <w:szCs w:val="20"/>
                <w:u w:val="none"/>
              </w:rPr>
            </w:pPr>
          </w:p>
        </w:tc>
      </w:tr>
      <w:tr w14:paraId="481BF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E46574A">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B1155">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87D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7617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接口</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8E4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BFF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825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01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176.91</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5A0D232">
            <w:pPr>
              <w:jc w:val="center"/>
              <w:rPr>
                <w:rFonts w:hint="eastAsia" w:ascii="宋体" w:hAnsi="宋体" w:eastAsia="宋体" w:cs="宋体"/>
                <w:i w:val="0"/>
                <w:iCs w:val="0"/>
                <w:color w:val="000000"/>
                <w:sz w:val="20"/>
                <w:szCs w:val="20"/>
                <w:u w:val="none"/>
              </w:rPr>
            </w:pPr>
          </w:p>
        </w:tc>
      </w:tr>
      <w:tr w14:paraId="01D7F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8A93513">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CD8A0">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687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CE039">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255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EC4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B39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3B2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138.23</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B7C28AA">
            <w:pPr>
              <w:jc w:val="center"/>
              <w:rPr>
                <w:rFonts w:hint="eastAsia" w:ascii="宋体" w:hAnsi="宋体" w:eastAsia="宋体" w:cs="宋体"/>
                <w:i w:val="0"/>
                <w:iCs w:val="0"/>
                <w:color w:val="000000"/>
                <w:sz w:val="20"/>
                <w:szCs w:val="20"/>
                <w:u w:val="none"/>
              </w:rPr>
            </w:pPr>
          </w:p>
        </w:tc>
      </w:tr>
      <w:tr w14:paraId="403C3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63F29C4">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C0918">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BE2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426F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38F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69D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13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56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2065.52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FB12217">
            <w:pPr>
              <w:jc w:val="center"/>
              <w:rPr>
                <w:rFonts w:hint="eastAsia" w:ascii="宋体" w:hAnsi="宋体" w:eastAsia="宋体" w:cs="宋体"/>
                <w:i w:val="0"/>
                <w:iCs w:val="0"/>
                <w:color w:val="000000"/>
                <w:sz w:val="20"/>
                <w:szCs w:val="20"/>
                <w:u w:val="none"/>
              </w:rPr>
            </w:pPr>
          </w:p>
        </w:tc>
      </w:tr>
      <w:tr w14:paraId="4EFA3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5C6AAC0">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AA3BB">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567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5DE7A">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5F8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12C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55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E0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1070.24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1814410">
            <w:pPr>
              <w:jc w:val="center"/>
              <w:rPr>
                <w:rFonts w:hint="eastAsia" w:ascii="宋体" w:hAnsi="宋体" w:eastAsia="宋体" w:cs="宋体"/>
                <w:i w:val="0"/>
                <w:iCs w:val="0"/>
                <w:color w:val="000000"/>
                <w:sz w:val="20"/>
                <w:szCs w:val="20"/>
                <w:u w:val="none"/>
              </w:rPr>
            </w:pPr>
          </w:p>
        </w:tc>
      </w:tr>
      <w:tr w14:paraId="1E663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2228667">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132D1A">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F89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6A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液位计有线</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2EC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4D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两线</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B3A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256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1225.72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614005D">
            <w:pPr>
              <w:jc w:val="center"/>
              <w:rPr>
                <w:rFonts w:hint="eastAsia" w:ascii="宋体" w:hAnsi="宋体" w:eastAsia="宋体" w:cs="宋体"/>
                <w:i w:val="0"/>
                <w:iCs w:val="0"/>
                <w:color w:val="000000"/>
                <w:sz w:val="20"/>
                <w:szCs w:val="20"/>
                <w:u w:val="none"/>
              </w:rPr>
            </w:pPr>
          </w:p>
        </w:tc>
      </w:tr>
      <w:tr w14:paraId="36BA6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1419381">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15BDA">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488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0E2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液位计无线（单）</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307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00E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ZX-TY01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23C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A67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1510.31</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DF96B66">
            <w:pPr>
              <w:jc w:val="center"/>
              <w:rPr>
                <w:rFonts w:hint="eastAsia" w:ascii="宋体" w:hAnsi="宋体" w:eastAsia="宋体" w:cs="宋体"/>
                <w:i w:val="0"/>
                <w:iCs w:val="0"/>
                <w:color w:val="000000"/>
                <w:sz w:val="20"/>
                <w:szCs w:val="20"/>
                <w:u w:val="none"/>
              </w:rPr>
            </w:pPr>
          </w:p>
        </w:tc>
      </w:tr>
      <w:tr w14:paraId="1249B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03BB7C2">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FBB81">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AD9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D2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无线液位中继器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61F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E4E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ZX-TY使用</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7C5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3CA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1258.62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7F7BF57">
            <w:pPr>
              <w:jc w:val="center"/>
              <w:rPr>
                <w:rFonts w:hint="eastAsia" w:ascii="宋体" w:hAnsi="宋体" w:eastAsia="宋体" w:cs="宋体"/>
                <w:i w:val="0"/>
                <w:iCs w:val="0"/>
                <w:color w:val="000000"/>
                <w:sz w:val="20"/>
                <w:szCs w:val="20"/>
                <w:u w:val="none"/>
              </w:rPr>
            </w:pPr>
          </w:p>
        </w:tc>
      </w:tr>
      <w:tr w14:paraId="7A331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F895876">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84866">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D42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87E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液位计电池</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3E0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A9C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ER26500+1520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80C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06F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120.54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31169F">
            <w:pPr>
              <w:jc w:val="center"/>
              <w:rPr>
                <w:rFonts w:hint="eastAsia" w:ascii="宋体" w:hAnsi="宋体" w:eastAsia="宋体" w:cs="宋体"/>
                <w:i w:val="0"/>
                <w:iCs w:val="0"/>
                <w:color w:val="000000"/>
                <w:sz w:val="20"/>
                <w:szCs w:val="20"/>
                <w:u w:val="none"/>
              </w:rPr>
            </w:pPr>
          </w:p>
        </w:tc>
      </w:tr>
      <w:tr w14:paraId="3584A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80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209E5C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消防栓</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6EA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消防栓箱</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B50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C0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水带</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9E3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CF3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25米</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2F8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05D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4.10</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097CA3C">
            <w:pPr>
              <w:jc w:val="center"/>
              <w:rPr>
                <w:rFonts w:hint="eastAsia" w:ascii="宋体" w:hAnsi="宋体" w:eastAsia="宋体" w:cs="宋体"/>
                <w:i w:val="0"/>
                <w:iCs w:val="0"/>
                <w:color w:val="000000"/>
                <w:sz w:val="20"/>
                <w:szCs w:val="20"/>
                <w:u w:val="none"/>
              </w:rPr>
            </w:pPr>
          </w:p>
        </w:tc>
      </w:tr>
      <w:tr w14:paraId="6FC9B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AA52612">
            <w:pPr>
              <w:jc w:val="center"/>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0C7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消防栓箱</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022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675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水枪</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C6D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877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DN65直流</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012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8B7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829B4DB">
            <w:pPr>
              <w:jc w:val="center"/>
              <w:rPr>
                <w:rFonts w:hint="eastAsia" w:ascii="宋体" w:hAnsi="宋体" w:eastAsia="宋体" w:cs="宋体"/>
                <w:i w:val="0"/>
                <w:iCs w:val="0"/>
                <w:color w:val="000000"/>
                <w:sz w:val="20"/>
                <w:szCs w:val="20"/>
                <w:u w:val="none"/>
              </w:rPr>
            </w:pPr>
          </w:p>
        </w:tc>
      </w:tr>
      <w:tr w14:paraId="3933C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96094B6">
            <w:pPr>
              <w:jc w:val="center"/>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F36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消防栓箱</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64E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41F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栓头-普通栓</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F4B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9827D">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2A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A31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148.65</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973F729">
            <w:pPr>
              <w:jc w:val="center"/>
              <w:rPr>
                <w:rFonts w:hint="eastAsia" w:ascii="宋体" w:hAnsi="宋体" w:eastAsia="宋体" w:cs="宋体"/>
                <w:i w:val="0"/>
                <w:iCs w:val="0"/>
                <w:color w:val="000000"/>
                <w:sz w:val="20"/>
                <w:szCs w:val="20"/>
                <w:u w:val="none"/>
              </w:rPr>
            </w:pPr>
          </w:p>
        </w:tc>
      </w:tr>
      <w:tr w14:paraId="1D8E9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E5ABE89">
            <w:pPr>
              <w:jc w:val="center"/>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387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消防栓箱</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C44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51C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栓头-减压栓</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4CA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E68CA">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27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D09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163.83</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24C8448">
            <w:pPr>
              <w:jc w:val="center"/>
              <w:rPr>
                <w:rFonts w:hint="eastAsia" w:ascii="宋体" w:hAnsi="宋体" w:eastAsia="宋体" w:cs="宋体"/>
                <w:i w:val="0"/>
                <w:iCs w:val="0"/>
                <w:color w:val="000000"/>
                <w:sz w:val="20"/>
                <w:szCs w:val="20"/>
                <w:u w:val="none"/>
              </w:rPr>
            </w:pPr>
          </w:p>
        </w:tc>
      </w:tr>
      <w:tr w14:paraId="3D552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7133AC7">
            <w:pPr>
              <w:jc w:val="center"/>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7D3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消防栓箱</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29A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5A8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栓头-普通栓（旋转）</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02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FE731">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EF0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4C4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165.29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B1D4203">
            <w:pPr>
              <w:jc w:val="center"/>
              <w:rPr>
                <w:rFonts w:hint="eastAsia" w:ascii="宋体" w:hAnsi="宋体" w:eastAsia="宋体" w:cs="宋体"/>
                <w:i w:val="0"/>
                <w:iCs w:val="0"/>
                <w:color w:val="000000"/>
                <w:sz w:val="20"/>
                <w:szCs w:val="20"/>
                <w:u w:val="none"/>
              </w:rPr>
            </w:pPr>
          </w:p>
        </w:tc>
      </w:tr>
      <w:tr w14:paraId="2E873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C01EB1C">
            <w:pPr>
              <w:jc w:val="center"/>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97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消防栓箱</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B5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81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栓头-减压栓（旋转）</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102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07231">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7C6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F8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175.31</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CFBF9A9">
            <w:pPr>
              <w:jc w:val="center"/>
              <w:rPr>
                <w:rFonts w:hint="eastAsia" w:ascii="宋体" w:hAnsi="宋体" w:eastAsia="宋体" w:cs="宋体"/>
                <w:i w:val="0"/>
                <w:iCs w:val="0"/>
                <w:color w:val="000000"/>
                <w:sz w:val="20"/>
                <w:szCs w:val="20"/>
                <w:u w:val="none"/>
              </w:rPr>
            </w:pPr>
          </w:p>
        </w:tc>
      </w:tr>
      <w:tr w14:paraId="1DCE4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006EE36">
            <w:pPr>
              <w:jc w:val="center"/>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D90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消防栓箱</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4F7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558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自救卷盘</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1C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452BE">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5D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E6E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180.64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5199EEC">
            <w:pPr>
              <w:jc w:val="center"/>
              <w:rPr>
                <w:rFonts w:hint="eastAsia" w:ascii="宋体" w:hAnsi="宋体" w:eastAsia="宋体" w:cs="宋体"/>
                <w:i w:val="0"/>
                <w:iCs w:val="0"/>
                <w:color w:val="000000"/>
                <w:sz w:val="20"/>
                <w:szCs w:val="20"/>
                <w:u w:val="none"/>
              </w:rPr>
            </w:pPr>
          </w:p>
        </w:tc>
      </w:tr>
      <w:tr w14:paraId="3520F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DD5A208">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522B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消火栓箱箱体</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E3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79B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材质：铁门</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45FA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8BB961">
            <w:pPr>
              <w:jc w:val="center"/>
              <w:rPr>
                <w:rFonts w:hint="eastAsia" w:ascii="宋体" w:hAnsi="宋体" w:eastAsia="宋体" w:cs="宋体"/>
                <w:i w:val="0"/>
                <w:iCs w:val="0"/>
                <w:color w:val="000000"/>
                <w:sz w:val="20"/>
                <w:szCs w:val="20"/>
                <w:u w:val="none"/>
              </w:rPr>
            </w:pPr>
          </w:p>
        </w:tc>
        <w:tc>
          <w:tcPr>
            <w:tcW w:w="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0157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4A56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137.89</w:t>
            </w:r>
          </w:p>
        </w:tc>
        <w:tc>
          <w:tcPr>
            <w:tcW w:w="804"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57EE838A">
            <w:pPr>
              <w:jc w:val="center"/>
              <w:rPr>
                <w:rFonts w:hint="eastAsia" w:ascii="宋体" w:hAnsi="宋体" w:eastAsia="宋体" w:cs="宋体"/>
                <w:i w:val="0"/>
                <w:iCs w:val="0"/>
                <w:color w:val="000000"/>
                <w:sz w:val="20"/>
                <w:szCs w:val="20"/>
                <w:u w:val="none"/>
              </w:rPr>
            </w:pPr>
          </w:p>
        </w:tc>
      </w:tr>
      <w:tr w14:paraId="6D554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693B693">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0E454">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389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E6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规格尺寸：800*650*240</w:t>
            </w: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02826">
            <w:pPr>
              <w:jc w:val="center"/>
              <w:rPr>
                <w:rFonts w:hint="eastAsia" w:ascii="宋体" w:hAnsi="宋体" w:eastAsia="宋体" w:cs="宋体"/>
                <w:i w:val="0"/>
                <w:iCs w:val="0"/>
                <w:color w:val="000000"/>
                <w:sz w:val="20"/>
                <w:szCs w:val="20"/>
                <w:u w:val="none"/>
              </w:rPr>
            </w:pPr>
          </w:p>
        </w:tc>
        <w:tc>
          <w:tcPr>
            <w:tcW w:w="2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82ACA">
            <w:pPr>
              <w:jc w:val="center"/>
              <w:rPr>
                <w:rFonts w:hint="eastAsia" w:ascii="宋体" w:hAnsi="宋体" w:eastAsia="宋体" w:cs="宋体"/>
                <w:i w:val="0"/>
                <w:iCs w:val="0"/>
                <w:color w:val="000000"/>
                <w:sz w:val="20"/>
                <w:szCs w:val="20"/>
                <w:u w:val="none"/>
              </w:rPr>
            </w:pP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2CE7B">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E8BDE">
            <w:pPr>
              <w:jc w:val="center"/>
              <w:rPr>
                <w:rFonts w:hint="eastAsia" w:ascii="宋体" w:hAnsi="宋体" w:eastAsia="宋体" w:cs="宋体"/>
                <w:i w:val="0"/>
                <w:iCs w:val="0"/>
                <w:color w:val="000000"/>
                <w:sz w:val="20"/>
                <w:szCs w:val="20"/>
                <w:u w:val="none"/>
              </w:rPr>
            </w:pPr>
          </w:p>
        </w:tc>
        <w:tc>
          <w:tcPr>
            <w:tcW w:w="80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781AA1F5">
            <w:pPr>
              <w:jc w:val="center"/>
              <w:rPr>
                <w:rFonts w:hint="eastAsia" w:ascii="宋体" w:hAnsi="宋体" w:eastAsia="宋体" w:cs="宋体"/>
                <w:i w:val="0"/>
                <w:iCs w:val="0"/>
                <w:color w:val="000000"/>
                <w:sz w:val="20"/>
                <w:szCs w:val="20"/>
                <w:u w:val="none"/>
              </w:rPr>
            </w:pPr>
          </w:p>
        </w:tc>
      </w:tr>
      <w:tr w14:paraId="266F9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5239660">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F18D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消火栓箱箱体</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AB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76C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材质：铁门</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609D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5CF02C">
            <w:pPr>
              <w:jc w:val="center"/>
              <w:rPr>
                <w:rFonts w:hint="eastAsia" w:ascii="宋体" w:hAnsi="宋体" w:eastAsia="宋体" w:cs="宋体"/>
                <w:i w:val="0"/>
                <w:iCs w:val="0"/>
                <w:color w:val="000000"/>
                <w:sz w:val="20"/>
                <w:szCs w:val="20"/>
                <w:u w:val="none"/>
              </w:rPr>
            </w:pPr>
          </w:p>
        </w:tc>
        <w:tc>
          <w:tcPr>
            <w:tcW w:w="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E3BC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F6C7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182.22</w:t>
            </w:r>
          </w:p>
        </w:tc>
        <w:tc>
          <w:tcPr>
            <w:tcW w:w="804"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257E79AE">
            <w:pPr>
              <w:jc w:val="center"/>
              <w:rPr>
                <w:rFonts w:hint="eastAsia" w:ascii="宋体" w:hAnsi="宋体" w:eastAsia="宋体" w:cs="宋体"/>
                <w:i w:val="0"/>
                <w:iCs w:val="0"/>
                <w:color w:val="000000"/>
                <w:sz w:val="20"/>
                <w:szCs w:val="20"/>
                <w:u w:val="none"/>
              </w:rPr>
            </w:pPr>
          </w:p>
        </w:tc>
      </w:tr>
      <w:tr w14:paraId="5AF6C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BC7E7A2">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BDF1D">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37E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922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规格尺寸：1000*700*240</w:t>
            </w: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6D35E">
            <w:pPr>
              <w:jc w:val="center"/>
              <w:rPr>
                <w:rFonts w:hint="eastAsia" w:ascii="宋体" w:hAnsi="宋体" w:eastAsia="宋体" w:cs="宋体"/>
                <w:i w:val="0"/>
                <w:iCs w:val="0"/>
                <w:color w:val="000000"/>
                <w:sz w:val="20"/>
                <w:szCs w:val="20"/>
                <w:u w:val="none"/>
              </w:rPr>
            </w:pPr>
          </w:p>
        </w:tc>
        <w:tc>
          <w:tcPr>
            <w:tcW w:w="2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20226">
            <w:pPr>
              <w:jc w:val="center"/>
              <w:rPr>
                <w:rFonts w:hint="eastAsia" w:ascii="宋体" w:hAnsi="宋体" w:eastAsia="宋体" w:cs="宋体"/>
                <w:i w:val="0"/>
                <w:iCs w:val="0"/>
                <w:color w:val="000000"/>
                <w:sz w:val="20"/>
                <w:szCs w:val="20"/>
                <w:u w:val="none"/>
              </w:rPr>
            </w:pP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143A4">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0F4C5">
            <w:pPr>
              <w:jc w:val="center"/>
              <w:rPr>
                <w:rFonts w:hint="eastAsia" w:ascii="宋体" w:hAnsi="宋体" w:eastAsia="宋体" w:cs="宋体"/>
                <w:i w:val="0"/>
                <w:iCs w:val="0"/>
                <w:color w:val="000000"/>
                <w:sz w:val="20"/>
                <w:szCs w:val="20"/>
                <w:u w:val="none"/>
              </w:rPr>
            </w:pPr>
          </w:p>
        </w:tc>
        <w:tc>
          <w:tcPr>
            <w:tcW w:w="80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2F511B55">
            <w:pPr>
              <w:jc w:val="center"/>
              <w:rPr>
                <w:rFonts w:hint="eastAsia" w:ascii="宋体" w:hAnsi="宋体" w:eastAsia="宋体" w:cs="宋体"/>
                <w:i w:val="0"/>
                <w:iCs w:val="0"/>
                <w:color w:val="000000"/>
                <w:sz w:val="20"/>
                <w:szCs w:val="20"/>
                <w:u w:val="none"/>
              </w:rPr>
            </w:pPr>
          </w:p>
        </w:tc>
      </w:tr>
      <w:tr w14:paraId="3A41B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4748D43">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17C5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消火栓箱箱体</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CAF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046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材质：玻璃门</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C293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F2D96D">
            <w:pPr>
              <w:jc w:val="center"/>
              <w:rPr>
                <w:rFonts w:hint="eastAsia" w:ascii="宋体" w:hAnsi="宋体" w:eastAsia="宋体" w:cs="宋体"/>
                <w:i w:val="0"/>
                <w:iCs w:val="0"/>
                <w:color w:val="000000"/>
                <w:sz w:val="20"/>
                <w:szCs w:val="20"/>
                <w:u w:val="none"/>
              </w:rPr>
            </w:pPr>
          </w:p>
        </w:tc>
        <w:tc>
          <w:tcPr>
            <w:tcW w:w="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99A0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57EB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120.56</w:t>
            </w:r>
          </w:p>
        </w:tc>
        <w:tc>
          <w:tcPr>
            <w:tcW w:w="804"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14B905FE">
            <w:pPr>
              <w:jc w:val="center"/>
              <w:rPr>
                <w:rFonts w:hint="eastAsia" w:ascii="宋体" w:hAnsi="宋体" w:eastAsia="宋体" w:cs="宋体"/>
                <w:i w:val="0"/>
                <w:iCs w:val="0"/>
                <w:color w:val="000000"/>
                <w:sz w:val="20"/>
                <w:szCs w:val="20"/>
                <w:u w:val="none"/>
              </w:rPr>
            </w:pPr>
          </w:p>
        </w:tc>
      </w:tr>
      <w:tr w14:paraId="2A349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7577EDB">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2C4D9">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1E7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D0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规格尺寸：800*650*240；</w:t>
            </w: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34DAE">
            <w:pPr>
              <w:jc w:val="center"/>
              <w:rPr>
                <w:rFonts w:hint="eastAsia" w:ascii="宋体" w:hAnsi="宋体" w:eastAsia="宋体" w:cs="宋体"/>
                <w:i w:val="0"/>
                <w:iCs w:val="0"/>
                <w:color w:val="000000"/>
                <w:sz w:val="20"/>
                <w:szCs w:val="20"/>
                <w:u w:val="none"/>
              </w:rPr>
            </w:pPr>
          </w:p>
        </w:tc>
        <w:tc>
          <w:tcPr>
            <w:tcW w:w="2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14046">
            <w:pPr>
              <w:jc w:val="center"/>
              <w:rPr>
                <w:rFonts w:hint="eastAsia" w:ascii="宋体" w:hAnsi="宋体" w:eastAsia="宋体" w:cs="宋体"/>
                <w:i w:val="0"/>
                <w:iCs w:val="0"/>
                <w:color w:val="000000"/>
                <w:sz w:val="20"/>
                <w:szCs w:val="20"/>
                <w:u w:val="none"/>
              </w:rPr>
            </w:pP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FFB8E">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28BA1">
            <w:pPr>
              <w:jc w:val="center"/>
              <w:rPr>
                <w:rFonts w:hint="eastAsia" w:ascii="宋体" w:hAnsi="宋体" w:eastAsia="宋体" w:cs="宋体"/>
                <w:i w:val="0"/>
                <w:iCs w:val="0"/>
                <w:color w:val="000000"/>
                <w:sz w:val="20"/>
                <w:szCs w:val="20"/>
                <w:u w:val="none"/>
              </w:rPr>
            </w:pPr>
          </w:p>
        </w:tc>
        <w:tc>
          <w:tcPr>
            <w:tcW w:w="80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758E4C8E">
            <w:pPr>
              <w:jc w:val="center"/>
              <w:rPr>
                <w:rFonts w:hint="eastAsia" w:ascii="宋体" w:hAnsi="宋体" w:eastAsia="宋体" w:cs="宋体"/>
                <w:i w:val="0"/>
                <w:iCs w:val="0"/>
                <w:color w:val="000000"/>
                <w:sz w:val="20"/>
                <w:szCs w:val="20"/>
                <w:u w:val="none"/>
              </w:rPr>
            </w:pPr>
          </w:p>
        </w:tc>
      </w:tr>
      <w:tr w14:paraId="0E12B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FB63983">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BAE7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消火栓箱箱体</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6AD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2CF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材质：玻璃门</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65DF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444710">
            <w:pPr>
              <w:jc w:val="center"/>
              <w:rPr>
                <w:rFonts w:hint="eastAsia" w:ascii="宋体" w:hAnsi="宋体" w:eastAsia="宋体" w:cs="宋体"/>
                <w:i w:val="0"/>
                <w:iCs w:val="0"/>
                <w:color w:val="000000"/>
                <w:sz w:val="20"/>
                <w:szCs w:val="20"/>
                <w:u w:val="none"/>
              </w:rPr>
            </w:pPr>
          </w:p>
        </w:tc>
        <w:tc>
          <w:tcPr>
            <w:tcW w:w="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333E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48D5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165.29</w:t>
            </w:r>
          </w:p>
        </w:tc>
        <w:tc>
          <w:tcPr>
            <w:tcW w:w="804"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2AC77EB1">
            <w:pPr>
              <w:jc w:val="center"/>
              <w:rPr>
                <w:rFonts w:hint="eastAsia" w:ascii="宋体" w:hAnsi="宋体" w:eastAsia="宋体" w:cs="宋体"/>
                <w:i w:val="0"/>
                <w:iCs w:val="0"/>
                <w:color w:val="000000"/>
                <w:sz w:val="20"/>
                <w:szCs w:val="20"/>
                <w:u w:val="none"/>
              </w:rPr>
            </w:pPr>
          </w:p>
        </w:tc>
      </w:tr>
      <w:tr w14:paraId="74EFA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ACB4BF3">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1E8A8">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78E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955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规格尺寸：1000*700*240</w:t>
            </w: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87634">
            <w:pPr>
              <w:jc w:val="center"/>
              <w:rPr>
                <w:rFonts w:hint="eastAsia" w:ascii="宋体" w:hAnsi="宋体" w:eastAsia="宋体" w:cs="宋体"/>
                <w:i w:val="0"/>
                <w:iCs w:val="0"/>
                <w:color w:val="000000"/>
                <w:sz w:val="20"/>
                <w:szCs w:val="20"/>
                <w:u w:val="none"/>
              </w:rPr>
            </w:pPr>
          </w:p>
        </w:tc>
        <w:tc>
          <w:tcPr>
            <w:tcW w:w="2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4832F">
            <w:pPr>
              <w:jc w:val="center"/>
              <w:rPr>
                <w:rFonts w:hint="eastAsia" w:ascii="宋体" w:hAnsi="宋体" w:eastAsia="宋体" w:cs="宋体"/>
                <w:i w:val="0"/>
                <w:iCs w:val="0"/>
                <w:color w:val="000000"/>
                <w:sz w:val="20"/>
                <w:szCs w:val="20"/>
                <w:u w:val="none"/>
              </w:rPr>
            </w:pP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14BA2">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30FE3">
            <w:pPr>
              <w:jc w:val="center"/>
              <w:rPr>
                <w:rFonts w:hint="eastAsia" w:ascii="宋体" w:hAnsi="宋体" w:eastAsia="宋体" w:cs="宋体"/>
                <w:i w:val="0"/>
                <w:iCs w:val="0"/>
                <w:color w:val="000000"/>
                <w:sz w:val="20"/>
                <w:szCs w:val="20"/>
                <w:u w:val="none"/>
              </w:rPr>
            </w:pPr>
          </w:p>
        </w:tc>
        <w:tc>
          <w:tcPr>
            <w:tcW w:w="80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664111A0">
            <w:pPr>
              <w:jc w:val="center"/>
              <w:rPr>
                <w:rFonts w:hint="eastAsia" w:ascii="宋体" w:hAnsi="宋体" w:eastAsia="宋体" w:cs="宋体"/>
                <w:i w:val="0"/>
                <w:iCs w:val="0"/>
                <w:color w:val="000000"/>
                <w:sz w:val="20"/>
                <w:szCs w:val="20"/>
                <w:u w:val="none"/>
              </w:rPr>
            </w:pPr>
          </w:p>
        </w:tc>
      </w:tr>
      <w:tr w14:paraId="5320B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3D0ADFF">
            <w:pPr>
              <w:jc w:val="center"/>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ED9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消火栓箱玻璃门</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A74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811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规格尺寸：800*650*240；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1F1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90E42">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09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A06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666.03</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FDC7D16">
            <w:pPr>
              <w:jc w:val="center"/>
              <w:rPr>
                <w:rFonts w:hint="eastAsia" w:ascii="宋体" w:hAnsi="宋体" w:eastAsia="宋体" w:cs="宋体"/>
                <w:i w:val="0"/>
                <w:iCs w:val="0"/>
                <w:color w:val="000000"/>
                <w:sz w:val="20"/>
                <w:szCs w:val="20"/>
                <w:u w:val="none"/>
              </w:rPr>
            </w:pPr>
          </w:p>
        </w:tc>
      </w:tr>
      <w:tr w14:paraId="072C3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7CD3770">
            <w:pPr>
              <w:jc w:val="center"/>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9E9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消火栓箱玻璃门</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6BA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563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规格尺寸：1000*700*240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5EA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B2775">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D73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E32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939.35</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C959D31">
            <w:pPr>
              <w:jc w:val="center"/>
              <w:rPr>
                <w:rFonts w:hint="eastAsia" w:ascii="宋体" w:hAnsi="宋体" w:eastAsia="宋体" w:cs="宋体"/>
                <w:i w:val="0"/>
                <w:iCs w:val="0"/>
                <w:color w:val="000000"/>
                <w:sz w:val="20"/>
                <w:szCs w:val="20"/>
                <w:u w:val="none"/>
              </w:rPr>
            </w:pPr>
          </w:p>
        </w:tc>
      </w:tr>
      <w:tr w14:paraId="117AE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584D0C3">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C775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08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EE6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屋顶实验消火栓</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1885A">
            <w:pPr>
              <w:jc w:val="center"/>
              <w:rPr>
                <w:rFonts w:hint="eastAsia" w:ascii="宋体" w:hAnsi="宋体" w:eastAsia="宋体" w:cs="宋体"/>
                <w:i w:val="0"/>
                <w:iCs w:val="0"/>
                <w:color w:val="000000"/>
                <w:sz w:val="20"/>
                <w:szCs w:val="20"/>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C4EF4">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5C9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313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287.13</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4FF3E4D">
            <w:pPr>
              <w:jc w:val="center"/>
              <w:rPr>
                <w:rFonts w:hint="eastAsia" w:ascii="宋体" w:hAnsi="宋体" w:eastAsia="宋体" w:cs="宋体"/>
                <w:i w:val="0"/>
                <w:iCs w:val="0"/>
                <w:color w:val="000000"/>
                <w:sz w:val="20"/>
                <w:szCs w:val="20"/>
                <w:u w:val="none"/>
              </w:rPr>
            </w:pPr>
          </w:p>
        </w:tc>
      </w:tr>
      <w:tr w14:paraId="6A631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33D2A9E">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CC6F8">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64C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1C55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室外消火栓</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211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536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C4B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F34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1067.73</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9C184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地上式</w:t>
            </w:r>
          </w:p>
        </w:tc>
      </w:tr>
      <w:tr w14:paraId="54EFE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2C17FE2">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B3F3E">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055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1AE90">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C3C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0B1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67D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050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1727.40</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C1848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地上式</w:t>
            </w:r>
          </w:p>
        </w:tc>
      </w:tr>
      <w:tr w14:paraId="6E56A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80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79247E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自动跟踪定位射流灭火系统</w:t>
            </w: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C41F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联动控制柜</w:t>
            </w:r>
          </w:p>
        </w:tc>
        <w:tc>
          <w:tcPr>
            <w:tcW w:w="4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937E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56EB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联动控制柜</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57BE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25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输入电压:AC220V</w:t>
            </w:r>
          </w:p>
        </w:tc>
        <w:tc>
          <w:tcPr>
            <w:tcW w:w="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A95C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549F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15833.42</w:t>
            </w:r>
          </w:p>
        </w:tc>
        <w:tc>
          <w:tcPr>
            <w:tcW w:w="804"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38B2EB9B">
            <w:pPr>
              <w:jc w:val="center"/>
              <w:rPr>
                <w:rFonts w:hint="eastAsia" w:ascii="宋体" w:hAnsi="宋体" w:eastAsia="宋体" w:cs="宋体"/>
                <w:i w:val="0"/>
                <w:iCs w:val="0"/>
                <w:color w:val="000000"/>
                <w:sz w:val="20"/>
                <w:szCs w:val="20"/>
                <w:u w:val="none"/>
              </w:rPr>
            </w:pPr>
          </w:p>
        </w:tc>
      </w:tr>
      <w:tr w14:paraId="132A8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A50C8C0">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11630">
            <w:pPr>
              <w:jc w:val="center"/>
              <w:rPr>
                <w:rFonts w:hint="eastAsia" w:ascii="宋体" w:hAnsi="宋体" w:eastAsia="宋体" w:cs="宋体"/>
                <w:i w:val="0"/>
                <w:iCs w:val="0"/>
                <w:color w:val="000000"/>
                <w:sz w:val="20"/>
                <w:szCs w:val="20"/>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AE9A7">
            <w:pPr>
              <w:jc w:val="center"/>
              <w:rPr>
                <w:rFonts w:hint="eastAsia" w:ascii="宋体" w:hAnsi="宋体" w:eastAsia="宋体" w:cs="宋体"/>
                <w:i w:val="0"/>
                <w:iCs w:val="0"/>
                <w:color w:val="000000"/>
                <w:sz w:val="20"/>
                <w:szCs w:val="20"/>
                <w:u w:val="none"/>
              </w:rPr>
            </w:pP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2C2C0">
            <w:pPr>
              <w:jc w:val="center"/>
              <w:rPr>
                <w:rFonts w:hint="eastAsia" w:ascii="宋体" w:hAnsi="宋体" w:eastAsia="宋体" w:cs="宋体"/>
                <w:i w:val="0"/>
                <w:iCs w:val="0"/>
                <w:color w:val="000000"/>
                <w:sz w:val="20"/>
                <w:szCs w:val="20"/>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2D3C7">
            <w:pPr>
              <w:jc w:val="center"/>
              <w:rPr>
                <w:rFonts w:hint="eastAsia" w:ascii="宋体" w:hAnsi="宋体" w:eastAsia="宋体" w:cs="宋体"/>
                <w:i w:val="0"/>
                <w:iCs w:val="0"/>
                <w:color w:val="000000"/>
                <w:sz w:val="20"/>
                <w:szCs w:val="20"/>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34A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输出电压:AC220V,DC24V</w:t>
            </w: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3B173">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E972F">
            <w:pPr>
              <w:jc w:val="center"/>
              <w:rPr>
                <w:rFonts w:hint="eastAsia" w:ascii="宋体" w:hAnsi="宋体" w:eastAsia="宋体" w:cs="宋体"/>
                <w:i w:val="0"/>
                <w:iCs w:val="0"/>
                <w:color w:val="000000"/>
                <w:sz w:val="20"/>
                <w:szCs w:val="20"/>
                <w:u w:val="none"/>
              </w:rPr>
            </w:pPr>
          </w:p>
        </w:tc>
        <w:tc>
          <w:tcPr>
            <w:tcW w:w="80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7EACFB9D">
            <w:pPr>
              <w:jc w:val="center"/>
              <w:rPr>
                <w:rFonts w:hint="eastAsia" w:ascii="宋体" w:hAnsi="宋体" w:eastAsia="宋体" w:cs="宋体"/>
                <w:i w:val="0"/>
                <w:iCs w:val="0"/>
                <w:color w:val="000000"/>
                <w:sz w:val="20"/>
                <w:szCs w:val="20"/>
                <w:u w:val="none"/>
              </w:rPr>
            </w:pPr>
          </w:p>
        </w:tc>
      </w:tr>
      <w:tr w14:paraId="2DEE5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7C5B340">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66F6F">
            <w:pPr>
              <w:jc w:val="center"/>
              <w:rPr>
                <w:rFonts w:hint="eastAsia" w:ascii="宋体" w:hAnsi="宋体" w:eastAsia="宋体" w:cs="宋体"/>
                <w:i w:val="0"/>
                <w:iCs w:val="0"/>
                <w:color w:val="000000"/>
                <w:sz w:val="20"/>
                <w:szCs w:val="20"/>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937FC">
            <w:pPr>
              <w:jc w:val="center"/>
              <w:rPr>
                <w:rFonts w:hint="eastAsia" w:ascii="宋体" w:hAnsi="宋体" w:eastAsia="宋体" w:cs="宋体"/>
                <w:i w:val="0"/>
                <w:iCs w:val="0"/>
                <w:color w:val="000000"/>
                <w:sz w:val="20"/>
                <w:szCs w:val="20"/>
                <w:u w:val="none"/>
              </w:rPr>
            </w:pP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6023F">
            <w:pPr>
              <w:jc w:val="center"/>
              <w:rPr>
                <w:rFonts w:hint="eastAsia" w:ascii="宋体" w:hAnsi="宋体" w:eastAsia="宋体" w:cs="宋体"/>
                <w:i w:val="0"/>
                <w:iCs w:val="0"/>
                <w:color w:val="000000"/>
                <w:sz w:val="20"/>
                <w:szCs w:val="20"/>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F12C2">
            <w:pPr>
              <w:jc w:val="center"/>
              <w:rPr>
                <w:rFonts w:hint="eastAsia" w:ascii="宋体" w:hAnsi="宋体" w:eastAsia="宋体" w:cs="宋体"/>
                <w:i w:val="0"/>
                <w:iCs w:val="0"/>
                <w:color w:val="000000"/>
                <w:sz w:val="20"/>
                <w:szCs w:val="20"/>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123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外型尺寸:540x865×1270mm</w:t>
            </w: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23288">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640E6">
            <w:pPr>
              <w:jc w:val="center"/>
              <w:rPr>
                <w:rFonts w:hint="eastAsia" w:ascii="宋体" w:hAnsi="宋体" w:eastAsia="宋体" w:cs="宋体"/>
                <w:i w:val="0"/>
                <w:iCs w:val="0"/>
                <w:color w:val="000000"/>
                <w:sz w:val="20"/>
                <w:szCs w:val="20"/>
                <w:u w:val="none"/>
              </w:rPr>
            </w:pPr>
          </w:p>
        </w:tc>
        <w:tc>
          <w:tcPr>
            <w:tcW w:w="80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46F4767E">
            <w:pPr>
              <w:jc w:val="center"/>
              <w:rPr>
                <w:rFonts w:hint="eastAsia" w:ascii="宋体" w:hAnsi="宋体" w:eastAsia="宋体" w:cs="宋体"/>
                <w:i w:val="0"/>
                <w:iCs w:val="0"/>
                <w:color w:val="000000"/>
                <w:sz w:val="20"/>
                <w:szCs w:val="20"/>
                <w:u w:val="none"/>
              </w:rPr>
            </w:pPr>
          </w:p>
        </w:tc>
      </w:tr>
      <w:tr w14:paraId="43C79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231EF12">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CEEB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消防水炮</w:t>
            </w:r>
          </w:p>
        </w:tc>
        <w:tc>
          <w:tcPr>
            <w:tcW w:w="4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35B6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387D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消防水炮</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1E4D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7C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射流半径：39m</w:t>
            </w:r>
          </w:p>
        </w:tc>
        <w:tc>
          <w:tcPr>
            <w:tcW w:w="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CD95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D519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8647.43</w:t>
            </w:r>
          </w:p>
        </w:tc>
        <w:tc>
          <w:tcPr>
            <w:tcW w:w="804"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7502CED2">
            <w:pPr>
              <w:jc w:val="center"/>
              <w:rPr>
                <w:rFonts w:hint="eastAsia" w:ascii="宋体" w:hAnsi="宋体" w:eastAsia="宋体" w:cs="宋体"/>
                <w:i w:val="0"/>
                <w:iCs w:val="0"/>
                <w:color w:val="000000"/>
                <w:sz w:val="20"/>
                <w:szCs w:val="20"/>
                <w:u w:val="none"/>
              </w:rPr>
            </w:pPr>
          </w:p>
        </w:tc>
      </w:tr>
      <w:tr w14:paraId="67353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F441B9E">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82247">
            <w:pPr>
              <w:jc w:val="center"/>
              <w:rPr>
                <w:rFonts w:hint="eastAsia" w:ascii="宋体" w:hAnsi="宋体" w:eastAsia="宋体" w:cs="宋体"/>
                <w:i w:val="0"/>
                <w:iCs w:val="0"/>
                <w:color w:val="000000"/>
                <w:sz w:val="20"/>
                <w:szCs w:val="20"/>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3694D">
            <w:pPr>
              <w:jc w:val="center"/>
              <w:rPr>
                <w:rFonts w:hint="eastAsia" w:ascii="宋体" w:hAnsi="宋体" w:eastAsia="宋体" w:cs="宋体"/>
                <w:i w:val="0"/>
                <w:iCs w:val="0"/>
                <w:color w:val="000000"/>
                <w:sz w:val="20"/>
                <w:szCs w:val="20"/>
                <w:u w:val="none"/>
              </w:rPr>
            </w:pP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75F15">
            <w:pPr>
              <w:jc w:val="center"/>
              <w:rPr>
                <w:rFonts w:hint="eastAsia" w:ascii="宋体" w:hAnsi="宋体" w:eastAsia="宋体" w:cs="宋体"/>
                <w:i w:val="0"/>
                <w:iCs w:val="0"/>
                <w:color w:val="000000"/>
                <w:sz w:val="20"/>
                <w:szCs w:val="20"/>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652C0">
            <w:pPr>
              <w:jc w:val="center"/>
              <w:rPr>
                <w:rFonts w:hint="eastAsia" w:ascii="宋体" w:hAnsi="宋体" w:eastAsia="宋体" w:cs="宋体"/>
                <w:i w:val="0"/>
                <w:iCs w:val="0"/>
                <w:color w:val="000000"/>
                <w:sz w:val="20"/>
                <w:szCs w:val="20"/>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02F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最大保护半径：35m</w:t>
            </w: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474F8">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F822C">
            <w:pPr>
              <w:jc w:val="center"/>
              <w:rPr>
                <w:rFonts w:hint="eastAsia" w:ascii="宋体" w:hAnsi="宋体" w:eastAsia="宋体" w:cs="宋体"/>
                <w:i w:val="0"/>
                <w:iCs w:val="0"/>
                <w:color w:val="000000"/>
                <w:sz w:val="20"/>
                <w:szCs w:val="20"/>
                <w:u w:val="none"/>
              </w:rPr>
            </w:pPr>
          </w:p>
        </w:tc>
        <w:tc>
          <w:tcPr>
            <w:tcW w:w="80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130ACBD7">
            <w:pPr>
              <w:jc w:val="center"/>
              <w:rPr>
                <w:rFonts w:hint="eastAsia" w:ascii="宋体" w:hAnsi="宋体" w:eastAsia="宋体" w:cs="宋体"/>
                <w:i w:val="0"/>
                <w:iCs w:val="0"/>
                <w:color w:val="000000"/>
                <w:sz w:val="20"/>
                <w:szCs w:val="20"/>
                <w:u w:val="none"/>
              </w:rPr>
            </w:pPr>
          </w:p>
        </w:tc>
      </w:tr>
      <w:tr w14:paraId="15EF1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963C3A1">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FB9F4">
            <w:pPr>
              <w:jc w:val="center"/>
              <w:rPr>
                <w:rFonts w:hint="eastAsia" w:ascii="宋体" w:hAnsi="宋体" w:eastAsia="宋体" w:cs="宋体"/>
                <w:i w:val="0"/>
                <w:iCs w:val="0"/>
                <w:color w:val="000000"/>
                <w:sz w:val="20"/>
                <w:szCs w:val="20"/>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1E8E8">
            <w:pPr>
              <w:jc w:val="center"/>
              <w:rPr>
                <w:rFonts w:hint="eastAsia" w:ascii="宋体" w:hAnsi="宋体" w:eastAsia="宋体" w:cs="宋体"/>
                <w:i w:val="0"/>
                <w:iCs w:val="0"/>
                <w:color w:val="000000"/>
                <w:sz w:val="20"/>
                <w:szCs w:val="20"/>
                <w:u w:val="none"/>
              </w:rPr>
            </w:pP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73619">
            <w:pPr>
              <w:jc w:val="center"/>
              <w:rPr>
                <w:rFonts w:hint="eastAsia" w:ascii="宋体" w:hAnsi="宋体" w:eastAsia="宋体" w:cs="宋体"/>
                <w:i w:val="0"/>
                <w:iCs w:val="0"/>
                <w:color w:val="000000"/>
                <w:sz w:val="20"/>
                <w:szCs w:val="20"/>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F5676">
            <w:pPr>
              <w:jc w:val="center"/>
              <w:rPr>
                <w:rFonts w:hint="eastAsia" w:ascii="宋体" w:hAnsi="宋体" w:eastAsia="宋体" w:cs="宋体"/>
                <w:i w:val="0"/>
                <w:iCs w:val="0"/>
                <w:color w:val="000000"/>
                <w:sz w:val="20"/>
                <w:szCs w:val="20"/>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B4F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监控半径：40m</w:t>
            </w: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D082C">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7F1DF">
            <w:pPr>
              <w:jc w:val="center"/>
              <w:rPr>
                <w:rFonts w:hint="eastAsia" w:ascii="宋体" w:hAnsi="宋体" w:eastAsia="宋体" w:cs="宋体"/>
                <w:i w:val="0"/>
                <w:iCs w:val="0"/>
                <w:color w:val="000000"/>
                <w:sz w:val="20"/>
                <w:szCs w:val="20"/>
                <w:u w:val="none"/>
              </w:rPr>
            </w:pPr>
          </w:p>
        </w:tc>
        <w:tc>
          <w:tcPr>
            <w:tcW w:w="80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7A394316">
            <w:pPr>
              <w:jc w:val="center"/>
              <w:rPr>
                <w:rFonts w:hint="eastAsia" w:ascii="宋体" w:hAnsi="宋体" w:eastAsia="宋体" w:cs="宋体"/>
                <w:i w:val="0"/>
                <w:iCs w:val="0"/>
                <w:color w:val="000000"/>
                <w:sz w:val="20"/>
                <w:szCs w:val="20"/>
                <w:u w:val="none"/>
              </w:rPr>
            </w:pPr>
          </w:p>
        </w:tc>
      </w:tr>
      <w:tr w14:paraId="1CB3B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3FCB931">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C85A6">
            <w:pPr>
              <w:jc w:val="center"/>
              <w:rPr>
                <w:rFonts w:hint="eastAsia" w:ascii="宋体" w:hAnsi="宋体" w:eastAsia="宋体" w:cs="宋体"/>
                <w:i w:val="0"/>
                <w:iCs w:val="0"/>
                <w:color w:val="000000"/>
                <w:sz w:val="20"/>
                <w:szCs w:val="20"/>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518F4">
            <w:pPr>
              <w:jc w:val="center"/>
              <w:rPr>
                <w:rFonts w:hint="eastAsia" w:ascii="宋体" w:hAnsi="宋体" w:eastAsia="宋体" w:cs="宋体"/>
                <w:i w:val="0"/>
                <w:iCs w:val="0"/>
                <w:color w:val="000000"/>
                <w:sz w:val="20"/>
                <w:szCs w:val="20"/>
                <w:u w:val="none"/>
              </w:rPr>
            </w:pP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5EEE8">
            <w:pPr>
              <w:jc w:val="center"/>
              <w:rPr>
                <w:rFonts w:hint="eastAsia" w:ascii="宋体" w:hAnsi="宋体" w:eastAsia="宋体" w:cs="宋体"/>
                <w:i w:val="0"/>
                <w:iCs w:val="0"/>
                <w:color w:val="000000"/>
                <w:sz w:val="20"/>
                <w:szCs w:val="20"/>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50E77">
            <w:pPr>
              <w:jc w:val="center"/>
              <w:rPr>
                <w:rFonts w:hint="eastAsia" w:ascii="宋体" w:hAnsi="宋体" w:eastAsia="宋体" w:cs="宋体"/>
                <w:i w:val="0"/>
                <w:iCs w:val="0"/>
                <w:color w:val="000000"/>
                <w:sz w:val="20"/>
                <w:szCs w:val="20"/>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86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火灾探测方式：紫外启动，红外定位</w:t>
            </w: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50735">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75EC1">
            <w:pPr>
              <w:jc w:val="center"/>
              <w:rPr>
                <w:rFonts w:hint="eastAsia" w:ascii="宋体" w:hAnsi="宋体" w:eastAsia="宋体" w:cs="宋体"/>
                <w:i w:val="0"/>
                <w:iCs w:val="0"/>
                <w:color w:val="000000"/>
                <w:sz w:val="20"/>
                <w:szCs w:val="20"/>
                <w:u w:val="none"/>
              </w:rPr>
            </w:pPr>
          </w:p>
        </w:tc>
        <w:tc>
          <w:tcPr>
            <w:tcW w:w="80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335024E6">
            <w:pPr>
              <w:jc w:val="center"/>
              <w:rPr>
                <w:rFonts w:hint="eastAsia" w:ascii="宋体" w:hAnsi="宋体" w:eastAsia="宋体" w:cs="宋体"/>
                <w:i w:val="0"/>
                <w:iCs w:val="0"/>
                <w:color w:val="000000"/>
                <w:sz w:val="20"/>
                <w:szCs w:val="20"/>
                <w:u w:val="none"/>
              </w:rPr>
            </w:pPr>
          </w:p>
        </w:tc>
      </w:tr>
      <w:tr w14:paraId="26A0E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04F1FDF">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394B7">
            <w:pPr>
              <w:jc w:val="center"/>
              <w:rPr>
                <w:rFonts w:hint="eastAsia" w:ascii="宋体" w:hAnsi="宋体" w:eastAsia="宋体" w:cs="宋体"/>
                <w:i w:val="0"/>
                <w:iCs w:val="0"/>
                <w:color w:val="000000"/>
                <w:sz w:val="20"/>
                <w:szCs w:val="20"/>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A896D">
            <w:pPr>
              <w:jc w:val="center"/>
              <w:rPr>
                <w:rFonts w:hint="eastAsia" w:ascii="宋体" w:hAnsi="宋体" w:eastAsia="宋体" w:cs="宋体"/>
                <w:i w:val="0"/>
                <w:iCs w:val="0"/>
                <w:color w:val="000000"/>
                <w:sz w:val="20"/>
                <w:szCs w:val="20"/>
                <w:u w:val="none"/>
              </w:rPr>
            </w:pP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617A5">
            <w:pPr>
              <w:jc w:val="center"/>
              <w:rPr>
                <w:rFonts w:hint="eastAsia" w:ascii="宋体" w:hAnsi="宋体" w:eastAsia="宋体" w:cs="宋体"/>
                <w:i w:val="0"/>
                <w:iCs w:val="0"/>
                <w:color w:val="000000"/>
                <w:sz w:val="20"/>
                <w:szCs w:val="20"/>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8103D">
            <w:pPr>
              <w:jc w:val="center"/>
              <w:rPr>
                <w:rFonts w:hint="eastAsia" w:ascii="宋体" w:hAnsi="宋体" w:eastAsia="宋体" w:cs="宋体"/>
                <w:i w:val="0"/>
                <w:iCs w:val="0"/>
                <w:color w:val="000000"/>
                <w:sz w:val="20"/>
                <w:szCs w:val="20"/>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E70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喷水方式：直射后往复摆动</w:t>
            </w: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B89DF">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A22F2">
            <w:pPr>
              <w:jc w:val="center"/>
              <w:rPr>
                <w:rFonts w:hint="eastAsia" w:ascii="宋体" w:hAnsi="宋体" w:eastAsia="宋体" w:cs="宋体"/>
                <w:i w:val="0"/>
                <w:iCs w:val="0"/>
                <w:color w:val="000000"/>
                <w:sz w:val="20"/>
                <w:szCs w:val="20"/>
                <w:u w:val="none"/>
              </w:rPr>
            </w:pPr>
          </w:p>
        </w:tc>
        <w:tc>
          <w:tcPr>
            <w:tcW w:w="80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514F8F31">
            <w:pPr>
              <w:jc w:val="center"/>
              <w:rPr>
                <w:rFonts w:hint="eastAsia" w:ascii="宋体" w:hAnsi="宋体" w:eastAsia="宋体" w:cs="宋体"/>
                <w:i w:val="0"/>
                <w:iCs w:val="0"/>
                <w:color w:val="000000"/>
                <w:sz w:val="20"/>
                <w:szCs w:val="20"/>
                <w:u w:val="none"/>
              </w:rPr>
            </w:pPr>
          </w:p>
        </w:tc>
      </w:tr>
      <w:tr w14:paraId="3833C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133D2BB">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EA0D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模拟末端试水装置</w:t>
            </w:r>
          </w:p>
        </w:tc>
        <w:tc>
          <w:tcPr>
            <w:tcW w:w="4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4B67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EB5C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模拟末端试水装置</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B118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4B0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探测组件：分体设置</w:t>
            </w:r>
          </w:p>
        </w:tc>
        <w:tc>
          <w:tcPr>
            <w:tcW w:w="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D180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C48C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2566.69</w:t>
            </w:r>
          </w:p>
        </w:tc>
        <w:tc>
          <w:tcPr>
            <w:tcW w:w="804"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367C6FA7">
            <w:pPr>
              <w:jc w:val="center"/>
              <w:rPr>
                <w:rFonts w:hint="eastAsia" w:ascii="宋体" w:hAnsi="宋体" w:eastAsia="宋体" w:cs="宋体"/>
                <w:i w:val="0"/>
                <w:iCs w:val="0"/>
                <w:color w:val="000000"/>
                <w:sz w:val="20"/>
                <w:szCs w:val="20"/>
                <w:u w:val="none"/>
              </w:rPr>
            </w:pPr>
          </w:p>
        </w:tc>
      </w:tr>
      <w:tr w14:paraId="24EF4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256D692">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8F9F7">
            <w:pPr>
              <w:jc w:val="center"/>
              <w:rPr>
                <w:rFonts w:hint="eastAsia" w:ascii="宋体" w:hAnsi="宋体" w:eastAsia="宋体" w:cs="宋体"/>
                <w:i w:val="0"/>
                <w:iCs w:val="0"/>
                <w:color w:val="000000"/>
                <w:sz w:val="20"/>
                <w:szCs w:val="20"/>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309E5">
            <w:pPr>
              <w:jc w:val="center"/>
              <w:rPr>
                <w:rFonts w:hint="eastAsia" w:ascii="宋体" w:hAnsi="宋体" w:eastAsia="宋体" w:cs="宋体"/>
                <w:i w:val="0"/>
                <w:iCs w:val="0"/>
                <w:color w:val="000000"/>
                <w:sz w:val="20"/>
                <w:szCs w:val="20"/>
                <w:u w:val="none"/>
              </w:rPr>
            </w:pP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83B61">
            <w:pPr>
              <w:jc w:val="center"/>
              <w:rPr>
                <w:rFonts w:hint="eastAsia" w:ascii="宋体" w:hAnsi="宋体" w:eastAsia="宋体" w:cs="宋体"/>
                <w:i w:val="0"/>
                <w:iCs w:val="0"/>
                <w:color w:val="000000"/>
                <w:sz w:val="20"/>
                <w:szCs w:val="20"/>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13D91">
            <w:pPr>
              <w:jc w:val="center"/>
              <w:rPr>
                <w:rFonts w:hint="eastAsia" w:ascii="宋体" w:hAnsi="宋体" w:eastAsia="宋体" w:cs="宋体"/>
                <w:i w:val="0"/>
                <w:iCs w:val="0"/>
                <w:color w:val="000000"/>
                <w:sz w:val="20"/>
                <w:szCs w:val="20"/>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70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模拟喷头流量系数:K=190-122</w:t>
            </w: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7C3F8">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B4F76">
            <w:pPr>
              <w:jc w:val="center"/>
              <w:rPr>
                <w:rFonts w:hint="eastAsia" w:ascii="宋体" w:hAnsi="宋体" w:eastAsia="宋体" w:cs="宋体"/>
                <w:i w:val="0"/>
                <w:iCs w:val="0"/>
                <w:color w:val="000000"/>
                <w:sz w:val="20"/>
                <w:szCs w:val="20"/>
                <w:u w:val="none"/>
              </w:rPr>
            </w:pPr>
          </w:p>
        </w:tc>
        <w:tc>
          <w:tcPr>
            <w:tcW w:w="80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445C340E">
            <w:pPr>
              <w:jc w:val="center"/>
              <w:rPr>
                <w:rFonts w:hint="eastAsia" w:ascii="宋体" w:hAnsi="宋体" w:eastAsia="宋体" w:cs="宋体"/>
                <w:i w:val="0"/>
                <w:iCs w:val="0"/>
                <w:color w:val="000000"/>
                <w:sz w:val="20"/>
                <w:szCs w:val="20"/>
                <w:u w:val="none"/>
              </w:rPr>
            </w:pPr>
          </w:p>
        </w:tc>
      </w:tr>
      <w:tr w14:paraId="323C2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0D38AA5">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527B0">
            <w:pPr>
              <w:jc w:val="center"/>
              <w:rPr>
                <w:rFonts w:hint="eastAsia" w:ascii="宋体" w:hAnsi="宋体" w:eastAsia="宋体" w:cs="宋体"/>
                <w:i w:val="0"/>
                <w:iCs w:val="0"/>
                <w:color w:val="000000"/>
                <w:sz w:val="20"/>
                <w:szCs w:val="20"/>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2F803">
            <w:pPr>
              <w:jc w:val="center"/>
              <w:rPr>
                <w:rFonts w:hint="eastAsia" w:ascii="宋体" w:hAnsi="宋体" w:eastAsia="宋体" w:cs="宋体"/>
                <w:i w:val="0"/>
                <w:iCs w:val="0"/>
                <w:color w:val="000000"/>
                <w:sz w:val="20"/>
                <w:szCs w:val="20"/>
                <w:u w:val="none"/>
              </w:rPr>
            </w:pP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1F4D3">
            <w:pPr>
              <w:jc w:val="center"/>
              <w:rPr>
                <w:rFonts w:hint="eastAsia" w:ascii="宋体" w:hAnsi="宋体" w:eastAsia="宋体" w:cs="宋体"/>
                <w:i w:val="0"/>
                <w:iCs w:val="0"/>
                <w:color w:val="000000"/>
                <w:sz w:val="20"/>
                <w:szCs w:val="20"/>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D8F88">
            <w:pPr>
              <w:jc w:val="center"/>
              <w:rPr>
                <w:rFonts w:hint="eastAsia" w:ascii="宋体" w:hAnsi="宋体" w:eastAsia="宋体" w:cs="宋体"/>
                <w:i w:val="0"/>
                <w:iCs w:val="0"/>
                <w:color w:val="000000"/>
                <w:sz w:val="20"/>
                <w:szCs w:val="20"/>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00C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控制阀压力及电压:≤ 1.6Mpa AC220V</w:t>
            </w: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F5B89">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4D889">
            <w:pPr>
              <w:jc w:val="center"/>
              <w:rPr>
                <w:rFonts w:hint="eastAsia" w:ascii="宋体" w:hAnsi="宋体" w:eastAsia="宋体" w:cs="宋体"/>
                <w:i w:val="0"/>
                <w:iCs w:val="0"/>
                <w:color w:val="000000"/>
                <w:sz w:val="20"/>
                <w:szCs w:val="20"/>
                <w:u w:val="none"/>
              </w:rPr>
            </w:pPr>
          </w:p>
        </w:tc>
        <w:tc>
          <w:tcPr>
            <w:tcW w:w="80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1ED78120">
            <w:pPr>
              <w:jc w:val="center"/>
              <w:rPr>
                <w:rFonts w:hint="eastAsia" w:ascii="宋体" w:hAnsi="宋体" w:eastAsia="宋体" w:cs="宋体"/>
                <w:i w:val="0"/>
                <w:iCs w:val="0"/>
                <w:color w:val="000000"/>
                <w:sz w:val="20"/>
                <w:szCs w:val="20"/>
                <w:u w:val="none"/>
              </w:rPr>
            </w:pPr>
          </w:p>
        </w:tc>
      </w:tr>
      <w:tr w14:paraId="46F8F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58979AA">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605E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现场控制器</w:t>
            </w:r>
          </w:p>
        </w:tc>
        <w:tc>
          <w:tcPr>
            <w:tcW w:w="4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AEB6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7131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现场控制器</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E1BF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631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输入电压：DC12V</w:t>
            </w:r>
          </w:p>
        </w:tc>
        <w:tc>
          <w:tcPr>
            <w:tcW w:w="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9BB9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0CB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2500.69</w:t>
            </w:r>
          </w:p>
        </w:tc>
        <w:tc>
          <w:tcPr>
            <w:tcW w:w="804"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43D2C33F">
            <w:pPr>
              <w:jc w:val="center"/>
              <w:rPr>
                <w:rFonts w:hint="eastAsia" w:ascii="宋体" w:hAnsi="宋体" w:eastAsia="宋体" w:cs="宋体"/>
                <w:i w:val="0"/>
                <w:iCs w:val="0"/>
                <w:color w:val="000000"/>
                <w:sz w:val="20"/>
                <w:szCs w:val="20"/>
                <w:u w:val="none"/>
              </w:rPr>
            </w:pPr>
          </w:p>
        </w:tc>
      </w:tr>
      <w:tr w14:paraId="78AF0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9257F2D">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C49FF">
            <w:pPr>
              <w:jc w:val="center"/>
              <w:rPr>
                <w:rFonts w:hint="eastAsia" w:ascii="宋体" w:hAnsi="宋体" w:eastAsia="宋体" w:cs="宋体"/>
                <w:i w:val="0"/>
                <w:iCs w:val="0"/>
                <w:color w:val="000000"/>
                <w:sz w:val="20"/>
                <w:szCs w:val="20"/>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63F53">
            <w:pPr>
              <w:jc w:val="center"/>
              <w:rPr>
                <w:rFonts w:hint="eastAsia" w:ascii="宋体" w:hAnsi="宋体" w:eastAsia="宋体" w:cs="宋体"/>
                <w:i w:val="0"/>
                <w:iCs w:val="0"/>
                <w:color w:val="000000"/>
                <w:sz w:val="20"/>
                <w:szCs w:val="20"/>
                <w:u w:val="none"/>
              </w:rPr>
            </w:pP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0992A">
            <w:pPr>
              <w:jc w:val="center"/>
              <w:rPr>
                <w:rFonts w:hint="eastAsia" w:ascii="宋体" w:hAnsi="宋体" w:eastAsia="宋体" w:cs="宋体"/>
                <w:i w:val="0"/>
                <w:iCs w:val="0"/>
                <w:color w:val="000000"/>
                <w:sz w:val="20"/>
                <w:szCs w:val="20"/>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542E3">
            <w:pPr>
              <w:jc w:val="center"/>
              <w:rPr>
                <w:rFonts w:hint="eastAsia" w:ascii="宋体" w:hAnsi="宋体" w:eastAsia="宋体" w:cs="宋体"/>
                <w:i w:val="0"/>
                <w:iCs w:val="0"/>
                <w:color w:val="000000"/>
                <w:sz w:val="20"/>
                <w:szCs w:val="20"/>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9F8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信号传输方式：CAN总线</w:t>
            </w: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DF7F7">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5057D">
            <w:pPr>
              <w:jc w:val="center"/>
              <w:rPr>
                <w:rFonts w:hint="eastAsia" w:ascii="宋体" w:hAnsi="宋体" w:eastAsia="宋体" w:cs="宋体"/>
                <w:i w:val="0"/>
                <w:iCs w:val="0"/>
                <w:color w:val="000000"/>
                <w:sz w:val="20"/>
                <w:szCs w:val="20"/>
                <w:u w:val="none"/>
              </w:rPr>
            </w:pPr>
          </w:p>
        </w:tc>
        <w:tc>
          <w:tcPr>
            <w:tcW w:w="80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0CBA1A5C">
            <w:pPr>
              <w:jc w:val="center"/>
              <w:rPr>
                <w:rFonts w:hint="eastAsia" w:ascii="宋体" w:hAnsi="宋体" w:eastAsia="宋体" w:cs="宋体"/>
                <w:i w:val="0"/>
                <w:iCs w:val="0"/>
                <w:color w:val="000000"/>
                <w:sz w:val="20"/>
                <w:szCs w:val="20"/>
                <w:u w:val="none"/>
              </w:rPr>
            </w:pPr>
          </w:p>
        </w:tc>
      </w:tr>
      <w:tr w14:paraId="2C6AF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C9F3705">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B27FB">
            <w:pPr>
              <w:jc w:val="center"/>
              <w:rPr>
                <w:rFonts w:hint="eastAsia" w:ascii="宋体" w:hAnsi="宋体" w:eastAsia="宋体" w:cs="宋体"/>
                <w:i w:val="0"/>
                <w:iCs w:val="0"/>
                <w:color w:val="000000"/>
                <w:sz w:val="20"/>
                <w:szCs w:val="20"/>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EA6EE">
            <w:pPr>
              <w:jc w:val="center"/>
              <w:rPr>
                <w:rFonts w:hint="eastAsia" w:ascii="宋体" w:hAnsi="宋体" w:eastAsia="宋体" w:cs="宋体"/>
                <w:i w:val="0"/>
                <w:iCs w:val="0"/>
                <w:color w:val="000000"/>
                <w:sz w:val="20"/>
                <w:szCs w:val="20"/>
                <w:u w:val="none"/>
              </w:rPr>
            </w:pP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E6760">
            <w:pPr>
              <w:jc w:val="center"/>
              <w:rPr>
                <w:rFonts w:hint="eastAsia" w:ascii="宋体" w:hAnsi="宋体" w:eastAsia="宋体" w:cs="宋体"/>
                <w:i w:val="0"/>
                <w:iCs w:val="0"/>
                <w:color w:val="000000"/>
                <w:sz w:val="20"/>
                <w:szCs w:val="20"/>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3409A">
            <w:pPr>
              <w:jc w:val="center"/>
              <w:rPr>
                <w:rFonts w:hint="eastAsia" w:ascii="宋体" w:hAnsi="宋体" w:eastAsia="宋体" w:cs="宋体"/>
                <w:i w:val="0"/>
                <w:iCs w:val="0"/>
                <w:color w:val="000000"/>
                <w:sz w:val="20"/>
                <w:szCs w:val="20"/>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B9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外型尺寸：220x60x160mm</w:t>
            </w: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D222A">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1622B">
            <w:pPr>
              <w:jc w:val="center"/>
              <w:rPr>
                <w:rFonts w:hint="eastAsia" w:ascii="宋体" w:hAnsi="宋体" w:eastAsia="宋体" w:cs="宋体"/>
                <w:i w:val="0"/>
                <w:iCs w:val="0"/>
                <w:color w:val="000000"/>
                <w:sz w:val="20"/>
                <w:szCs w:val="20"/>
                <w:u w:val="none"/>
              </w:rPr>
            </w:pPr>
          </w:p>
        </w:tc>
        <w:tc>
          <w:tcPr>
            <w:tcW w:w="80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194E99FF">
            <w:pPr>
              <w:jc w:val="center"/>
              <w:rPr>
                <w:rFonts w:hint="eastAsia" w:ascii="宋体" w:hAnsi="宋体" w:eastAsia="宋体" w:cs="宋体"/>
                <w:i w:val="0"/>
                <w:iCs w:val="0"/>
                <w:color w:val="000000"/>
                <w:sz w:val="20"/>
                <w:szCs w:val="20"/>
                <w:u w:val="none"/>
              </w:rPr>
            </w:pPr>
          </w:p>
        </w:tc>
      </w:tr>
      <w:tr w14:paraId="218A2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5" w:hRule="atLeast"/>
        </w:trPr>
        <w:tc>
          <w:tcPr>
            <w:tcW w:w="80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61C8C0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喷淋给水管网</w:t>
            </w: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8B9A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喷淋管道</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F2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F8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喷淋管道DN150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1E5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FBC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内外壁热浸镀锌普通钢管</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FE8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6AF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203.02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386ECEF">
            <w:pPr>
              <w:jc w:val="center"/>
              <w:rPr>
                <w:rFonts w:hint="eastAsia" w:ascii="宋体" w:hAnsi="宋体" w:eastAsia="宋体" w:cs="宋体"/>
                <w:i w:val="0"/>
                <w:iCs w:val="0"/>
                <w:color w:val="000000"/>
                <w:sz w:val="20"/>
                <w:szCs w:val="20"/>
                <w:u w:val="none"/>
              </w:rPr>
            </w:pPr>
          </w:p>
        </w:tc>
      </w:tr>
      <w:tr w14:paraId="44005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4979816">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73256">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60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265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喷淋管道DN100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7C8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485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内外壁热浸镀锌普通钢管</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59E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29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152.67</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5E0F61A">
            <w:pPr>
              <w:jc w:val="center"/>
              <w:rPr>
                <w:rFonts w:hint="eastAsia" w:ascii="宋体" w:hAnsi="宋体" w:eastAsia="宋体" w:cs="宋体"/>
                <w:i w:val="0"/>
                <w:iCs w:val="0"/>
                <w:color w:val="000000"/>
                <w:sz w:val="20"/>
                <w:szCs w:val="20"/>
                <w:u w:val="none"/>
              </w:rPr>
            </w:pPr>
          </w:p>
        </w:tc>
      </w:tr>
      <w:tr w14:paraId="5413B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87FCCE3">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69890">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566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F4B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喷淋管道DN80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28C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A4E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内外壁热浸镀锌普通钢管</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ABD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18F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131.16</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21E2249">
            <w:pPr>
              <w:jc w:val="center"/>
              <w:rPr>
                <w:rFonts w:hint="eastAsia" w:ascii="宋体" w:hAnsi="宋体" w:eastAsia="宋体" w:cs="宋体"/>
                <w:i w:val="0"/>
                <w:iCs w:val="0"/>
                <w:color w:val="000000"/>
                <w:sz w:val="20"/>
                <w:szCs w:val="20"/>
                <w:u w:val="none"/>
              </w:rPr>
            </w:pPr>
          </w:p>
        </w:tc>
      </w:tr>
      <w:tr w14:paraId="1106C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73F0322">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27BE7">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F91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B2F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喷淋管道DN65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19C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B98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内外壁热浸镀锌普通钢管</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D65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B15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115.59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9445323">
            <w:pPr>
              <w:jc w:val="center"/>
              <w:rPr>
                <w:rFonts w:hint="eastAsia" w:ascii="宋体" w:hAnsi="宋体" w:eastAsia="宋体" w:cs="宋体"/>
                <w:i w:val="0"/>
                <w:iCs w:val="0"/>
                <w:color w:val="000000"/>
                <w:sz w:val="20"/>
                <w:szCs w:val="20"/>
                <w:u w:val="none"/>
              </w:rPr>
            </w:pPr>
          </w:p>
        </w:tc>
      </w:tr>
      <w:tr w14:paraId="068DC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255C5E4">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5552D">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B75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D5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喷淋管道DN50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51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5D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内外壁热浸镀锌普通钢管</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967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C19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96.92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278282E">
            <w:pPr>
              <w:jc w:val="center"/>
              <w:rPr>
                <w:rFonts w:hint="eastAsia" w:ascii="宋体" w:hAnsi="宋体" w:eastAsia="宋体" w:cs="宋体"/>
                <w:i w:val="0"/>
                <w:iCs w:val="0"/>
                <w:color w:val="000000"/>
                <w:sz w:val="20"/>
                <w:szCs w:val="20"/>
                <w:u w:val="none"/>
              </w:rPr>
            </w:pPr>
          </w:p>
        </w:tc>
      </w:tr>
      <w:tr w14:paraId="7A965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AD437E9">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E4219">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365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197</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F2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喷淋管道DN32</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BFC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899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内外壁热浸镀锌普通钢管</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965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AD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66.94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AB3D63A">
            <w:pPr>
              <w:jc w:val="center"/>
              <w:rPr>
                <w:rFonts w:hint="eastAsia" w:ascii="宋体" w:hAnsi="宋体" w:eastAsia="宋体" w:cs="宋体"/>
                <w:i w:val="0"/>
                <w:iCs w:val="0"/>
                <w:color w:val="000000"/>
                <w:sz w:val="20"/>
                <w:szCs w:val="20"/>
                <w:u w:val="none"/>
              </w:rPr>
            </w:pPr>
          </w:p>
        </w:tc>
      </w:tr>
      <w:tr w14:paraId="0169B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A3EB425">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1ED31">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51F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1B6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喷淋管道DN25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428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E54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内外壁热浸镀锌普通钢管</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6EB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52C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55.73</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2259592">
            <w:pPr>
              <w:jc w:val="center"/>
              <w:rPr>
                <w:rFonts w:hint="eastAsia" w:ascii="宋体" w:hAnsi="宋体" w:eastAsia="宋体" w:cs="宋体"/>
                <w:i w:val="0"/>
                <w:iCs w:val="0"/>
                <w:color w:val="000000"/>
                <w:sz w:val="20"/>
                <w:szCs w:val="20"/>
                <w:u w:val="none"/>
              </w:rPr>
            </w:pPr>
          </w:p>
        </w:tc>
      </w:tr>
      <w:tr w14:paraId="57143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823D484">
            <w:pPr>
              <w:jc w:val="center"/>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34D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管道辅助</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228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87B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角铁</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C105A">
            <w:pPr>
              <w:jc w:val="center"/>
              <w:rPr>
                <w:rFonts w:hint="eastAsia" w:ascii="宋体" w:hAnsi="宋体" w:eastAsia="宋体" w:cs="宋体"/>
                <w:i w:val="0"/>
                <w:iCs w:val="0"/>
                <w:color w:val="000000"/>
                <w:sz w:val="20"/>
                <w:szCs w:val="20"/>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B8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40*4</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E39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B6C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26.69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CA91832">
            <w:pPr>
              <w:jc w:val="center"/>
              <w:rPr>
                <w:rFonts w:hint="eastAsia" w:ascii="宋体" w:hAnsi="宋体" w:eastAsia="宋体" w:cs="宋体"/>
                <w:i w:val="0"/>
                <w:iCs w:val="0"/>
                <w:color w:val="000000"/>
                <w:sz w:val="20"/>
                <w:szCs w:val="20"/>
                <w:u w:val="none"/>
              </w:rPr>
            </w:pPr>
          </w:p>
        </w:tc>
      </w:tr>
      <w:tr w14:paraId="59F30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3F28306">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025E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喷淋稳压泵</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9C6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694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稳压泵：2KW</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2C2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74579">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4DB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FFA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2777.78</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E6783F3">
            <w:pPr>
              <w:jc w:val="center"/>
              <w:rPr>
                <w:rFonts w:hint="eastAsia" w:ascii="宋体" w:hAnsi="宋体" w:eastAsia="宋体" w:cs="宋体"/>
                <w:i w:val="0"/>
                <w:iCs w:val="0"/>
                <w:color w:val="000000"/>
                <w:sz w:val="20"/>
                <w:szCs w:val="20"/>
                <w:u w:val="none"/>
              </w:rPr>
            </w:pPr>
          </w:p>
        </w:tc>
      </w:tr>
      <w:tr w14:paraId="2AD3F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49BA6AB">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BD32D">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5A8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22F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稳压泵：1.5KW</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284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C6BB5">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1E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E8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2199.96</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A8160C2">
            <w:pPr>
              <w:jc w:val="center"/>
              <w:rPr>
                <w:rFonts w:hint="eastAsia" w:ascii="宋体" w:hAnsi="宋体" w:eastAsia="宋体" w:cs="宋体"/>
                <w:i w:val="0"/>
                <w:iCs w:val="0"/>
                <w:color w:val="000000"/>
                <w:sz w:val="20"/>
                <w:szCs w:val="20"/>
                <w:u w:val="none"/>
              </w:rPr>
            </w:pPr>
          </w:p>
        </w:tc>
      </w:tr>
      <w:tr w14:paraId="25B72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55985F1">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F283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消防水泵</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BC1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EB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消火栓水泵 30KW</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AF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392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型号：KQL/C100/235-30/2</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36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CE6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8955.42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83C52AF">
            <w:pPr>
              <w:jc w:val="center"/>
              <w:rPr>
                <w:rFonts w:hint="eastAsia" w:ascii="宋体" w:hAnsi="宋体" w:eastAsia="宋体" w:cs="宋体"/>
                <w:i w:val="0"/>
                <w:iCs w:val="0"/>
                <w:color w:val="000000"/>
                <w:sz w:val="20"/>
                <w:szCs w:val="20"/>
                <w:u w:val="none"/>
              </w:rPr>
            </w:pPr>
          </w:p>
        </w:tc>
      </w:tr>
      <w:tr w14:paraId="1C727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8E12E39">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07DC4">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57F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205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消火栓水泵 37KW</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09B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AA2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型号：XBD8/30-100L</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1B1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01C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13702.12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BB04DB">
            <w:pPr>
              <w:jc w:val="center"/>
              <w:rPr>
                <w:rFonts w:hint="eastAsia" w:ascii="宋体" w:hAnsi="宋体" w:eastAsia="宋体" w:cs="宋体"/>
                <w:i w:val="0"/>
                <w:iCs w:val="0"/>
                <w:color w:val="000000"/>
                <w:sz w:val="20"/>
                <w:szCs w:val="20"/>
                <w:u w:val="none"/>
              </w:rPr>
            </w:pPr>
          </w:p>
        </w:tc>
      </w:tr>
      <w:tr w14:paraId="2B6FB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6D1EAFA">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91D16">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6F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49F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消火栓水泵 37KW</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A4B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85A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型号：8/25-100L</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5B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4F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9073.61</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CFC4332">
            <w:pPr>
              <w:jc w:val="center"/>
              <w:rPr>
                <w:rFonts w:hint="eastAsia" w:ascii="宋体" w:hAnsi="宋体" w:eastAsia="宋体" w:cs="宋体"/>
                <w:i w:val="0"/>
                <w:iCs w:val="0"/>
                <w:color w:val="000000"/>
                <w:sz w:val="20"/>
                <w:szCs w:val="20"/>
                <w:u w:val="none"/>
              </w:rPr>
            </w:pPr>
          </w:p>
        </w:tc>
      </w:tr>
      <w:tr w14:paraId="78A93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E181BC3">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C7183">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3D3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308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消火栓水泵 37KW</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0D8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EB4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型号：XBD8.0/30G-ALG</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405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E5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9664.59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7DBFFDF">
            <w:pPr>
              <w:jc w:val="center"/>
              <w:rPr>
                <w:rFonts w:hint="eastAsia" w:ascii="宋体" w:hAnsi="宋体" w:eastAsia="宋体" w:cs="宋体"/>
                <w:i w:val="0"/>
                <w:iCs w:val="0"/>
                <w:color w:val="000000"/>
                <w:sz w:val="20"/>
                <w:szCs w:val="20"/>
                <w:u w:val="none"/>
              </w:rPr>
            </w:pPr>
          </w:p>
        </w:tc>
      </w:tr>
      <w:tr w14:paraId="3F04F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AAEEAC5">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B2B82">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A21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8F6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消火栓水泵 75KW</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098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C25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型号：XBD10/30-100SBL</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3F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B8F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18081.09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C1DAED4">
            <w:pPr>
              <w:jc w:val="center"/>
              <w:rPr>
                <w:rFonts w:hint="eastAsia" w:ascii="宋体" w:hAnsi="宋体" w:eastAsia="宋体" w:cs="宋体"/>
                <w:i w:val="0"/>
                <w:iCs w:val="0"/>
                <w:color w:val="000000"/>
                <w:sz w:val="20"/>
                <w:szCs w:val="20"/>
                <w:u w:val="none"/>
              </w:rPr>
            </w:pPr>
          </w:p>
        </w:tc>
      </w:tr>
      <w:tr w14:paraId="7D785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EEA5257">
            <w:pPr>
              <w:jc w:val="center"/>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D7947">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54C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717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消防水泵密封水封</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413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68C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WM109-35    及以上</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87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A1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1203.06</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538E4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8D10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D7B0D2B">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2D1C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喷头</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DC9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D57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68℃玻璃球标准直立型喷头</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A50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58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上/下喷，DN15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0D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D73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32.37</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019A21A">
            <w:pPr>
              <w:jc w:val="center"/>
              <w:rPr>
                <w:rFonts w:hint="eastAsia" w:ascii="宋体" w:hAnsi="宋体" w:eastAsia="宋体" w:cs="宋体"/>
                <w:i w:val="0"/>
                <w:iCs w:val="0"/>
                <w:color w:val="000000"/>
                <w:sz w:val="20"/>
                <w:szCs w:val="20"/>
                <w:u w:val="none"/>
              </w:rPr>
            </w:pPr>
          </w:p>
        </w:tc>
      </w:tr>
      <w:tr w14:paraId="78C3A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ECC1B58">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71B77">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47C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B74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隐蔽式喷头</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365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90B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上/下喷，DN15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C7A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2AB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40.69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9B1BB29">
            <w:pPr>
              <w:jc w:val="center"/>
              <w:rPr>
                <w:rFonts w:hint="eastAsia" w:ascii="宋体" w:hAnsi="宋体" w:eastAsia="宋体" w:cs="宋体"/>
                <w:i w:val="0"/>
                <w:iCs w:val="0"/>
                <w:color w:val="000000"/>
                <w:sz w:val="20"/>
                <w:szCs w:val="20"/>
                <w:u w:val="none"/>
              </w:rPr>
            </w:pPr>
          </w:p>
        </w:tc>
      </w:tr>
      <w:tr w14:paraId="5034C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F7FCCF0">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36D86">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C38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301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窗式易熔合金喷头</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3BF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CF9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上/下喷，DN15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2E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92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40.12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F170BC3">
            <w:pPr>
              <w:jc w:val="center"/>
              <w:rPr>
                <w:rFonts w:hint="eastAsia" w:ascii="宋体" w:hAnsi="宋体" w:eastAsia="宋体" w:cs="宋体"/>
                <w:i w:val="0"/>
                <w:iCs w:val="0"/>
                <w:color w:val="000000"/>
                <w:sz w:val="20"/>
                <w:szCs w:val="20"/>
                <w:u w:val="none"/>
              </w:rPr>
            </w:pPr>
          </w:p>
        </w:tc>
      </w:tr>
      <w:tr w14:paraId="6C506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268F8DB">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37629">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A73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FC6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93℃吊顶喷头-下喷头</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C03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5EF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上/下喷，DN15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420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B74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42.78</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F74A1C8">
            <w:pPr>
              <w:jc w:val="center"/>
              <w:rPr>
                <w:rFonts w:hint="eastAsia" w:ascii="宋体" w:hAnsi="宋体" w:eastAsia="宋体" w:cs="宋体"/>
                <w:i w:val="0"/>
                <w:iCs w:val="0"/>
                <w:color w:val="000000"/>
                <w:sz w:val="20"/>
                <w:szCs w:val="20"/>
                <w:u w:val="none"/>
              </w:rPr>
            </w:pPr>
          </w:p>
        </w:tc>
      </w:tr>
      <w:tr w14:paraId="39599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C34B46B">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7BBB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阀门、水表</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9ED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8580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软连接</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6E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77B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0A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3D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717.02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9E73CEB">
            <w:pPr>
              <w:jc w:val="center"/>
              <w:rPr>
                <w:rFonts w:hint="eastAsia" w:ascii="宋体" w:hAnsi="宋体" w:eastAsia="宋体" w:cs="宋体"/>
                <w:i w:val="0"/>
                <w:iCs w:val="0"/>
                <w:color w:val="000000"/>
                <w:sz w:val="20"/>
                <w:szCs w:val="20"/>
                <w:u w:val="none"/>
              </w:rPr>
            </w:pPr>
          </w:p>
        </w:tc>
      </w:tr>
      <w:tr w14:paraId="36AC5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C1D8603">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56A3D">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E16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7E8E7">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0E1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C28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C89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35A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530.09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68538CC">
            <w:pPr>
              <w:jc w:val="center"/>
              <w:rPr>
                <w:rFonts w:hint="eastAsia" w:ascii="宋体" w:hAnsi="宋体" w:eastAsia="宋体" w:cs="宋体"/>
                <w:i w:val="0"/>
                <w:iCs w:val="0"/>
                <w:color w:val="000000"/>
                <w:sz w:val="20"/>
                <w:szCs w:val="20"/>
                <w:u w:val="none"/>
              </w:rPr>
            </w:pPr>
          </w:p>
        </w:tc>
      </w:tr>
      <w:tr w14:paraId="2C2AB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C5D25F7">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2BEB4">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272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17AB6">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DE8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A3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B2D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C36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333.99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345C601">
            <w:pPr>
              <w:jc w:val="center"/>
              <w:rPr>
                <w:rFonts w:hint="eastAsia" w:ascii="宋体" w:hAnsi="宋体" w:eastAsia="宋体" w:cs="宋体"/>
                <w:i w:val="0"/>
                <w:iCs w:val="0"/>
                <w:color w:val="000000"/>
                <w:sz w:val="20"/>
                <w:szCs w:val="20"/>
                <w:u w:val="none"/>
              </w:rPr>
            </w:pPr>
          </w:p>
        </w:tc>
      </w:tr>
      <w:tr w14:paraId="010A2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0EBC2F2">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2F9BD">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4A8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E0F55">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52A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EB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4B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76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227.59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40E0D63">
            <w:pPr>
              <w:jc w:val="center"/>
              <w:rPr>
                <w:rFonts w:hint="eastAsia" w:ascii="宋体" w:hAnsi="宋体" w:eastAsia="宋体" w:cs="宋体"/>
                <w:i w:val="0"/>
                <w:iCs w:val="0"/>
                <w:color w:val="000000"/>
                <w:sz w:val="20"/>
                <w:szCs w:val="20"/>
                <w:u w:val="none"/>
              </w:rPr>
            </w:pPr>
          </w:p>
        </w:tc>
      </w:tr>
      <w:tr w14:paraId="05BBA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C58D63C">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DF327">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B82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C5924">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633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003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FAF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CF7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175.49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97178D9">
            <w:pPr>
              <w:jc w:val="center"/>
              <w:rPr>
                <w:rFonts w:hint="eastAsia" w:ascii="宋体" w:hAnsi="宋体" w:eastAsia="宋体" w:cs="宋体"/>
                <w:i w:val="0"/>
                <w:iCs w:val="0"/>
                <w:color w:val="000000"/>
                <w:sz w:val="20"/>
                <w:szCs w:val="20"/>
                <w:u w:val="none"/>
              </w:rPr>
            </w:pPr>
          </w:p>
        </w:tc>
      </w:tr>
      <w:tr w14:paraId="42FF8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B4004D8">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7AFAD">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1CE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E090E">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9DB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ED2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785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BC9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147.72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70DA00B">
            <w:pPr>
              <w:jc w:val="center"/>
              <w:rPr>
                <w:rFonts w:hint="eastAsia" w:ascii="宋体" w:hAnsi="宋体" w:eastAsia="宋体" w:cs="宋体"/>
                <w:i w:val="0"/>
                <w:iCs w:val="0"/>
                <w:color w:val="000000"/>
                <w:sz w:val="20"/>
                <w:szCs w:val="20"/>
                <w:u w:val="none"/>
              </w:rPr>
            </w:pPr>
          </w:p>
        </w:tc>
      </w:tr>
      <w:tr w14:paraId="0780C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3CEBCA0">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988EC">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890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F64F1">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5E9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08E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DEC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41E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111.37</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67D2A2A">
            <w:pPr>
              <w:jc w:val="center"/>
              <w:rPr>
                <w:rFonts w:hint="eastAsia" w:ascii="宋体" w:hAnsi="宋体" w:eastAsia="宋体" w:cs="宋体"/>
                <w:i w:val="0"/>
                <w:iCs w:val="0"/>
                <w:color w:val="000000"/>
                <w:sz w:val="20"/>
                <w:szCs w:val="20"/>
                <w:u w:val="none"/>
              </w:rPr>
            </w:pPr>
          </w:p>
        </w:tc>
      </w:tr>
      <w:tr w14:paraId="20EC3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AE7A32D">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9B9F3">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4F8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7DEDB">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649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25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C4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16E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73.31</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547DBEB">
            <w:pPr>
              <w:jc w:val="center"/>
              <w:rPr>
                <w:rFonts w:hint="eastAsia" w:ascii="宋体" w:hAnsi="宋体" w:eastAsia="宋体" w:cs="宋体"/>
                <w:i w:val="0"/>
                <w:iCs w:val="0"/>
                <w:color w:val="000000"/>
                <w:sz w:val="20"/>
                <w:szCs w:val="20"/>
                <w:u w:val="none"/>
              </w:rPr>
            </w:pPr>
          </w:p>
        </w:tc>
      </w:tr>
      <w:tr w14:paraId="410A5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A96DA56">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75D8E">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14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6A33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信号蝶阀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D4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DD4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5D4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6F2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719.02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EF66910">
            <w:pPr>
              <w:jc w:val="center"/>
              <w:rPr>
                <w:rFonts w:hint="eastAsia" w:ascii="宋体" w:hAnsi="宋体" w:eastAsia="宋体" w:cs="宋体"/>
                <w:i w:val="0"/>
                <w:iCs w:val="0"/>
                <w:color w:val="000000"/>
                <w:sz w:val="20"/>
                <w:szCs w:val="20"/>
                <w:u w:val="none"/>
              </w:rPr>
            </w:pPr>
          </w:p>
        </w:tc>
      </w:tr>
      <w:tr w14:paraId="24475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1ED3B27">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A5D56">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43A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D7EF4">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D8D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46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0D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3B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576.01</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9A01DDC">
            <w:pPr>
              <w:jc w:val="center"/>
              <w:rPr>
                <w:rFonts w:hint="eastAsia" w:ascii="宋体" w:hAnsi="宋体" w:eastAsia="宋体" w:cs="宋体"/>
                <w:i w:val="0"/>
                <w:iCs w:val="0"/>
                <w:color w:val="000000"/>
                <w:sz w:val="20"/>
                <w:szCs w:val="20"/>
                <w:u w:val="none"/>
              </w:rPr>
            </w:pPr>
          </w:p>
        </w:tc>
      </w:tr>
      <w:tr w14:paraId="3951D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2F79CBC">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A3133">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C8E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C892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水流指示器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796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ADA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4F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2B4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335.93</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4FF71E5">
            <w:pPr>
              <w:jc w:val="center"/>
              <w:rPr>
                <w:rFonts w:hint="eastAsia" w:ascii="宋体" w:hAnsi="宋体" w:eastAsia="宋体" w:cs="宋体"/>
                <w:i w:val="0"/>
                <w:iCs w:val="0"/>
                <w:color w:val="000000"/>
                <w:sz w:val="20"/>
                <w:szCs w:val="20"/>
                <w:u w:val="none"/>
              </w:rPr>
            </w:pPr>
          </w:p>
        </w:tc>
      </w:tr>
      <w:tr w14:paraId="50689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703635B">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E4AF6">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6AD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223</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9645D">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2BE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2B5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82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2C8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477.98</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9164F39">
            <w:pPr>
              <w:jc w:val="center"/>
              <w:rPr>
                <w:rFonts w:hint="eastAsia" w:ascii="宋体" w:hAnsi="宋体" w:eastAsia="宋体" w:cs="宋体"/>
                <w:i w:val="0"/>
                <w:iCs w:val="0"/>
                <w:color w:val="000000"/>
                <w:sz w:val="20"/>
                <w:szCs w:val="20"/>
                <w:u w:val="none"/>
              </w:rPr>
            </w:pPr>
          </w:p>
        </w:tc>
      </w:tr>
      <w:tr w14:paraId="5864E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043A792">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FD04F">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87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FD9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流量计</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25B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16C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DN65超声波</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3C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16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794.44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468DA9C">
            <w:pPr>
              <w:jc w:val="center"/>
              <w:rPr>
                <w:rFonts w:hint="eastAsia" w:ascii="宋体" w:hAnsi="宋体" w:eastAsia="宋体" w:cs="宋体"/>
                <w:i w:val="0"/>
                <w:iCs w:val="0"/>
                <w:color w:val="000000"/>
                <w:sz w:val="20"/>
                <w:szCs w:val="20"/>
                <w:u w:val="none"/>
              </w:rPr>
            </w:pPr>
          </w:p>
        </w:tc>
      </w:tr>
      <w:tr w14:paraId="2CEE6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EC3D874">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4A479">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0E9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EB3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流量开关</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6A1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258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WRT-501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252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EB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554.77</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2FC349C">
            <w:pPr>
              <w:jc w:val="center"/>
              <w:rPr>
                <w:rFonts w:hint="eastAsia" w:ascii="宋体" w:hAnsi="宋体" w:eastAsia="宋体" w:cs="宋体"/>
                <w:i w:val="0"/>
                <w:iCs w:val="0"/>
                <w:color w:val="000000"/>
                <w:sz w:val="20"/>
                <w:szCs w:val="20"/>
                <w:u w:val="none"/>
              </w:rPr>
            </w:pPr>
          </w:p>
        </w:tc>
      </w:tr>
      <w:tr w14:paraId="32E56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23CCF2B">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7BA7F">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4E8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226</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27C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低压压力开关</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93A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EB2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TKN10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C56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11D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276.24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5C252EC">
            <w:pPr>
              <w:jc w:val="center"/>
              <w:rPr>
                <w:rFonts w:hint="eastAsia" w:ascii="宋体" w:hAnsi="宋体" w:eastAsia="宋体" w:cs="宋体"/>
                <w:i w:val="0"/>
                <w:iCs w:val="0"/>
                <w:color w:val="000000"/>
                <w:sz w:val="20"/>
                <w:szCs w:val="20"/>
                <w:u w:val="none"/>
              </w:rPr>
            </w:pPr>
          </w:p>
        </w:tc>
      </w:tr>
      <w:tr w14:paraId="0EC26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3BD8F63">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6D482">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018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227</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B9D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电接点压力表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274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CBA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YX-100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E4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B7F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266.32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8A002E9">
            <w:pPr>
              <w:jc w:val="center"/>
              <w:rPr>
                <w:rFonts w:hint="eastAsia" w:ascii="宋体" w:hAnsi="宋体" w:eastAsia="宋体" w:cs="宋体"/>
                <w:i w:val="0"/>
                <w:iCs w:val="0"/>
                <w:color w:val="000000"/>
                <w:sz w:val="20"/>
                <w:szCs w:val="20"/>
                <w:u w:val="none"/>
              </w:rPr>
            </w:pPr>
          </w:p>
        </w:tc>
      </w:tr>
      <w:tr w14:paraId="239CB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5B0F48B">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14E25">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E76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12C3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A6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A27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1.6mpa φ50(带表弯)</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79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C7E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72.16</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8B73C1B">
            <w:pPr>
              <w:jc w:val="center"/>
              <w:rPr>
                <w:rFonts w:hint="eastAsia" w:ascii="宋体" w:hAnsi="宋体" w:eastAsia="宋体" w:cs="宋体"/>
                <w:i w:val="0"/>
                <w:iCs w:val="0"/>
                <w:color w:val="000000"/>
                <w:sz w:val="20"/>
                <w:szCs w:val="20"/>
                <w:u w:val="none"/>
              </w:rPr>
            </w:pPr>
          </w:p>
        </w:tc>
      </w:tr>
      <w:tr w14:paraId="13A51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1BCAD07">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037FC">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2B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BC908">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82C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67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2.5mpa φ50(带表弯)</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AF1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815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137.60</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DBDDD90">
            <w:pPr>
              <w:jc w:val="center"/>
              <w:rPr>
                <w:rFonts w:hint="eastAsia" w:ascii="宋体" w:hAnsi="宋体" w:eastAsia="宋体" w:cs="宋体"/>
                <w:i w:val="0"/>
                <w:iCs w:val="0"/>
                <w:color w:val="000000"/>
                <w:sz w:val="20"/>
                <w:szCs w:val="20"/>
                <w:u w:val="none"/>
              </w:rPr>
            </w:pPr>
          </w:p>
        </w:tc>
      </w:tr>
      <w:tr w14:paraId="25DDF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4066609">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31B21">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067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A778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7DD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8D0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14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A00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148.92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1C93E6D">
            <w:pPr>
              <w:jc w:val="center"/>
              <w:rPr>
                <w:rFonts w:hint="eastAsia" w:ascii="宋体" w:hAnsi="宋体" w:eastAsia="宋体" w:cs="宋体"/>
                <w:i w:val="0"/>
                <w:iCs w:val="0"/>
                <w:color w:val="000000"/>
                <w:sz w:val="20"/>
                <w:szCs w:val="20"/>
                <w:u w:val="none"/>
              </w:rPr>
            </w:pPr>
          </w:p>
        </w:tc>
      </w:tr>
      <w:tr w14:paraId="7262B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03AF6BB">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4EAB3">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C04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C9777">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093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B8C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CAD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E0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104.28</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53C57AA">
            <w:pPr>
              <w:jc w:val="center"/>
              <w:rPr>
                <w:rFonts w:hint="eastAsia" w:ascii="宋体" w:hAnsi="宋体" w:eastAsia="宋体" w:cs="宋体"/>
                <w:i w:val="0"/>
                <w:iCs w:val="0"/>
                <w:color w:val="000000"/>
                <w:sz w:val="20"/>
                <w:szCs w:val="20"/>
                <w:u w:val="none"/>
              </w:rPr>
            </w:pPr>
          </w:p>
        </w:tc>
      </w:tr>
      <w:tr w14:paraId="39416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9845E31">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A15F7">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06A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B5CD7">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9D1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A13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848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C3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82.66</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8C76488">
            <w:pPr>
              <w:jc w:val="center"/>
              <w:rPr>
                <w:rFonts w:hint="eastAsia" w:ascii="宋体" w:hAnsi="宋体" w:eastAsia="宋体" w:cs="宋体"/>
                <w:i w:val="0"/>
                <w:iCs w:val="0"/>
                <w:color w:val="000000"/>
                <w:sz w:val="20"/>
                <w:szCs w:val="20"/>
                <w:u w:val="none"/>
              </w:rPr>
            </w:pPr>
          </w:p>
        </w:tc>
      </w:tr>
      <w:tr w14:paraId="07758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B40C46F">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6F960">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BAE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0A687">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93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46B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77C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DC4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43.53</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7CC0DE7">
            <w:pPr>
              <w:jc w:val="center"/>
              <w:rPr>
                <w:rFonts w:hint="eastAsia" w:ascii="宋体" w:hAnsi="宋体" w:eastAsia="宋体" w:cs="宋体"/>
                <w:i w:val="0"/>
                <w:iCs w:val="0"/>
                <w:color w:val="000000"/>
                <w:sz w:val="20"/>
                <w:szCs w:val="20"/>
                <w:u w:val="none"/>
              </w:rPr>
            </w:pPr>
          </w:p>
        </w:tc>
      </w:tr>
      <w:tr w14:paraId="26E94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9D4278A">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EB55B">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58F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B9F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表弯</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D50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06B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D26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449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15.21</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C5B340E">
            <w:pPr>
              <w:jc w:val="center"/>
              <w:rPr>
                <w:rFonts w:hint="eastAsia" w:ascii="宋体" w:hAnsi="宋体" w:eastAsia="宋体" w:cs="宋体"/>
                <w:i w:val="0"/>
                <w:iCs w:val="0"/>
                <w:color w:val="000000"/>
                <w:sz w:val="20"/>
                <w:szCs w:val="20"/>
                <w:u w:val="none"/>
              </w:rPr>
            </w:pPr>
          </w:p>
        </w:tc>
      </w:tr>
      <w:tr w14:paraId="5720C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4F9722A">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5C54D">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C8C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C5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9A7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746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C14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74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65.36</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7BC6C4E">
            <w:pPr>
              <w:jc w:val="center"/>
              <w:rPr>
                <w:rFonts w:hint="eastAsia" w:ascii="宋体" w:hAnsi="宋体" w:eastAsia="宋体" w:cs="宋体"/>
                <w:i w:val="0"/>
                <w:iCs w:val="0"/>
                <w:color w:val="000000"/>
                <w:sz w:val="20"/>
                <w:szCs w:val="20"/>
                <w:u w:val="none"/>
              </w:rPr>
            </w:pPr>
          </w:p>
        </w:tc>
      </w:tr>
      <w:tr w14:paraId="29284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AB5CA80">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1AC21">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457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906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末端试水装置</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B46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91A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7CB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C0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366.59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E417781">
            <w:pPr>
              <w:jc w:val="center"/>
              <w:rPr>
                <w:rFonts w:hint="eastAsia" w:ascii="宋体" w:hAnsi="宋体" w:eastAsia="宋体" w:cs="宋体"/>
                <w:i w:val="0"/>
                <w:iCs w:val="0"/>
                <w:color w:val="000000"/>
                <w:sz w:val="20"/>
                <w:szCs w:val="20"/>
                <w:u w:val="none"/>
              </w:rPr>
            </w:pPr>
          </w:p>
        </w:tc>
      </w:tr>
      <w:tr w14:paraId="644A2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E99387D">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EFCFC">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E2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237</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A76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浮球阀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F76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AD4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2A2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E58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253.37</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D1286AD">
            <w:pPr>
              <w:jc w:val="center"/>
              <w:rPr>
                <w:rFonts w:hint="eastAsia" w:ascii="宋体" w:hAnsi="宋体" w:eastAsia="宋体" w:cs="宋体"/>
                <w:i w:val="0"/>
                <w:iCs w:val="0"/>
                <w:color w:val="000000"/>
                <w:sz w:val="20"/>
                <w:szCs w:val="20"/>
                <w:u w:val="none"/>
              </w:rPr>
            </w:pPr>
          </w:p>
        </w:tc>
      </w:tr>
      <w:tr w14:paraId="1DC55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E807045">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F6D04">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5D1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F8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浮球阀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11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714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96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C26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165.83</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695DCB5">
            <w:pPr>
              <w:jc w:val="center"/>
              <w:rPr>
                <w:rFonts w:hint="eastAsia" w:ascii="宋体" w:hAnsi="宋体" w:eastAsia="宋体" w:cs="宋体"/>
                <w:i w:val="0"/>
                <w:iCs w:val="0"/>
                <w:color w:val="000000"/>
                <w:sz w:val="20"/>
                <w:szCs w:val="20"/>
                <w:u w:val="none"/>
              </w:rPr>
            </w:pPr>
          </w:p>
        </w:tc>
      </w:tr>
      <w:tr w14:paraId="331CF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9157751">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C7AEC">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BB3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239</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D6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浮球阀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5EF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AF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675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25F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100.66</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7ACD948">
            <w:pPr>
              <w:jc w:val="center"/>
              <w:rPr>
                <w:rFonts w:hint="eastAsia" w:ascii="宋体" w:hAnsi="宋体" w:eastAsia="宋体" w:cs="宋体"/>
                <w:i w:val="0"/>
                <w:iCs w:val="0"/>
                <w:color w:val="000000"/>
                <w:sz w:val="20"/>
                <w:szCs w:val="20"/>
                <w:u w:val="none"/>
              </w:rPr>
            </w:pPr>
          </w:p>
        </w:tc>
      </w:tr>
      <w:tr w14:paraId="4D25B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73F0281">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B19ED">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7D4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2A8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遥控浮球阀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9A8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5CA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6DE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C7E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853.09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8E6000F">
            <w:pPr>
              <w:jc w:val="center"/>
              <w:rPr>
                <w:rFonts w:hint="eastAsia" w:ascii="宋体" w:hAnsi="宋体" w:eastAsia="宋体" w:cs="宋体"/>
                <w:i w:val="0"/>
                <w:iCs w:val="0"/>
                <w:color w:val="000000"/>
                <w:sz w:val="20"/>
                <w:szCs w:val="20"/>
                <w:u w:val="none"/>
              </w:rPr>
            </w:pPr>
          </w:p>
        </w:tc>
      </w:tr>
      <w:tr w14:paraId="35A7A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471567E">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33E17">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44C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A5B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遥控浮球阀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85B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271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F61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BA2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989.49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60976BE">
            <w:pPr>
              <w:jc w:val="center"/>
              <w:rPr>
                <w:rFonts w:hint="eastAsia" w:ascii="宋体" w:hAnsi="宋体" w:eastAsia="宋体" w:cs="宋体"/>
                <w:i w:val="0"/>
                <w:iCs w:val="0"/>
                <w:color w:val="000000"/>
                <w:sz w:val="20"/>
                <w:szCs w:val="20"/>
                <w:u w:val="none"/>
              </w:rPr>
            </w:pPr>
          </w:p>
        </w:tc>
      </w:tr>
      <w:tr w14:paraId="04CFB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B9BF297">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D165A">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967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B86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遥控浮球阀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A1E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4D5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AF6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FE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1200.27</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60B46A5">
            <w:pPr>
              <w:jc w:val="center"/>
              <w:rPr>
                <w:rFonts w:hint="eastAsia" w:ascii="宋体" w:hAnsi="宋体" w:eastAsia="宋体" w:cs="宋体"/>
                <w:i w:val="0"/>
                <w:iCs w:val="0"/>
                <w:color w:val="000000"/>
                <w:sz w:val="20"/>
                <w:szCs w:val="20"/>
                <w:u w:val="none"/>
              </w:rPr>
            </w:pPr>
          </w:p>
        </w:tc>
      </w:tr>
      <w:tr w14:paraId="223EE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80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48AFFF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阀组</w:t>
            </w: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35B5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湿式报警阀</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CBB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8F2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报警阀组</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1E3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16A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ZSFZ150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D60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625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2124.48</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00C1DB0">
            <w:pPr>
              <w:jc w:val="center"/>
              <w:rPr>
                <w:rFonts w:hint="eastAsia" w:ascii="宋体" w:hAnsi="宋体" w:eastAsia="宋体" w:cs="宋体"/>
                <w:i w:val="0"/>
                <w:iCs w:val="0"/>
                <w:color w:val="000000"/>
                <w:sz w:val="20"/>
                <w:szCs w:val="20"/>
                <w:u w:val="none"/>
              </w:rPr>
            </w:pPr>
          </w:p>
        </w:tc>
      </w:tr>
      <w:tr w14:paraId="4CD76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0E3E3CE">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952B5">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4E4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054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水力警铃</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EC2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35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ZSJL</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9B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CF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335.45</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E6ADFCB">
            <w:pPr>
              <w:jc w:val="center"/>
              <w:rPr>
                <w:rFonts w:hint="eastAsia" w:ascii="宋体" w:hAnsi="宋体" w:eastAsia="宋体" w:cs="宋体"/>
                <w:i w:val="0"/>
                <w:iCs w:val="0"/>
                <w:color w:val="000000"/>
                <w:sz w:val="20"/>
                <w:szCs w:val="20"/>
                <w:u w:val="none"/>
              </w:rPr>
            </w:pPr>
          </w:p>
        </w:tc>
      </w:tr>
      <w:tr w14:paraId="3F0D9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ECE1D4B">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C062C">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BD1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CA8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压力开关</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D48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400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ZSJY1.6BP-s</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900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0CB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71.51</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ABD7BE4">
            <w:pPr>
              <w:jc w:val="center"/>
              <w:rPr>
                <w:rFonts w:hint="eastAsia" w:ascii="宋体" w:hAnsi="宋体" w:eastAsia="宋体" w:cs="宋体"/>
                <w:i w:val="0"/>
                <w:iCs w:val="0"/>
                <w:color w:val="000000"/>
                <w:sz w:val="20"/>
                <w:szCs w:val="20"/>
                <w:u w:val="none"/>
              </w:rPr>
            </w:pPr>
          </w:p>
        </w:tc>
      </w:tr>
      <w:tr w14:paraId="53F37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CEFD393">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597B8">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4CE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246</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E0C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过滤器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FB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CDC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DF7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B8B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57.52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38FFF58">
            <w:pPr>
              <w:jc w:val="center"/>
              <w:rPr>
                <w:rFonts w:hint="eastAsia" w:ascii="宋体" w:hAnsi="宋体" w:eastAsia="宋体" w:cs="宋体"/>
                <w:i w:val="0"/>
                <w:iCs w:val="0"/>
                <w:color w:val="000000"/>
                <w:sz w:val="20"/>
                <w:szCs w:val="20"/>
                <w:u w:val="none"/>
              </w:rPr>
            </w:pPr>
          </w:p>
        </w:tc>
      </w:tr>
      <w:tr w14:paraId="3A313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728AE7E">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D0EF3">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4EC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876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延时器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41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97D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3EE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CEF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211.01</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EA6A843">
            <w:pPr>
              <w:jc w:val="center"/>
              <w:rPr>
                <w:rFonts w:hint="eastAsia" w:ascii="宋体" w:hAnsi="宋体" w:eastAsia="宋体" w:cs="宋体"/>
                <w:i w:val="0"/>
                <w:iCs w:val="0"/>
                <w:color w:val="000000"/>
                <w:sz w:val="20"/>
                <w:szCs w:val="20"/>
                <w:u w:val="none"/>
              </w:rPr>
            </w:pPr>
          </w:p>
        </w:tc>
      </w:tr>
      <w:tr w14:paraId="6B2AA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80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35C131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防火卷帘门</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8E9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控制箱</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F81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248</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25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卷帘控制箱</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64F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BE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FJK-SF-HS001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2D1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06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725.23</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6B68277">
            <w:pPr>
              <w:jc w:val="center"/>
              <w:rPr>
                <w:rFonts w:hint="eastAsia" w:ascii="宋体" w:hAnsi="宋体" w:eastAsia="宋体" w:cs="宋体"/>
                <w:i w:val="0"/>
                <w:iCs w:val="0"/>
                <w:color w:val="000000"/>
                <w:sz w:val="20"/>
                <w:szCs w:val="20"/>
                <w:u w:val="none"/>
              </w:rPr>
            </w:pPr>
          </w:p>
        </w:tc>
      </w:tr>
      <w:tr w14:paraId="2B9C5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4F1E1B5">
            <w:pPr>
              <w:jc w:val="center"/>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5E9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特级防火卷帘帘面</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3C6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249</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8E4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双轨双帘无机复合特级防火卷帘布</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21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D9C8B">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0F0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263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546.55</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BF268E3">
            <w:pPr>
              <w:jc w:val="center"/>
              <w:rPr>
                <w:rFonts w:hint="eastAsia" w:ascii="宋体" w:hAnsi="宋体" w:eastAsia="宋体" w:cs="宋体"/>
                <w:i w:val="0"/>
                <w:iCs w:val="0"/>
                <w:color w:val="000000"/>
                <w:sz w:val="20"/>
                <w:szCs w:val="20"/>
                <w:u w:val="none"/>
              </w:rPr>
            </w:pPr>
          </w:p>
        </w:tc>
      </w:tr>
      <w:tr w14:paraId="5B837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806D396">
            <w:pPr>
              <w:jc w:val="center"/>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E91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防火卷帘帘面</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84D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616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单轨单帘钢制级防火卷帘</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EC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425D1">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F31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F5C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457.51</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9CAD6FC">
            <w:pPr>
              <w:jc w:val="center"/>
              <w:rPr>
                <w:rFonts w:hint="eastAsia" w:ascii="宋体" w:hAnsi="宋体" w:eastAsia="宋体" w:cs="宋体"/>
                <w:i w:val="0"/>
                <w:iCs w:val="0"/>
                <w:color w:val="000000"/>
                <w:sz w:val="20"/>
                <w:szCs w:val="20"/>
                <w:u w:val="none"/>
              </w:rPr>
            </w:pPr>
          </w:p>
        </w:tc>
      </w:tr>
      <w:tr w14:paraId="446E5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395431D">
            <w:pPr>
              <w:jc w:val="center"/>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99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卷帘控制盒</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809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663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包含控制盒及各种组件</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605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7C0A">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3A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DF3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45.86</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0B8A9F6">
            <w:pPr>
              <w:jc w:val="center"/>
              <w:rPr>
                <w:rFonts w:hint="eastAsia" w:ascii="宋体" w:hAnsi="宋体" w:eastAsia="宋体" w:cs="宋体"/>
                <w:i w:val="0"/>
                <w:iCs w:val="0"/>
                <w:color w:val="000000"/>
                <w:sz w:val="20"/>
                <w:szCs w:val="20"/>
                <w:u w:val="none"/>
              </w:rPr>
            </w:pPr>
          </w:p>
        </w:tc>
      </w:tr>
      <w:tr w14:paraId="75D75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D7838C1">
            <w:pPr>
              <w:jc w:val="center"/>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71F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卷帘电机</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16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11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型号综合考虑</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F5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3C9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提升重量：600kg~1200kg</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D26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B34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1090.74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1FDED22">
            <w:pPr>
              <w:jc w:val="center"/>
              <w:rPr>
                <w:rFonts w:hint="eastAsia" w:ascii="宋体" w:hAnsi="宋体" w:eastAsia="宋体" w:cs="宋体"/>
                <w:i w:val="0"/>
                <w:iCs w:val="0"/>
                <w:color w:val="000000"/>
                <w:sz w:val="20"/>
                <w:szCs w:val="20"/>
                <w:u w:val="none"/>
              </w:rPr>
            </w:pPr>
          </w:p>
        </w:tc>
      </w:tr>
      <w:tr w14:paraId="5E3CD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90A22C3">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669C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卷帘包箱</w:t>
            </w:r>
          </w:p>
        </w:tc>
        <w:tc>
          <w:tcPr>
            <w:tcW w:w="4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88A1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084A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材质：匹配现场实际使用，尺寸及型号综合考虑</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E4D6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2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D68FBF">
            <w:pPr>
              <w:jc w:val="center"/>
              <w:rPr>
                <w:rFonts w:hint="eastAsia" w:ascii="宋体" w:hAnsi="宋体" w:eastAsia="宋体" w:cs="宋体"/>
                <w:i w:val="0"/>
                <w:iCs w:val="0"/>
                <w:color w:val="000000"/>
                <w:sz w:val="20"/>
                <w:szCs w:val="20"/>
                <w:u w:val="none"/>
              </w:rPr>
            </w:pPr>
          </w:p>
        </w:tc>
        <w:tc>
          <w:tcPr>
            <w:tcW w:w="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A415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AA87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297.44</w:t>
            </w:r>
          </w:p>
        </w:tc>
        <w:tc>
          <w:tcPr>
            <w:tcW w:w="804"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4A44E19F">
            <w:pPr>
              <w:jc w:val="center"/>
              <w:rPr>
                <w:rFonts w:hint="eastAsia" w:ascii="宋体" w:hAnsi="宋体" w:eastAsia="宋体" w:cs="宋体"/>
                <w:i w:val="0"/>
                <w:iCs w:val="0"/>
                <w:color w:val="000000"/>
                <w:sz w:val="20"/>
                <w:szCs w:val="20"/>
                <w:u w:val="none"/>
              </w:rPr>
            </w:pPr>
          </w:p>
        </w:tc>
      </w:tr>
      <w:tr w14:paraId="75653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BEF5F04">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3697E">
            <w:pPr>
              <w:jc w:val="center"/>
              <w:rPr>
                <w:rFonts w:hint="eastAsia" w:ascii="宋体" w:hAnsi="宋体" w:eastAsia="宋体" w:cs="宋体"/>
                <w:i w:val="0"/>
                <w:iCs w:val="0"/>
                <w:color w:val="000000"/>
                <w:sz w:val="20"/>
                <w:szCs w:val="20"/>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37FD9">
            <w:pPr>
              <w:jc w:val="center"/>
              <w:rPr>
                <w:rFonts w:hint="eastAsia" w:ascii="宋体" w:hAnsi="宋体" w:eastAsia="宋体" w:cs="宋体"/>
                <w:i w:val="0"/>
                <w:iCs w:val="0"/>
                <w:color w:val="000000"/>
                <w:sz w:val="20"/>
                <w:szCs w:val="20"/>
                <w:u w:val="none"/>
              </w:rPr>
            </w:pP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AD1BD">
            <w:pPr>
              <w:jc w:val="center"/>
              <w:rPr>
                <w:rFonts w:hint="eastAsia" w:ascii="宋体" w:hAnsi="宋体" w:eastAsia="宋体" w:cs="宋体"/>
                <w:i w:val="0"/>
                <w:iCs w:val="0"/>
                <w:color w:val="000000"/>
                <w:sz w:val="20"/>
                <w:szCs w:val="20"/>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79F03">
            <w:pPr>
              <w:jc w:val="center"/>
              <w:rPr>
                <w:rFonts w:hint="eastAsia" w:ascii="宋体" w:hAnsi="宋体" w:eastAsia="宋体" w:cs="宋体"/>
                <w:i w:val="0"/>
                <w:iCs w:val="0"/>
                <w:color w:val="000000"/>
                <w:sz w:val="20"/>
                <w:szCs w:val="20"/>
                <w:u w:val="none"/>
              </w:rPr>
            </w:pPr>
          </w:p>
        </w:tc>
        <w:tc>
          <w:tcPr>
            <w:tcW w:w="2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3DB7E">
            <w:pPr>
              <w:jc w:val="center"/>
              <w:rPr>
                <w:rFonts w:hint="eastAsia" w:ascii="宋体" w:hAnsi="宋体" w:eastAsia="宋体" w:cs="宋体"/>
                <w:i w:val="0"/>
                <w:iCs w:val="0"/>
                <w:color w:val="000000"/>
                <w:sz w:val="20"/>
                <w:szCs w:val="20"/>
                <w:u w:val="none"/>
              </w:rPr>
            </w:pP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449A7">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80940">
            <w:pPr>
              <w:jc w:val="center"/>
              <w:rPr>
                <w:rFonts w:hint="eastAsia" w:ascii="宋体" w:hAnsi="宋体" w:eastAsia="宋体" w:cs="宋体"/>
                <w:i w:val="0"/>
                <w:iCs w:val="0"/>
                <w:color w:val="000000"/>
                <w:sz w:val="20"/>
                <w:szCs w:val="20"/>
                <w:u w:val="none"/>
              </w:rPr>
            </w:pPr>
          </w:p>
        </w:tc>
        <w:tc>
          <w:tcPr>
            <w:tcW w:w="80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5D27DBF2">
            <w:pPr>
              <w:jc w:val="center"/>
              <w:rPr>
                <w:rFonts w:hint="eastAsia" w:ascii="宋体" w:hAnsi="宋体" w:eastAsia="宋体" w:cs="宋体"/>
                <w:i w:val="0"/>
                <w:iCs w:val="0"/>
                <w:color w:val="000000"/>
                <w:sz w:val="20"/>
                <w:szCs w:val="20"/>
                <w:u w:val="none"/>
              </w:rPr>
            </w:pPr>
          </w:p>
        </w:tc>
      </w:tr>
      <w:tr w14:paraId="45362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5"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C89147E">
            <w:pPr>
              <w:jc w:val="center"/>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CEE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防火卷帘门底板</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636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8A4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材质：1.0mm镀锌铁板，宽度：300mm以内</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1BC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BB8E1">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3A5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2EE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22.26</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37DB692">
            <w:pPr>
              <w:jc w:val="center"/>
              <w:rPr>
                <w:rFonts w:hint="eastAsia" w:ascii="宋体" w:hAnsi="宋体" w:eastAsia="宋体" w:cs="宋体"/>
                <w:i w:val="0"/>
                <w:iCs w:val="0"/>
                <w:color w:val="000000"/>
                <w:sz w:val="20"/>
                <w:szCs w:val="20"/>
                <w:u w:val="none"/>
              </w:rPr>
            </w:pPr>
          </w:p>
        </w:tc>
      </w:tr>
      <w:tr w14:paraId="4BF81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80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6BAE21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防火门</w:t>
            </w: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0234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常开式防火门</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3E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256</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BBD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防火门监控器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18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C12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GST-FH-N8001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057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AD4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2129.39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FCCAB7">
            <w:pPr>
              <w:jc w:val="center"/>
              <w:rPr>
                <w:rFonts w:hint="eastAsia" w:ascii="宋体" w:hAnsi="宋体" w:eastAsia="宋体" w:cs="宋体"/>
                <w:i w:val="0"/>
                <w:iCs w:val="0"/>
                <w:color w:val="000000"/>
                <w:sz w:val="20"/>
                <w:szCs w:val="20"/>
                <w:u w:val="none"/>
              </w:rPr>
            </w:pPr>
          </w:p>
        </w:tc>
      </w:tr>
      <w:tr w14:paraId="65A8A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DF03ED4">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DCEC6">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95C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257</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0AF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防火门监视模块</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23D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191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GST-FH-MC02</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A8E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4A9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151.89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CB5A61">
            <w:pPr>
              <w:jc w:val="center"/>
              <w:rPr>
                <w:rFonts w:hint="eastAsia" w:ascii="宋体" w:hAnsi="宋体" w:eastAsia="宋体" w:cs="宋体"/>
                <w:i w:val="0"/>
                <w:iCs w:val="0"/>
                <w:color w:val="000000"/>
                <w:sz w:val="20"/>
                <w:szCs w:val="20"/>
                <w:u w:val="none"/>
              </w:rPr>
            </w:pPr>
          </w:p>
        </w:tc>
      </w:tr>
      <w:tr w14:paraId="77E28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DFB0CCD">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E6A37">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0F7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258</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5D0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防火门闭门器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1DB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36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FDM-C500-W65（两线制）</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60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71A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203.88</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1852C4C">
            <w:pPr>
              <w:jc w:val="center"/>
              <w:rPr>
                <w:rFonts w:hint="eastAsia" w:ascii="宋体" w:hAnsi="宋体" w:eastAsia="宋体" w:cs="宋体"/>
                <w:i w:val="0"/>
                <w:iCs w:val="0"/>
                <w:color w:val="000000"/>
                <w:sz w:val="20"/>
                <w:szCs w:val="20"/>
                <w:u w:val="none"/>
              </w:rPr>
            </w:pPr>
          </w:p>
        </w:tc>
      </w:tr>
      <w:tr w14:paraId="02839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506C037">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92B12">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760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259</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52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钢制防火门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549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742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甲级</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FD3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FB2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616.82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7CFF84">
            <w:pPr>
              <w:jc w:val="center"/>
              <w:rPr>
                <w:rFonts w:hint="eastAsia" w:ascii="宋体" w:hAnsi="宋体" w:eastAsia="宋体" w:cs="宋体"/>
                <w:i w:val="0"/>
                <w:iCs w:val="0"/>
                <w:color w:val="000000"/>
                <w:sz w:val="20"/>
                <w:szCs w:val="20"/>
                <w:u w:val="none"/>
              </w:rPr>
            </w:pPr>
          </w:p>
        </w:tc>
      </w:tr>
      <w:tr w14:paraId="4B67D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80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36E709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风机</w:t>
            </w: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E1C0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风机</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A1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0A92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排烟风机</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CA3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596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HTF  功率1Kw~2.5Kw</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09F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AB5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3515.09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0B9CD15">
            <w:pPr>
              <w:jc w:val="center"/>
              <w:rPr>
                <w:rFonts w:hint="eastAsia" w:ascii="宋体" w:hAnsi="宋体" w:eastAsia="宋体" w:cs="宋体"/>
                <w:i w:val="0"/>
                <w:iCs w:val="0"/>
                <w:color w:val="000000"/>
                <w:sz w:val="20"/>
                <w:szCs w:val="20"/>
                <w:u w:val="none"/>
              </w:rPr>
            </w:pPr>
          </w:p>
        </w:tc>
      </w:tr>
      <w:tr w14:paraId="0DE73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CAE9061">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505E9">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114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3A71F">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AB0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8A6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HTF 功率2.5Kw~5.5Kw</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C81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0A4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6026.14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CEE8A43">
            <w:pPr>
              <w:jc w:val="center"/>
              <w:rPr>
                <w:rFonts w:hint="eastAsia" w:ascii="宋体" w:hAnsi="宋体" w:eastAsia="宋体" w:cs="宋体"/>
                <w:i w:val="0"/>
                <w:iCs w:val="0"/>
                <w:color w:val="000000"/>
                <w:sz w:val="20"/>
                <w:szCs w:val="20"/>
                <w:u w:val="none"/>
              </w:rPr>
            </w:pPr>
          </w:p>
        </w:tc>
      </w:tr>
      <w:tr w14:paraId="4536B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EEC8B48">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D4C30">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9DE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262</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587FA">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E07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79B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HTF  功率5.5Kw~10.5Kw</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933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88B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6492.31</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47B5954">
            <w:pPr>
              <w:jc w:val="center"/>
              <w:rPr>
                <w:rFonts w:hint="eastAsia" w:ascii="宋体" w:hAnsi="宋体" w:eastAsia="宋体" w:cs="宋体"/>
                <w:i w:val="0"/>
                <w:iCs w:val="0"/>
                <w:color w:val="000000"/>
                <w:sz w:val="20"/>
                <w:szCs w:val="20"/>
                <w:u w:val="none"/>
              </w:rPr>
            </w:pPr>
          </w:p>
        </w:tc>
      </w:tr>
      <w:tr w14:paraId="4146E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0255D90">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1A18F">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83F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263</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E41EF">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932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D82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HTF  功率10.5Kw~15.5Kw</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2B2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6CE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7045.09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0FBFF67">
            <w:pPr>
              <w:jc w:val="center"/>
              <w:rPr>
                <w:rFonts w:hint="eastAsia" w:ascii="宋体" w:hAnsi="宋体" w:eastAsia="宋体" w:cs="宋体"/>
                <w:i w:val="0"/>
                <w:iCs w:val="0"/>
                <w:color w:val="000000"/>
                <w:sz w:val="20"/>
                <w:szCs w:val="20"/>
                <w:u w:val="none"/>
              </w:rPr>
            </w:pPr>
          </w:p>
        </w:tc>
      </w:tr>
      <w:tr w14:paraId="5DCB4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1BE2426">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46B68">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23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2412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送风风机</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405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F67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SDF 功率功率1Kw~2.5Kw</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837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8D1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3515.09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36AFB42">
            <w:pPr>
              <w:jc w:val="center"/>
              <w:rPr>
                <w:rFonts w:hint="eastAsia" w:ascii="宋体" w:hAnsi="宋体" w:eastAsia="宋体" w:cs="宋体"/>
                <w:i w:val="0"/>
                <w:iCs w:val="0"/>
                <w:color w:val="000000"/>
                <w:sz w:val="20"/>
                <w:szCs w:val="20"/>
                <w:u w:val="none"/>
              </w:rPr>
            </w:pPr>
          </w:p>
        </w:tc>
      </w:tr>
      <w:tr w14:paraId="29463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81BFE0F">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83411">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CD0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2B670">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D5A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6A5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SDF 功率2.5Kw~5.5Kw</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3A9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C4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6026.14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FA68596">
            <w:pPr>
              <w:jc w:val="center"/>
              <w:rPr>
                <w:rFonts w:hint="eastAsia" w:ascii="宋体" w:hAnsi="宋体" w:eastAsia="宋体" w:cs="宋体"/>
                <w:i w:val="0"/>
                <w:iCs w:val="0"/>
                <w:color w:val="000000"/>
                <w:sz w:val="20"/>
                <w:szCs w:val="20"/>
                <w:u w:val="none"/>
              </w:rPr>
            </w:pPr>
          </w:p>
        </w:tc>
      </w:tr>
      <w:tr w14:paraId="27367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19B3BFD">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21F5A">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199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266</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4AEB6">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EF7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38A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SDF 功率5.5Kw~10.5Kw</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B54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010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6492.31</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457DEFE">
            <w:pPr>
              <w:jc w:val="center"/>
              <w:rPr>
                <w:rFonts w:hint="eastAsia" w:ascii="宋体" w:hAnsi="宋体" w:eastAsia="宋体" w:cs="宋体"/>
                <w:i w:val="0"/>
                <w:iCs w:val="0"/>
                <w:color w:val="000000"/>
                <w:sz w:val="20"/>
                <w:szCs w:val="20"/>
                <w:u w:val="none"/>
              </w:rPr>
            </w:pPr>
          </w:p>
        </w:tc>
      </w:tr>
      <w:tr w14:paraId="281A8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F1D3386">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A5E30">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49A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267</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D7DFD">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67B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B71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SDF 功率10.5Kw~15.5Kw</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2A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27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7045.09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81AFB9C">
            <w:pPr>
              <w:jc w:val="center"/>
              <w:rPr>
                <w:rFonts w:hint="eastAsia" w:ascii="宋体" w:hAnsi="宋体" w:eastAsia="宋体" w:cs="宋体"/>
                <w:i w:val="0"/>
                <w:iCs w:val="0"/>
                <w:color w:val="000000"/>
                <w:sz w:val="20"/>
                <w:szCs w:val="20"/>
                <w:u w:val="none"/>
              </w:rPr>
            </w:pPr>
          </w:p>
        </w:tc>
      </w:tr>
      <w:tr w14:paraId="2FCB6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DF89E37">
            <w:pPr>
              <w:jc w:val="center"/>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9BB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管道软连接</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5E4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268</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8AC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材质：防火帆布,包含法兰压圈，型号综合考虑</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15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B7982">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F58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B6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326.75</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3E2EA04">
            <w:pPr>
              <w:jc w:val="center"/>
              <w:rPr>
                <w:rFonts w:hint="eastAsia" w:ascii="宋体" w:hAnsi="宋体" w:eastAsia="宋体" w:cs="宋体"/>
                <w:i w:val="0"/>
                <w:iCs w:val="0"/>
                <w:color w:val="000000"/>
                <w:sz w:val="20"/>
                <w:szCs w:val="20"/>
                <w:u w:val="none"/>
              </w:rPr>
            </w:pPr>
          </w:p>
        </w:tc>
      </w:tr>
      <w:tr w14:paraId="74856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80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F1F73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防/排烟管道</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B4E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防火阀</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DE3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269</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31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阀瓣</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CF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6B8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按防火阀整体考虑尺寸1m2以内</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AEF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526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349.21</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CB4F782">
            <w:pPr>
              <w:jc w:val="center"/>
              <w:rPr>
                <w:rFonts w:hint="eastAsia" w:ascii="宋体" w:hAnsi="宋体" w:eastAsia="宋体" w:cs="宋体"/>
                <w:i w:val="0"/>
                <w:iCs w:val="0"/>
                <w:color w:val="000000"/>
                <w:sz w:val="20"/>
                <w:szCs w:val="20"/>
                <w:u w:val="none"/>
              </w:rPr>
            </w:pPr>
          </w:p>
        </w:tc>
      </w:tr>
      <w:tr w14:paraId="2962F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3C2DF83">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70A9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排烟阀</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DD0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085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阀瓣</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8AA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6A4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按排烟阀整体考虑尺寸1m2以内</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F4F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BC9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182.03</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40DBD90">
            <w:pPr>
              <w:jc w:val="center"/>
              <w:rPr>
                <w:rFonts w:hint="eastAsia" w:ascii="宋体" w:hAnsi="宋体" w:eastAsia="宋体" w:cs="宋体"/>
                <w:i w:val="0"/>
                <w:iCs w:val="0"/>
                <w:color w:val="000000"/>
                <w:sz w:val="20"/>
                <w:szCs w:val="20"/>
                <w:u w:val="none"/>
              </w:rPr>
            </w:pPr>
          </w:p>
        </w:tc>
      </w:tr>
      <w:tr w14:paraId="589CA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621AD3F">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CF2BD">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C57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271</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F1E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124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D4D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按电动阀整体考虑尺寸1m2以内</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518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622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B82CD52">
            <w:pPr>
              <w:jc w:val="center"/>
              <w:rPr>
                <w:rFonts w:hint="eastAsia" w:ascii="宋体" w:hAnsi="宋体" w:eastAsia="宋体" w:cs="宋体"/>
                <w:i w:val="0"/>
                <w:iCs w:val="0"/>
                <w:color w:val="000000"/>
                <w:sz w:val="20"/>
                <w:szCs w:val="20"/>
                <w:u w:val="none"/>
              </w:rPr>
            </w:pPr>
          </w:p>
        </w:tc>
      </w:tr>
      <w:tr w14:paraId="00BD8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A1B59A5">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F8AD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排烟口</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993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272</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7CF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阀瓣</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76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E2E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按排烟阀整体考虑尺寸1m2以内</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998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90A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393.50</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63AB4E">
            <w:pPr>
              <w:jc w:val="center"/>
              <w:rPr>
                <w:rFonts w:hint="eastAsia" w:ascii="宋体" w:hAnsi="宋体" w:eastAsia="宋体" w:cs="宋体"/>
                <w:i w:val="0"/>
                <w:iCs w:val="0"/>
                <w:color w:val="000000"/>
                <w:sz w:val="20"/>
                <w:szCs w:val="20"/>
                <w:u w:val="none"/>
              </w:rPr>
            </w:pPr>
          </w:p>
        </w:tc>
      </w:tr>
      <w:tr w14:paraId="73AA7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6D0E66F">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61C7D">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1F1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A24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2B7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A73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按电动阀整体考虑尺寸1m2以内</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0FD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A41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567.13</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72E579F">
            <w:pPr>
              <w:jc w:val="center"/>
              <w:rPr>
                <w:rFonts w:hint="eastAsia" w:ascii="宋体" w:hAnsi="宋体" w:eastAsia="宋体" w:cs="宋体"/>
                <w:i w:val="0"/>
                <w:iCs w:val="0"/>
                <w:color w:val="000000"/>
                <w:sz w:val="20"/>
                <w:szCs w:val="20"/>
                <w:u w:val="none"/>
              </w:rPr>
            </w:pPr>
          </w:p>
        </w:tc>
      </w:tr>
      <w:tr w14:paraId="22CE2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BD6A18E">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BE00E">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C54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274</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A37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执行机构</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7E1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1D6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SFWD/SFVD</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786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C4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211.36</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AA6BDAF">
            <w:pPr>
              <w:jc w:val="center"/>
              <w:rPr>
                <w:rFonts w:hint="eastAsia" w:ascii="宋体" w:hAnsi="宋体" w:eastAsia="宋体" w:cs="宋体"/>
                <w:i w:val="0"/>
                <w:iCs w:val="0"/>
                <w:color w:val="000000"/>
                <w:sz w:val="20"/>
                <w:szCs w:val="20"/>
                <w:u w:val="none"/>
              </w:rPr>
            </w:pPr>
          </w:p>
        </w:tc>
      </w:tr>
      <w:tr w14:paraId="72274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892ED79">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EFDA7">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1DC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275</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514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远控执行器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8AF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7BB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182X112X57</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5C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B79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202.00</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C2D0C4F">
            <w:pPr>
              <w:jc w:val="center"/>
              <w:rPr>
                <w:rFonts w:hint="eastAsia" w:ascii="宋体" w:hAnsi="宋体" w:eastAsia="宋体" w:cs="宋体"/>
                <w:i w:val="0"/>
                <w:iCs w:val="0"/>
                <w:color w:val="000000"/>
                <w:sz w:val="20"/>
                <w:szCs w:val="20"/>
                <w:u w:val="none"/>
              </w:rPr>
            </w:pPr>
          </w:p>
        </w:tc>
      </w:tr>
      <w:tr w14:paraId="12E5E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D27700B">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F3C37">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65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276</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73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百叶</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3ED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Fonts w:hint="eastAsia" w:ascii="宋体" w:hAnsi="宋体" w:eastAsia="宋体" w:cs="宋体"/>
                <w:i w:val="0"/>
                <w:iCs w:val="0"/>
                <w:color w:val="000000"/>
                <w:kern w:val="0"/>
                <w:sz w:val="20"/>
                <w:szCs w:val="20"/>
                <w:u w:val="none"/>
                <w:vertAlign w:val="superscript"/>
                <w:lang w:val="en-US" w:eastAsia="zh-CN" w:bidi="ar"/>
              </w:rPr>
              <w:t>2</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F64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按百叶整体考虑尺寸1m2以内</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F39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6AE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465.98</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01BEBF3">
            <w:pPr>
              <w:jc w:val="center"/>
              <w:rPr>
                <w:rFonts w:hint="eastAsia" w:ascii="宋体" w:hAnsi="宋体" w:eastAsia="宋体" w:cs="宋体"/>
                <w:i w:val="0"/>
                <w:iCs w:val="0"/>
                <w:color w:val="000000"/>
                <w:sz w:val="20"/>
                <w:szCs w:val="20"/>
                <w:u w:val="none"/>
              </w:rPr>
            </w:pPr>
          </w:p>
        </w:tc>
      </w:tr>
      <w:tr w14:paraId="5B3BC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6E7F044">
            <w:pPr>
              <w:jc w:val="center"/>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1DE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送风口</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065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277</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91A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百叶</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054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Fonts w:hint="eastAsia" w:ascii="宋体" w:hAnsi="宋体" w:eastAsia="宋体" w:cs="宋体"/>
                <w:i w:val="0"/>
                <w:iCs w:val="0"/>
                <w:color w:val="000000"/>
                <w:kern w:val="0"/>
                <w:sz w:val="20"/>
                <w:szCs w:val="20"/>
                <w:u w:val="none"/>
                <w:vertAlign w:val="superscript"/>
                <w:lang w:val="en-US" w:eastAsia="zh-CN" w:bidi="ar"/>
              </w:rPr>
              <w:t>2</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9F2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按百叶整体考虑尺寸1m2以内</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C0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B61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465.98</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B88249E">
            <w:pPr>
              <w:jc w:val="center"/>
              <w:rPr>
                <w:rFonts w:hint="eastAsia" w:ascii="宋体" w:hAnsi="宋体" w:eastAsia="宋体" w:cs="宋体"/>
                <w:i w:val="0"/>
                <w:iCs w:val="0"/>
                <w:color w:val="000000"/>
                <w:sz w:val="20"/>
                <w:szCs w:val="20"/>
                <w:u w:val="none"/>
              </w:rPr>
            </w:pPr>
          </w:p>
        </w:tc>
      </w:tr>
      <w:tr w14:paraId="59822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35D473B">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D9E4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法兰风管</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6DF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278</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38A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热镀锌铁板</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347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Fonts w:hint="eastAsia" w:ascii="宋体" w:hAnsi="宋体" w:eastAsia="宋体" w:cs="宋体"/>
                <w:i w:val="0"/>
                <w:iCs w:val="0"/>
                <w:color w:val="000000"/>
                <w:kern w:val="0"/>
                <w:sz w:val="20"/>
                <w:szCs w:val="20"/>
                <w:u w:val="none"/>
                <w:vertAlign w:val="superscript"/>
                <w:lang w:val="en-US" w:eastAsia="zh-CN" w:bidi="ar"/>
              </w:rPr>
              <w:t>2</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307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厚度：1.0mm，法兰连接</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D0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970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244.77</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5C331E">
            <w:pPr>
              <w:jc w:val="center"/>
              <w:rPr>
                <w:rFonts w:hint="eastAsia" w:ascii="宋体" w:hAnsi="宋体" w:eastAsia="宋体" w:cs="宋体"/>
                <w:i w:val="0"/>
                <w:iCs w:val="0"/>
                <w:color w:val="000000"/>
                <w:sz w:val="20"/>
                <w:szCs w:val="20"/>
                <w:u w:val="none"/>
              </w:rPr>
            </w:pPr>
          </w:p>
        </w:tc>
      </w:tr>
      <w:tr w14:paraId="57D31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013C01B">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62690">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0D7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279</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8DA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热镀锌铁板</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D9F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Fonts w:hint="eastAsia" w:ascii="宋体" w:hAnsi="宋体" w:eastAsia="宋体" w:cs="宋体"/>
                <w:i w:val="0"/>
                <w:iCs w:val="0"/>
                <w:color w:val="000000"/>
                <w:kern w:val="0"/>
                <w:sz w:val="20"/>
                <w:szCs w:val="20"/>
                <w:u w:val="none"/>
                <w:vertAlign w:val="superscript"/>
                <w:lang w:val="en-US" w:eastAsia="zh-CN" w:bidi="ar"/>
              </w:rPr>
              <w:t>2</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013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厚度：1.2mm，法兰连接</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9D6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5B3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250.96</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31FED5F">
            <w:pPr>
              <w:jc w:val="center"/>
              <w:rPr>
                <w:rFonts w:hint="eastAsia" w:ascii="宋体" w:hAnsi="宋体" w:eastAsia="宋体" w:cs="宋体"/>
                <w:i w:val="0"/>
                <w:iCs w:val="0"/>
                <w:color w:val="000000"/>
                <w:sz w:val="20"/>
                <w:szCs w:val="20"/>
                <w:u w:val="none"/>
              </w:rPr>
            </w:pPr>
          </w:p>
        </w:tc>
      </w:tr>
      <w:tr w14:paraId="74FA1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B0CFF11">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A8278">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252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250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热镀锌铁板</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902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Fonts w:hint="eastAsia" w:ascii="宋体" w:hAnsi="宋体" w:eastAsia="宋体" w:cs="宋体"/>
                <w:i w:val="0"/>
                <w:iCs w:val="0"/>
                <w:color w:val="000000"/>
                <w:kern w:val="0"/>
                <w:sz w:val="20"/>
                <w:szCs w:val="20"/>
                <w:u w:val="none"/>
                <w:vertAlign w:val="superscript"/>
                <w:lang w:val="en-US" w:eastAsia="zh-CN" w:bidi="ar"/>
              </w:rPr>
              <w:t>2</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16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厚度：1.5mm，法兰连接</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939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AE9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274.79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3E25AA2">
            <w:pPr>
              <w:jc w:val="center"/>
              <w:rPr>
                <w:rFonts w:hint="eastAsia" w:ascii="宋体" w:hAnsi="宋体" w:eastAsia="宋体" w:cs="宋体"/>
                <w:i w:val="0"/>
                <w:iCs w:val="0"/>
                <w:color w:val="000000"/>
                <w:sz w:val="20"/>
                <w:szCs w:val="20"/>
                <w:u w:val="none"/>
              </w:rPr>
            </w:pPr>
          </w:p>
        </w:tc>
      </w:tr>
      <w:tr w14:paraId="2F257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80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4BA8F2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应急照明疏散指示</w:t>
            </w: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6AF4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应急照明控制器</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B37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281</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718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控制器主机</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722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C36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Z-C-1813</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4CF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B27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1291.11</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1DD4BF9">
            <w:pPr>
              <w:jc w:val="center"/>
              <w:rPr>
                <w:rFonts w:hint="eastAsia" w:ascii="宋体" w:hAnsi="宋体" w:eastAsia="宋体" w:cs="宋体"/>
                <w:i w:val="0"/>
                <w:iCs w:val="0"/>
                <w:color w:val="000000"/>
                <w:sz w:val="20"/>
                <w:szCs w:val="20"/>
                <w:u w:val="none"/>
              </w:rPr>
            </w:pPr>
          </w:p>
        </w:tc>
      </w:tr>
      <w:tr w14:paraId="47D2E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40516ED">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9181F">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63A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282</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25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控制器主机</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A48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0F3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HW-C-6W-N201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187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71B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3694.40</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35A1FD0">
            <w:pPr>
              <w:jc w:val="center"/>
              <w:rPr>
                <w:rFonts w:hint="eastAsia" w:ascii="宋体" w:hAnsi="宋体" w:eastAsia="宋体" w:cs="宋体"/>
                <w:i w:val="0"/>
                <w:iCs w:val="0"/>
                <w:color w:val="000000"/>
                <w:sz w:val="20"/>
                <w:szCs w:val="20"/>
                <w:u w:val="none"/>
              </w:rPr>
            </w:pPr>
          </w:p>
        </w:tc>
      </w:tr>
      <w:tr w14:paraId="29353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C4D99B9">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FEEDD">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EE0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57B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控制器主机</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B0A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98D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GB-C-02S</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E30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19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2232.77</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2983C92">
            <w:pPr>
              <w:jc w:val="center"/>
              <w:rPr>
                <w:rFonts w:hint="eastAsia" w:ascii="宋体" w:hAnsi="宋体" w:eastAsia="宋体" w:cs="宋体"/>
                <w:i w:val="0"/>
                <w:iCs w:val="0"/>
                <w:color w:val="000000"/>
                <w:sz w:val="20"/>
                <w:szCs w:val="20"/>
                <w:u w:val="none"/>
              </w:rPr>
            </w:pPr>
          </w:p>
        </w:tc>
      </w:tr>
      <w:tr w14:paraId="051F4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5EFB175">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0C94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照明灯具和疏散指示标志</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67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284</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D9B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双头灯6w及以下</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053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31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36V</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A0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4DB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119.97</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2A2F276">
            <w:pPr>
              <w:jc w:val="center"/>
              <w:rPr>
                <w:rFonts w:hint="eastAsia" w:ascii="宋体" w:hAnsi="宋体" w:eastAsia="宋体" w:cs="宋体"/>
                <w:i w:val="0"/>
                <w:iCs w:val="0"/>
                <w:color w:val="000000"/>
                <w:sz w:val="20"/>
                <w:szCs w:val="20"/>
                <w:u w:val="none"/>
              </w:rPr>
            </w:pPr>
          </w:p>
        </w:tc>
      </w:tr>
      <w:tr w14:paraId="7E8B8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806C109">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385D0">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28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285</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8A9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筒灯6w及以下</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C3C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65C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36V</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B2F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B06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93.67</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F7757A6">
            <w:pPr>
              <w:jc w:val="center"/>
              <w:rPr>
                <w:rFonts w:hint="eastAsia" w:ascii="宋体" w:hAnsi="宋体" w:eastAsia="宋体" w:cs="宋体"/>
                <w:i w:val="0"/>
                <w:iCs w:val="0"/>
                <w:color w:val="000000"/>
                <w:sz w:val="20"/>
                <w:szCs w:val="20"/>
                <w:u w:val="none"/>
              </w:rPr>
            </w:pPr>
          </w:p>
        </w:tc>
      </w:tr>
      <w:tr w14:paraId="4B4ED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F0B22F1">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0C987">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6A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7ED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疏散标志灯具</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CBF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D52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36V</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8FC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540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167.15</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A6335E5">
            <w:pPr>
              <w:jc w:val="center"/>
              <w:rPr>
                <w:rFonts w:hint="eastAsia" w:ascii="宋体" w:hAnsi="宋体" w:eastAsia="宋体" w:cs="宋体"/>
                <w:i w:val="0"/>
                <w:iCs w:val="0"/>
                <w:color w:val="000000"/>
                <w:sz w:val="20"/>
                <w:szCs w:val="20"/>
                <w:u w:val="none"/>
              </w:rPr>
            </w:pPr>
          </w:p>
        </w:tc>
      </w:tr>
      <w:tr w14:paraId="7406D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4A5CB6C">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791FA">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AD2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287</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53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双头灯6w及以下</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5F7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3D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YN系列</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E11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A9C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130.01</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D3D6DA9">
            <w:pPr>
              <w:jc w:val="center"/>
              <w:rPr>
                <w:rFonts w:hint="eastAsia" w:ascii="宋体" w:hAnsi="宋体" w:eastAsia="宋体" w:cs="宋体"/>
                <w:i w:val="0"/>
                <w:iCs w:val="0"/>
                <w:color w:val="000000"/>
                <w:sz w:val="20"/>
                <w:szCs w:val="20"/>
                <w:u w:val="none"/>
              </w:rPr>
            </w:pPr>
          </w:p>
        </w:tc>
      </w:tr>
      <w:tr w14:paraId="05157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13E86DD">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957BF">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3CC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288</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C7A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筒灯6w及以下</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58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E5C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TN系列</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88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DE4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119.53</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602D55">
            <w:pPr>
              <w:jc w:val="center"/>
              <w:rPr>
                <w:rFonts w:hint="eastAsia" w:ascii="宋体" w:hAnsi="宋体" w:eastAsia="宋体" w:cs="宋体"/>
                <w:i w:val="0"/>
                <w:iCs w:val="0"/>
                <w:color w:val="000000"/>
                <w:sz w:val="20"/>
                <w:szCs w:val="20"/>
                <w:u w:val="none"/>
              </w:rPr>
            </w:pPr>
          </w:p>
        </w:tc>
      </w:tr>
      <w:tr w14:paraId="07526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F10879B">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8FA14">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3CB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289</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34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疏散标志灯具</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197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760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SN系列</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A1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E0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FA7C918">
            <w:pPr>
              <w:jc w:val="center"/>
              <w:rPr>
                <w:rFonts w:hint="eastAsia" w:ascii="宋体" w:hAnsi="宋体" w:eastAsia="宋体" w:cs="宋体"/>
                <w:i w:val="0"/>
                <w:iCs w:val="0"/>
                <w:color w:val="000000"/>
                <w:sz w:val="20"/>
                <w:szCs w:val="20"/>
                <w:u w:val="none"/>
              </w:rPr>
            </w:pPr>
          </w:p>
        </w:tc>
      </w:tr>
      <w:tr w14:paraId="42422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4BE222E">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98A57">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5D8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0C9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集中电源非集中控制灯具</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9DB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3E0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220V</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604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BA3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111.68</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F6EEB32">
            <w:pPr>
              <w:jc w:val="center"/>
              <w:rPr>
                <w:rFonts w:hint="eastAsia" w:ascii="宋体" w:hAnsi="宋体" w:eastAsia="宋体" w:cs="宋体"/>
                <w:i w:val="0"/>
                <w:iCs w:val="0"/>
                <w:color w:val="000000"/>
                <w:sz w:val="20"/>
                <w:szCs w:val="20"/>
                <w:u w:val="none"/>
              </w:rPr>
            </w:pPr>
          </w:p>
        </w:tc>
      </w:tr>
      <w:tr w14:paraId="3E366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56EAB0B">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4DE29">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05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291</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C4B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疏散标志5w以下</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E8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550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220V</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B2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AC4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85497C2">
            <w:pPr>
              <w:jc w:val="center"/>
              <w:rPr>
                <w:rFonts w:hint="eastAsia" w:ascii="宋体" w:hAnsi="宋体" w:eastAsia="宋体" w:cs="宋体"/>
                <w:i w:val="0"/>
                <w:iCs w:val="0"/>
                <w:color w:val="000000"/>
                <w:sz w:val="20"/>
                <w:szCs w:val="20"/>
                <w:u w:val="none"/>
              </w:rPr>
            </w:pPr>
          </w:p>
        </w:tc>
      </w:tr>
      <w:tr w14:paraId="2D615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25C8978">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9539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FA1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292</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E3E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E82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D93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24AH/12V</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045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148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258.26</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2C31ED8">
            <w:pPr>
              <w:jc w:val="center"/>
              <w:rPr>
                <w:rFonts w:hint="eastAsia" w:ascii="宋体" w:hAnsi="宋体" w:eastAsia="宋体" w:cs="宋体"/>
                <w:i w:val="0"/>
                <w:iCs w:val="0"/>
                <w:color w:val="000000"/>
                <w:sz w:val="20"/>
                <w:szCs w:val="20"/>
                <w:u w:val="none"/>
              </w:rPr>
            </w:pPr>
          </w:p>
        </w:tc>
      </w:tr>
      <w:tr w14:paraId="0C6DD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FC7E0BF">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F4732">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61C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4B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电源箱</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137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AC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Z-D-0.3KVA-1834C</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D5B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7E0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2829.54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6D82F47">
            <w:pPr>
              <w:jc w:val="center"/>
              <w:rPr>
                <w:rFonts w:hint="eastAsia" w:ascii="宋体" w:hAnsi="宋体" w:eastAsia="宋体" w:cs="宋体"/>
                <w:i w:val="0"/>
                <w:iCs w:val="0"/>
                <w:color w:val="000000"/>
                <w:sz w:val="20"/>
                <w:szCs w:val="20"/>
                <w:u w:val="none"/>
              </w:rPr>
            </w:pPr>
          </w:p>
        </w:tc>
      </w:tr>
      <w:tr w14:paraId="413B9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EA78F3A">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17A42">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1A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294</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C41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电源箱</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4B7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5D9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HW-D-0.5KVA-VN50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A72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B05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2807.28</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E10687C">
            <w:pPr>
              <w:jc w:val="center"/>
              <w:rPr>
                <w:rFonts w:hint="eastAsia" w:ascii="宋体" w:hAnsi="宋体" w:eastAsia="宋体" w:cs="宋体"/>
                <w:i w:val="0"/>
                <w:iCs w:val="0"/>
                <w:color w:val="000000"/>
                <w:sz w:val="20"/>
                <w:szCs w:val="20"/>
                <w:u w:val="none"/>
              </w:rPr>
            </w:pPr>
          </w:p>
        </w:tc>
      </w:tr>
      <w:tr w14:paraId="023E8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1C68C71">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A39F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线路</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28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329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线缆</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896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243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NH-RVS-2*2.5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364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454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8.05</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D7265A2">
            <w:pPr>
              <w:jc w:val="center"/>
              <w:rPr>
                <w:rFonts w:hint="eastAsia" w:ascii="宋体" w:hAnsi="宋体" w:eastAsia="宋体" w:cs="宋体"/>
                <w:i w:val="0"/>
                <w:iCs w:val="0"/>
                <w:color w:val="000000"/>
                <w:sz w:val="20"/>
                <w:szCs w:val="20"/>
                <w:u w:val="none"/>
              </w:rPr>
            </w:pPr>
          </w:p>
        </w:tc>
      </w:tr>
      <w:tr w14:paraId="28541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6D3416A">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B273E">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D59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B17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穿线管</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CEA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F29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SC20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65A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DBD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11.37</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028844">
            <w:pPr>
              <w:jc w:val="center"/>
              <w:rPr>
                <w:rFonts w:hint="eastAsia" w:ascii="宋体" w:hAnsi="宋体" w:eastAsia="宋体" w:cs="宋体"/>
                <w:i w:val="0"/>
                <w:iCs w:val="0"/>
                <w:color w:val="000000"/>
                <w:sz w:val="20"/>
                <w:szCs w:val="20"/>
                <w:u w:val="none"/>
              </w:rPr>
            </w:pPr>
          </w:p>
        </w:tc>
      </w:tr>
      <w:tr w14:paraId="1E3CB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80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10AC9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七氟丙烷灭火控制器系统</w:t>
            </w: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F291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七氟丙烷灭火控制器系统</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83B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297</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628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气体灭火控制器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FF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473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QKP01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D83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2A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2545.91</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9F874A">
            <w:pPr>
              <w:jc w:val="center"/>
              <w:rPr>
                <w:rFonts w:hint="eastAsia" w:ascii="宋体" w:hAnsi="宋体" w:eastAsia="宋体" w:cs="宋体"/>
                <w:i w:val="0"/>
                <w:iCs w:val="0"/>
                <w:color w:val="000000"/>
                <w:sz w:val="20"/>
                <w:szCs w:val="20"/>
                <w:u w:val="none"/>
              </w:rPr>
            </w:pPr>
          </w:p>
        </w:tc>
      </w:tr>
      <w:tr w14:paraId="1EC32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707DFB3">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93870">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F8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298</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2C4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气体喷洒火灾声光报警器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D29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04D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GST-LD-8317</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62C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91E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259.25</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E027496">
            <w:pPr>
              <w:jc w:val="center"/>
              <w:rPr>
                <w:rFonts w:hint="eastAsia" w:ascii="宋体" w:hAnsi="宋体" w:eastAsia="宋体" w:cs="宋体"/>
                <w:i w:val="0"/>
                <w:iCs w:val="0"/>
                <w:color w:val="000000"/>
                <w:sz w:val="20"/>
                <w:szCs w:val="20"/>
                <w:u w:val="none"/>
              </w:rPr>
            </w:pPr>
          </w:p>
        </w:tc>
      </w:tr>
      <w:tr w14:paraId="5BA42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A7B5800">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FF2BC">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BD4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299</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12E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紧急启停按钮及气体灭火控制器功能</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818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A67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GST-LD-8318</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FD6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01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171.32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C454D2A">
            <w:pPr>
              <w:jc w:val="center"/>
              <w:rPr>
                <w:rFonts w:hint="eastAsia" w:ascii="宋体" w:hAnsi="宋体" w:eastAsia="宋体" w:cs="宋体"/>
                <w:i w:val="0"/>
                <w:iCs w:val="0"/>
                <w:color w:val="000000"/>
                <w:sz w:val="20"/>
                <w:szCs w:val="20"/>
                <w:u w:val="none"/>
              </w:rPr>
            </w:pPr>
          </w:p>
        </w:tc>
      </w:tr>
      <w:tr w14:paraId="176D1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2C8E5B6">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9FFE1">
            <w:pPr>
              <w:jc w:val="center"/>
              <w:rPr>
                <w:rFonts w:hint="eastAsia" w:ascii="宋体" w:hAnsi="宋体" w:eastAsia="宋体" w:cs="宋体"/>
                <w:i w:val="0"/>
                <w:iCs w:val="0"/>
                <w:color w:val="000000"/>
                <w:sz w:val="20"/>
                <w:szCs w:val="20"/>
                <w:u w:val="none"/>
              </w:rPr>
            </w:pPr>
          </w:p>
        </w:tc>
        <w:tc>
          <w:tcPr>
            <w:tcW w:w="4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CD03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890C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气体灭火主机备用电池</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5B72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CA21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12V、7AH</w:t>
            </w:r>
          </w:p>
        </w:tc>
        <w:tc>
          <w:tcPr>
            <w:tcW w:w="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32B5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8305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102.63</w:t>
            </w:r>
          </w:p>
        </w:tc>
        <w:tc>
          <w:tcPr>
            <w:tcW w:w="804"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349C32A8">
            <w:pPr>
              <w:jc w:val="center"/>
              <w:rPr>
                <w:rFonts w:hint="eastAsia" w:ascii="宋体" w:hAnsi="宋体" w:eastAsia="宋体" w:cs="宋体"/>
                <w:i w:val="0"/>
                <w:iCs w:val="0"/>
                <w:color w:val="000000"/>
                <w:sz w:val="20"/>
                <w:szCs w:val="20"/>
                <w:u w:val="none"/>
              </w:rPr>
            </w:pPr>
          </w:p>
        </w:tc>
      </w:tr>
      <w:tr w14:paraId="5AFD4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BF1A0B9">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733E2">
            <w:pPr>
              <w:jc w:val="center"/>
              <w:rPr>
                <w:rFonts w:hint="eastAsia" w:ascii="宋体" w:hAnsi="宋体" w:eastAsia="宋体" w:cs="宋体"/>
                <w:i w:val="0"/>
                <w:iCs w:val="0"/>
                <w:color w:val="000000"/>
                <w:sz w:val="20"/>
                <w:szCs w:val="20"/>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4EB3E">
            <w:pPr>
              <w:jc w:val="center"/>
              <w:rPr>
                <w:rFonts w:hint="eastAsia" w:ascii="宋体" w:hAnsi="宋体" w:eastAsia="宋体" w:cs="宋体"/>
                <w:i w:val="0"/>
                <w:iCs w:val="0"/>
                <w:color w:val="000000"/>
                <w:sz w:val="20"/>
                <w:szCs w:val="20"/>
                <w:u w:val="none"/>
              </w:rPr>
            </w:pP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5257C">
            <w:pPr>
              <w:jc w:val="center"/>
              <w:rPr>
                <w:rFonts w:hint="eastAsia" w:ascii="宋体" w:hAnsi="宋体" w:eastAsia="宋体" w:cs="宋体"/>
                <w:i w:val="0"/>
                <w:iCs w:val="0"/>
                <w:color w:val="000000"/>
                <w:sz w:val="20"/>
                <w:szCs w:val="20"/>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DE989">
            <w:pPr>
              <w:jc w:val="center"/>
              <w:rPr>
                <w:rFonts w:hint="eastAsia" w:ascii="宋体" w:hAnsi="宋体" w:eastAsia="宋体" w:cs="宋体"/>
                <w:i w:val="0"/>
                <w:iCs w:val="0"/>
                <w:color w:val="000000"/>
                <w:sz w:val="20"/>
                <w:szCs w:val="20"/>
                <w:u w:val="none"/>
              </w:rPr>
            </w:pPr>
          </w:p>
        </w:tc>
        <w:tc>
          <w:tcPr>
            <w:tcW w:w="2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BE811">
            <w:pPr>
              <w:jc w:val="center"/>
              <w:rPr>
                <w:rFonts w:hint="eastAsia" w:ascii="宋体" w:hAnsi="宋体" w:eastAsia="宋体" w:cs="宋体"/>
                <w:i w:val="0"/>
                <w:iCs w:val="0"/>
                <w:color w:val="000000"/>
                <w:sz w:val="20"/>
                <w:szCs w:val="20"/>
                <w:u w:val="none"/>
              </w:rPr>
            </w:pP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50CBF">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7A237">
            <w:pPr>
              <w:jc w:val="center"/>
              <w:rPr>
                <w:rFonts w:hint="eastAsia" w:ascii="宋体" w:hAnsi="宋体" w:eastAsia="宋体" w:cs="宋体"/>
                <w:i w:val="0"/>
                <w:iCs w:val="0"/>
                <w:color w:val="000000"/>
                <w:sz w:val="20"/>
                <w:szCs w:val="20"/>
                <w:u w:val="none"/>
              </w:rPr>
            </w:pPr>
          </w:p>
        </w:tc>
        <w:tc>
          <w:tcPr>
            <w:tcW w:w="80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2DC193E8">
            <w:pPr>
              <w:jc w:val="center"/>
              <w:rPr>
                <w:rFonts w:hint="eastAsia" w:ascii="宋体" w:hAnsi="宋体" w:eastAsia="宋体" w:cs="宋体"/>
                <w:i w:val="0"/>
                <w:iCs w:val="0"/>
                <w:color w:val="000000"/>
                <w:sz w:val="20"/>
                <w:szCs w:val="20"/>
                <w:u w:val="none"/>
              </w:rPr>
            </w:pPr>
          </w:p>
        </w:tc>
      </w:tr>
      <w:tr w14:paraId="2A340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F6BD7B0">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83679">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E9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452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瓶头电磁阀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8E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824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MFZ1-90F</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4F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1E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307.78</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7422934">
            <w:pPr>
              <w:jc w:val="center"/>
              <w:rPr>
                <w:rFonts w:hint="eastAsia" w:ascii="宋体" w:hAnsi="宋体" w:eastAsia="宋体" w:cs="宋体"/>
                <w:i w:val="0"/>
                <w:iCs w:val="0"/>
                <w:color w:val="000000"/>
                <w:sz w:val="20"/>
                <w:szCs w:val="20"/>
                <w:u w:val="none"/>
              </w:rPr>
            </w:pPr>
          </w:p>
        </w:tc>
      </w:tr>
      <w:tr w14:paraId="7E605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6FB9F86">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B07F2">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FD6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1CB5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七氟丙烷灭火装置</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51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25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70L</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1AC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A03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8060.17</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8322899">
            <w:pPr>
              <w:jc w:val="center"/>
              <w:rPr>
                <w:rFonts w:hint="eastAsia" w:ascii="宋体" w:hAnsi="宋体" w:eastAsia="宋体" w:cs="宋体"/>
                <w:i w:val="0"/>
                <w:iCs w:val="0"/>
                <w:color w:val="000000"/>
                <w:sz w:val="20"/>
                <w:szCs w:val="20"/>
                <w:u w:val="none"/>
              </w:rPr>
            </w:pPr>
          </w:p>
        </w:tc>
      </w:tr>
      <w:tr w14:paraId="07FBB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A585CBA">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082A8">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90D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00441">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61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6A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100L</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45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867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16505.28</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16BA742">
            <w:pPr>
              <w:jc w:val="center"/>
              <w:rPr>
                <w:rFonts w:hint="eastAsia" w:ascii="宋体" w:hAnsi="宋体" w:eastAsia="宋体" w:cs="宋体"/>
                <w:i w:val="0"/>
                <w:iCs w:val="0"/>
                <w:color w:val="000000"/>
                <w:sz w:val="20"/>
                <w:szCs w:val="20"/>
                <w:u w:val="none"/>
              </w:rPr>
            </w:pPr>
          </w:p>
        </w:tc>
      </w:tr>
      <w:tr w14:paraId="0B43E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01FD446">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EAFFF">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D8A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305</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5D242">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16E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974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120L</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9E5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078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19156.11</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8886D63">
            <w:pPr>
              <w:jc w:val="center"/>
              <w:rPr>
                <w:rFonts w:hint="eastAsia" w:ascii="宋体" w:hAnsi="宋体" w:eastAsia="宋体" w:cs="宋体"/>
                <w:i w:val="0"/>
                <w:iCs w:val="0"/>
                <w:color w:val="000000"/>
                <w:sz w:val="20"/>
                <w:szCs w:val="20"/>
                <w:u w:val="none"/>
              </w:rPr>
            </w:pPr>
          </w:p>
        </w:tc>
      </w:tr>
      <w:tr w14:paraId="354D8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EE71140">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EEBAC">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6D3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306</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F99DC">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AD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C6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150L</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243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A64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20141.12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BAB3694">
            <w:pPr>
              <w:jc w:val="center"/>
              <w:rPr>
                <w:rFonts w:hint="eastAsia" w:ascii="宋体" w:hAnsi="宋体" w:eastAsia="宋体" w:cs="宋体"/>
                <w:i w:val="0"/>
                <w:iCs w:val="0"/>
                <w:color w:val="000000"/>
                <w:sz w:val="20"/>
                <w:szCs w:val="20"/>
                <w:u w:val="none"/>
              </w:rPr>
            </w:pPr>
          </w:p>
        </w:tc>
      </w:tr>
      <w:tr w14:paraId="4B0DD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AEB70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电气火灾监控系统</w:t>
            </w: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EC89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电气火灾监控</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EA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44C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电气火灾监控报警主机</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773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243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GST-DH9000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4AF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363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7900.31</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670C06B">
            <w:pPr>
              <w:jc w:val="center"/>
              <w:rPr>
                <w:rFonts w:hint="eastAsia" w:ascii="宋体" w:hAnsi="宋体" w:eastAsia="宋体" w:cs="宋体"/>
                <w:i w:val="0"/>
                <w:iCs w:val="0"/>
                <w:color w:val="000000"/>
                <w:sz w:val="20"/>
                <w:szCs w:val="20"/>
                <w:u w:val="none"/>
              </w:rPr>
            </w:pPr>
          </w:p>
        </w:tc>
      </w:tr>
      <w:tr w14:paraId="26BDB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857010C">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8E902">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A1D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A83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剩余电流互感器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863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A0F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DH-GST-N2100-Y-250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383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449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901.73</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D4F4D09">
            <w:pPr>
              <w:jc w:val="center"/>
              <w:rPr>
                <w:rFonts w:hint="eastAsia" w:ascii="宋体" w:hAnsi="宋体" w:eastAsia="宋体" w:cs="宋体"/>
                <w:i w:val="0"/>
                <w:iCs w:val="0"/>
                <w:color w:val="000000"/>
                <w:sz w:val="20"/>
                <w:szCs w:val="20"/>
                <w:u w:val="none"/>
              </w:rPr>
            </w:pPr>
          </w:p>
        </w:tc>
      </w:tr>
      <w:tr w14:paraId="65F11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8FBA838">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2D77C">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922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309</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268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组合式电气火灾监控器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0A1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83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DH-GST-N3102-Y-250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E90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E7A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495.08</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20D8434">
            <w:pPr>
              <w:jc w:val="center"/>
              <w:rPr>
                <w:rFonts w:hint="eastAsia" w:ascii="宋体" w:hAnsi="宋体" w:eastAsia="宋体" w:cs="宋体"/>
                <w:i w:val="0"/>
                <w:iCs w:val="0"/>
                <w:color w:val="000000"/>
                <w:sz w:val="20"/>
                <w:szCs w:val="20"/>
                <w:u w:val="none"/>
              </w:rPr>
            </w:pPr>
          </w:p>
        </w:tc>
      </w:tr>
      <w:tr w14:paraId="7B330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80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4353F6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消防电源监控系统</w:t>
            </w: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68DF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消防电源监控</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4D8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7E8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消防电源监控主机</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AE6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8AF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GST-DJ-N500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108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30F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3885.45</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E0075A8">
            <w:pPr>
              <w:jc w:val="center"/>
              <w:rPr>
                <w:rFonts w:hint="eastAsia" w:ascii="宋体" w:hAnsi="宋体" w:eastAsia="宋体" w:cs="宋体"/>
                <w:i w:val="0"/>
                <w:iCs w:val="0"/>
                <w:color w:val="000000"/>
                <w:sz w:val="20"/>
                <w:szCs w:val="20"/>
                <w:u w:val="none"/>
              </w:rPr>
            </w:pPr>
          </w:p>
        </w:tc>
      </w:tr>
      <w:tr w14:paraId="3D355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53F1C45">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83F5C">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26D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577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交流三相电压电流传感器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122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1E9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GST-DJ-S63C</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5D3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82D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253.75</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4B83F92">
            <w:pPr>
              <w:jc w:val="center"/>
              <w:rPr>
                <w:rFonts w:hint="eastAsia" w:ascii="宋体" w:hAnsi="宋体" w:eastAsia="宋体" w:cs="宋体"/>
                <w:i w:val="0"/>
                <w:iCs w:val="0"/>
                <w:color w:val="000000"/>
                <w:sz w:val="20"/>
                <w:szCs w:val="20"/>
                <w:u w:val="none"/>
              </w:rPr>
            </w:pPr>
          </w:p>
        </w:tc>
      </w:tr>
      <w:tr w14:paraId="1E488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80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58D612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控/配电柜</w:t>
            </w: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DDDC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风机控制柜</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B83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920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送/排风机控制柜</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421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DCD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1KW~5KW</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E0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421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1452.38</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F22BA2C">
            <w:pPr>
              <w:jc w:val="center"/>
              <w:rPr>
                <w:rFonts w:hint="eastAsia" w:ascii="宋体" w:hAnsi="宋体" w:eastAsia="宋体" w:cs="宋体"/>
                <w:i w:val="0"/>
                <w:iCs w:val="0"/>
                <w:color w:val="000000"/>
                <w:sz w:val="20"/>
                <w:szCs w:val="20"/>
                <w:u w:val="none"/>
              </w:rPr>
            </w:pPr>
          </w:p>
        </w:tc>
      </w:tr>
      <w:tr w14:paraId="6A0D0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54CF75C">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37951">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88C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54B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送/排风机控制柜</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E23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E91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5KW~15KW</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95E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5DC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2231.48</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DB3263E">
            <w:pPr>
              <w:jc w:val="center"/>
              <w:rPr>
                <w:rFonts w:hint="eastAsia" w:ascii="宋体" w:hAnsi="宋体" w:eastAsia="宋体" w:cs="宋体"/>
                <w:i w:val="0"/>
                <w:iCs w:val="0"/>
                <w:color w:val="000000"/>
                <w:sz w:val="20"/>
                <w:szCs w:val="20"/>
                <w:u w:val="none"/>
              </w:rPr>
            </w:pPr>
          </w:p>
        </w:tc>
      </w:tr>
      <w:tr w14:paraId="02F1B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9323E7C">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CCEF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双速风机控制柜</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782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314</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5781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双速风机控制柜</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6289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59A6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1KW~15KW</w:t>
            </w:r>
          </w:p>
        </w:tc>
        <w:tc>
          <w:tcPr>
            <w:tcW w:w="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8ABD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46C1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1619.33</w:t>
            </w:r>
          </w:p>
        </w:tc>
        <w:tc>
          <w:tcPr>
            <w:tcW w:w="804"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1AE77152">
            <w:pPr>
              <w:jc w:val="center"/>
              <w:rPr>
                <w:rFonts w:hint="eastAsia" w:ascii="宋体" w:hAnsi="宋体" w:eastAsia="宋体" w:cs="宋体"/>
                <w:i w:val="0"/>
                <w:iCs w:val="0"/>
                <w:color w:val="000000"/>
                <w:sz w:val="20"/>
                <w:szCs w:val="20"/>
                <w:u w:val="none"/>
              </w:rPr>
            </w:pPr>
          </w:p>
        </w:tc>
      </w:tr>
      <w:tr w14:paraId="78BB5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05F4CC3">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411EB">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45C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315</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73567">
            <w:pPr>
              <w:jc w:val="center"/>
              <w:rPr>
                <w:rFonts w:hint="eastAsia" w:ascii="宋体" w:hAnsi="宋体" w:eastAsia="宋体" w:cs="宋体"/>
                <w:i w:val="0"/>
                <w:iCs w:val="0"/>
                <w:color w:val="000000"/>
                <w:sz w:val="20"/>
                <w:szCs w:val="20"/>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AEDD7">
            <w:pPr>
              <w:jc w:val="center"/>
              <w:rPr>
                <w:rFonts w:hint="eastAsia" w:ascii="宋体" w:hAnsi="宋体" w:eastAsia="宋体" w:cs="宋体"/>
                <w:i w:val="0"/>
                <w:iCs w:val="0"/>
                <w:color w:val="000000"/>
                <w:sz w:val="20"/>
                <w:szCs w:val="20"/>
                <w:u w:val="none"/>
              </w:rPr>
            </w:pPr>
          </w:p>
        </w:tc>
        <w:tc>
          <w:tcPr>
            <w:tcW w:w="2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21A91">
            <w:pPr>
              <w:jc w:val="center"/>
              <w:rPr>
                <w:rFonts w:hint="eastAsia" w:ascii="宋体" w:hAnsi="宋体" w:eastAsia="宋体" w:cs="宋体"/>
                <w:i w:val="0"/>
                <w:iCs w:val="0"/>
                <w:color w:val="000000"/>
                <w:sz w:val="20"/>
                <w:szCs w:val="20"/>
                <w:u w:val="none"/>
              </w:rPr>
            </w:pP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B945C">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F8E63">
            <w:pPr>
              <w:jc w:val="center"/>
              <w:rPr>
                <w:rFonts w:hint="eastAsia" w:ascii="宋体" w:hAnsi="宋体" w:eastAsia="宋体" w:cs="宋体"/>
                <w:i w:val="0"/>
                <w:iCs w:val="0"/>
                <w:color w:val="000000"/>
                <w:sz w:val="20"/>
                <w:szCs w:val="20"/>
                <w:u w:val="none"/>
              </w:rPr>
            </w:pPr>
          </w:p>
        </w:tc>
        <w:tc>
          <w:tcPr>
            <w:tcW w:w="80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6244C163">
            <w:pPr>
              <w:jc w:val="center"/>
              <w:rPr>
                <w:rFonts w:hint="eastAsia" w:ascii="宋体" w:hAnsi="宋体" w:eastAsia="宋体" w:cs="宋体"/>
                <w:i w:val="0"/>
                <w:iCs w:val="0"/>
                <w:color w:val="000000"/>
                <w:sz w:val="20"/>
                <w:szCs w:val="20"/>
                <w:u w:val="none"/>
              </w:rPr>
            </w:pPr>
          </w:p>
        </w:tc>
      </w:tr>
      <w:tr w14:paraId="7A01E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BD56FC1">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646F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水泵控制柜</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BD5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2E0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消防水泵控制柜</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B7C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FBF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30KW~50KW</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5E4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860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5231.66</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566910C">
            <w:pPr>
              <w:jc w:val="center"/>
              <w:rPr>
                <w:rFonts w:hint="eastAsia" w:ascii="宋体" w:hAnsi="宋体" w:eastAsia="宋体" w:cs="宋体"/>
                <w:i w:val="0"/>
                <w:iCs w:val="0"/>
                <w:color w:val="000000"/>
                <w:sz w:val="20"/>
                <w:szCs w:val="20"/>
                <w:u w:val="none"/>
              </w:rPr>
            </w:pPr>
          </w:p>
        </w:tc>
      </w:tr>
      <w:tr w14:paraId="73591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BD26F2C">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77BD8">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0B0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317</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0FD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消防水泵控制柜</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82F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4B2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50KW~75KW</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39F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E70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7319.76</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E26FCC">
            <w:pPr>
              <w:jc w:val="center"/>
              <w:rPr>
                <w:rFonts w:hint="eastAsia" w:ascii="宋体" w:hAnsi="宋体" w:eastAsia="宋体" w:cs="宋体"/>
                <w:i w:val="0"/>
                <w:iCs w:val="0"/>
                <w:color w:val="000000"/>
                <w:sz w:val="20"/>
                <w:szCs w:val="20"/>
                <w:u w:val="none"/>
              </w:rPr>
            </w:pPr>
          </w:p>
        </w:tc>
      </w:tr>
      <w:tr w14:paraId="1F4A4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EF69D29">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9CA57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应急照明配电柜</w:t>
            </w:r>
          </w:p>
        </w:tc>
        <w:tc>
          <w:tcPr>
            <w:tcW w:w="4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A60E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318</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C0B6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应急照明配电柜（含配套电池）</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2A88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A29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输出电压：AC220V，</w:t>
            </w:r>
          </w:p>
        </w:tc>
        <w:tc>
          <w:tcPr>
            <w:tcW w:w="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3298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1455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18091.73</w:t>
            </w:r>
          </w:p>
        </w:tc>
        <w:tc>
          <w:tcPr>
            <w:tcW w:w="804"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64456CF5">
            <w:pPr>
              <w:jc w:val="center"/>
              <w:rPr>
                <w:rFonts w:hint="eastAsia" w:ascii="宋体" w:hAnsi="宋体" w:eastAsia="宋体" w:cs="宋体"/>
                <w:i w:val="0"/>
                <w:iCs w:val="0"/>
                <w:color w:val="000000"/>
                <w:sz w:val="20"/>
                <w:szCs w:val="20"/>
                <w:u w:val="none"/>
              </w:rPr>
            </w:pPr>
          </w:p>
        </w:tc>
      </w:tr>
      <w:tr w14:paraId="7842B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82DCC18">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D3E8F">
            <w:pPr>
              <w:jc w:val="center"/>
              <w:rPr>
                <w:rFonts w:hint="eastAsia" w:ascii="宋体" w:hAnsi="宋体" w:eastAsia="宋体" w:cs="宋体"/>
                <w:i w:val="0"/>
                <w:iCs w:val="0"/>
                <w:color w:val="000000"/>
                <w:sz w:val="20"/>
                <w:szCs w:val="20"/>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113B8">
            <w:pPr>
              <w:jc w:val="center"/>
              <w:rPr>
                <w:rFonts w:hint="eastAsia" w:ascii="宋体" w:hAnsi="宋体" w:eastAsia="宋体" w:cs="宋体"/>
                <w:i w:val="0"/>
                <w:iCs w:val="0"/>
                <w:color w:val="000000"/>
                <w:sz w:val="20"/>
                <w:szCs w:val="20"/>
                <w:u w:val="none"/>
              </w:rPr>
            </w:pP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DFAE5">
            <w:pPr>
              <w:jc w:val="center"/>
              <w:rPr>
                <w:rFonts w:hint="eastAsia" w:ascii="宋体" w:hAnsi="宋体" w:eastAsia="宋体" w:cs="宋体"/>
                <w:i w:val="0"/>
                <w:iCs w:val="0"/>
                <w:color w:val="000000"/>
                <w:sz w:val="20"/>
                <w:szCs w:val="20"/>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A8139">
            <w:pPr>
              <w:jc w:val="center"/>
              <w:rPr>
                <w:rFonts w:hint="eastAsia" w:ascii="宋体" w:hAnsi="宋体" w:eastAsia="宋体" w:cs="宋体"/>
                <w:i w:val="0"/>
                <w:iCs w:val="0"/>
                <w:color w:val="000000"/>
                <w:sz w:val="20"/>
                <w:szCs w:val="20"/>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3DC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输出功率：0-2KW,</w:t>
            </w: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7475E">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552E6">
            <w:pPr>
              <w:jc w:val="center"/>
              <w:rPr>
                <w:rFonts w:hint="eastAsia" w:ascii="宋体" w:hAnsi="宋体" w:eastAsia="宋体" w:cs="宋体"/>
                <w:i w:val="0"/>
                <w:iCs w:val="0"/>
                <w:color w:val="000000"/>
                <w:sz w:val="20"/>
                <w:szCs w:val="20"/>
                <w:u w:val="none"/>
              </w:rPr>
            </w:pPr>
          </w:p>
        </w:tc>
        <w:tc>
          <w:tcPr>
            <w:tcW w:w="80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1577C60E">
            <w:pPr>
              <w:jc w:val="center"/>
              <w:rPr>
                <w:rFonts w:hint="eastAsia" w:ascii="宋体" w:hAnsi="宋体" w:eastAsia="宋体" w:cs="宋体"/>
                <w:i w:val="0"/>
                <w:iCs w:val="0"/>
                <w:color w:val="000000"/>
                <w:sz w:val="20"/>
                <w:szCs w:val="20"/>
                <w:u w:val="none"/>
              </w:rPr>
            </w:pPr>
          </w:p>
        </w:tc>
      </w:tr>
      <w:tr w14:paraId="04B62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6716C19">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2B079">
            <w:pPr>
              <w:jc w:val="center"/>
              <w:rPr>
                <w:rFonts w:hint="eastAsia" w:ascii="宋体" w:hAnsi="宋体" w:eastAsia="宋体" w:cs="宋体"/>
                <w:i w:val="0"/>
                <w:iCs w:val="0"/>
                <w:color w:val="000000"/>
                <w:sz w:val="20"/>
                <w:szCs w:val="20"/>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A0C4F">
            <w:pPr>
              <w:jc w:val="center"/>
              <w:rPr>
                <w:rFonts w:hint="eastAsia" w:ascii="宋体" w:hAnsi="宋体" w:eastAsia="宋体" w:cs="宋体"/>
                <w:i w:val="0"/>
                <w:iCs w:val="0"/>
                <w:color w:val="000000"/>
                <w:sz w:val="20"/>
                <w:szCs w:val="20"/>
                <w:u w:val="none"/>
              </w:rPr>
            </w:pP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6464D">
            <w:pPr>
              <w:jc w:val="center"/>
              <w:rPr>
                <w:rFonts w:hint="eastAsia" w:ascii="宋体" w:hAnsi="宋体" w:eastAsia="宋体" w:cs="宋体"/>
                <w:i w:val="0"/>
                <w:iCs w:val="0"/>
                <w:color w:val="000000"/>
                <w:sz w:val="20"/>
                <w:szCs w:val="20"/>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B5EFB">
            <w:pPr>
              <w:jc w:val="center"/>
              <w:rPr>
                <w:rFonts w:hint="eastAsia" w:ascii="宋体" w:hAnsi="宋体" w:eastAsia="宋体" w:cs="宋体"/>
                <w:i w:val="0"/>
                <w:iCs w:val="0"/>
                <w:color w:val="000000"/>
                <w:sz w:val="20"/>
                <w:szCs w:val="20"/>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13B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供电时长：大于90分钟</w:t>
            </w: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53DB2">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F006C">
            <w:pPr>
              <w:jc w:val="center"/>
              <w:rPr>
                <w:rFonts w:hint="eastAsia" w:ascii="宋体" w:hAnsi="宋体" w:eastAsia="宋体" w:cs="宋体"/>
                <w:i w:val="0"/>
                <w:iCs w:val="0"/>
                <w:color w:val="000000"/>
                <w:sz w:val="20"/>
                <w:szCs w:val="20"/>
                <w:u w:val="none"/>
              </w:rPr>
            </w:pPr>
          </w:p>
        </w:tc>
        <w:tc>
          <w:tcPr>
            <w:tcW w:w="80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0C91B11C">
            <w:pPr>
              <w:jc w:val="center"/>
              <w:rPr>
                <w:rFonts w:hint="eastAsia" w:ascii="宋体" w:hAnsi="宋体" w:eastAsia="宋体" w:cs="宋体"/>
                <w:i w:val="0"/>
                <w:iCs w:val="0"/>
                <w:color w:val="000000"/>
                <w:sz w:val="20"/>
                <w:szCs w:val="20"/>
                <w:u w:val="none"/>
              </w:rPr>
            </w:pPr>
          </w:p>
        </w:tc>
      </w:tr>
      <w:tr w14:paraId="42DED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8EDB01E">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8518F">
            <w:pPr>
              <w:jc w:val="center"/>
              <w:rPr>
                <w:rFonts w:hint="eastAsia" w:ascii="宋体" w:hAnsi="宋体" w:eastAsia="宋体" w:cs="宋体"/>
                <w:i w:val="0"/>
                <w:iCs w:val="0"/>
                <w:color w:val="000000"/>
                <w:sz w:val="20"/>
                <w:szCs w:val="20"/>
                <w:u w:val="none"/>
              </w:rPr>
            </w:pPr>
          </w:p>
        </w:tc>
        <w:tc>
          <w:tcPr>
            <w:tcW w:w="4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C48F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321</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279D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应急照明配电柜（含配套电池）</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C028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357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输出电压：AC220V，</w:t>
            </w:r>
          </w:p>
        </w:tc>
        <w:tc>
          <w:tcPr>
            <w:tcW w:w="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94C1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A9B5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22042.88</w:t>
            </w:r>
          </w:p>
        </w:tc>
        <w:tc>
          <w:tcPr>
            <w:tcW w:w="804"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51B26DFF">
            <w:pPr>
              <w:jc w:val="center"/>
              <w:rPr>
                <w:rFonts w:hint="eastAsia" w:ascii="宋体" w:hAnsi="宋体" w:eastAsia="宋体" w:cs="宋体"/>
                <w:i w:val="0"/>
                <w:iCs w:val="0"/>
                <w:color w:val="000000"/>
                <w:sz w:val="20"/>
                <w:szCs w:val="20"/>
                <w:u w:val="none"/>
              </w:rPr>
            </w:pPr>
          </w:p>
        </w:tc>
      </w:tr>
      <w:tr w14:paraId="05BDA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5242056">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038D7">
            <w:pPr>
              <w:jc w:val="center"/>
              <w:rPr>
                <w:rFonts w:hint="eastAsia" w:ascii="宋体" w:hAnsi="宋体" w:eastAsia="宋体" w:cs="宋体"/>
                <w:i w:val="0"/>
                <w:iCs w:val="0"/>
                <w:color w:val="000000"/>
                <w:sz w:val="20"/>
                <w:szCs w:val="20"/>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84492">
            <w:pPr>
              <w:jc w:val="center"/>
              <w:rPr>
                <w:rFonts w:hint="eastAsia" w:ascii="宋体" w:hAnsi="宋体" w:eastAsia="宋体" w:cs="宋体"/>
                <w:i w:val="0"/>
                <w:iCs w:val="0"/>
                <w:color w:val="000000"/>
                <w:sz w:val="20"/>
                <w:szCs w:val="20"/>
                <w:u w:val="none"/>
              </w:rPr>
            </w:pP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C5963">
            <w:pPr>
              <w:jc w:val="center"/>
              <w:rPr>
                <w:rFonts w:hint="eastAsia" w:ascii="宋体" w:hAnsi="宋体" w:eastAsia="宋体" w:cs="宋体"/>
                <w:i w:val="0"/>
                <w:iCs w:val="0"/>
                <w:color w:val="000000"/>
                <w:sz w:val="20"/>
                <w:szCs w:val="20"/>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8E0FF">
            <w:pPr>
              <w:jc w:val="center"/>
              <w:rPr>
                <w:rFonts w:hint="eastAsia" w:ascii="宋体" w:hAnsi="宋体" w:eastAsia="宋体" w:cs="宋体"/>
                <w:i w:val="0"/>
                <w:iCs w:val="0"/>
                <w:color w:val="000000"/>
                <w:sz w:val="20"/>
                <w:szCs w:val="20"/>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C83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输出功率：3-5KW,</w:t>
            </w: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4981A">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64E27">
            <w:pPr>
              <w:jc w:val="center"/>
              <w:rPr>
                <w:rFonts w:hint="eastAsia" w:ascii="宋体" w:hAnsi="宋体" w:eastAsia="宋体" w:cs="宋体"/>
                <w:i w:val="0"/>
                <w:iCs w:val="0"/>
                <w:color w:val="000000"/>
                <w:sz w:val="20"/>
                <w:szCs w:val="20"/>
                <w:u w:val="none"/>
              </w:rPr>
            </w:pPr>
          </w:p>
        </w:tc>
        <w:tc>
          <w:tcPr>
            <w:tcW w:w="80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1AD52084">
            <w:pPr>
              <w:jc w:val="center"/>
              <w:rPr>
                <w:rFonts w:hint="eastAsia" w:ascii="宋体" w:hAnsi="宋体" w:eastAsia="宋体" w:cs="宋体"/>
                <w:i w:val="0"/>
                <w:iCs w:val="0"/>
                <w:color w:val="000000"/>
                <w:sz w:val="20"/>
                <w:szCs w:val="20"/>
                <w:u w:val="none"/>
              </w:rPr>
            </w:pPr>
          </w:p>
        </w:tc>
      </w:tr>
      <w:tr w14:paraId="58F58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1860641">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1118B">
            <w:pPr>
              <w:jc w:val="center"/>
              <w:rPr>
                <w:rFonts w:hint="eastAsia" w:ascii="宋体" w:hAnsi="宋体" w:eastAsia="宋体" w:cs="宋体"/>
                <w:i w:val="0"/>
                <w:iCs w:val="0"/>
                <w:color w:val="000000"/>
                <w:sz w:val="20"/>
                <w:szCs w:val="20"/>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36644">
            <w:pPr>
              <w:jc w:val="center"/>
              <w:rPr>
                <w:rFonts w:hint="eastAsia" w:ascii="宋体" w:hAnsi="宋体" w:eastAsia="宋体" w:cs="宋体"/>
                <w:i w:val="0"/>
                <w:iCs w:val="0"/>
                <w:color w:val="000000"/>
                <w:sz w:val="20"/>
                <w:szCs w:val="20"/>
                <w:u w:val="none"/>
              </w:rPr>
            </w:pP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46CD8">
            <w:pPr>
              <w:jc w:val="center"/>
              <w:rPr>
                <w:rFonts w:hint="eastAsia" w:ascii="宋体" w:hAnsi="宋体" w:eastAsia="宋体" w:cs="宋体"/>
                <w:i w:val="0"/>
                <w:iCs w:val="0"/>
                <w:color w:val="000000"/>
                <w:sz w:val="20"/>
                <w:szCs w:val="20"/>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20D07">
            <w:pPr>
              <w:jc w:val="center"/>
              <w:rPr>
                <w:rFonts w:hint="eastAsia" w:ascii="宋体" w:hAnsi="宋体" w:eastAsia="宋体" w:cs="宋体"/>
                <w:i w:val="0"/>
                <w:iCs w:val="0"/>
                <w:color w:val="000000"/>
                <w:sz w:val="20"/>
                <w:szCs w:val="20"/>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252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供电时长：大于90分钟</w:t>
            </w: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E61AE">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00759">
            <w:pPr>
              <w:jc w:val="center"/>
              <w:rPr>
                <w:rFonts w:hint="eastAsia" w:ascii="宋体" w:hAnsi="宋体" w:eastAsia="宋体" w:cs="宋体"/>
                <w:i w:val="0"/>
                <w:iCs w:val="0"/>
                <w:color w:val="000000"/>
                <w:sz w:val="20"/>
                <w:szCs w:val="20"/>
                <w:u w:val="none"/>
              </w:rPr>
            </w:pPr>
          </w:p>
        </w:tc>
        <w:tc>
          <w:tcPr>
            <w:tcW w:w="80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2079D107">
            <w:pPr>
              <w:jc w:val="center"/>
              <w:rPr>
                <w:rFonts w:hint="eastAsia" w:ascii="宋体" w:hAnsi="宋体" w:eastAsia="宋体" w:cs="宋体"/>
                <w:i w:val="0"/>
                <w:iCs w:val="0"/>
                <w:color w:val="000000"/>
                <w:sz w:val="20"/>
                <w:szCs w:val="20"/>
                <w:u w:val="none"/>
              </w:rPr>
            </w:pPr>
          </w:p>
        </w:tc>
      </w:tr>
      <w:tr w14:paraId="04E94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5" w:hRule="atLeast"/>
        </w:trPr>
        <w:tc>
          <w:tcPr>
            <w:tcW w:w="80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3089A3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控/配电柜配件</w:t>
            </w: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4C51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控/配电柜配件</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B99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324</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E9C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双电源自动转换开关</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4AC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34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输出功率：2KW,</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F0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E10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2650.85</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C9B516A">
            <w:pPr>
              <w:jc w:val="center"/>
              <w:rPr>
                <w:rFonts w:hint="eastAsia" w:ascii="宋体" w:hAnsi="宋体" w:eastAsia="宋体" w:cs="宋体"/>
                <w:i w:val="0"/>
                <w:iCs w:val="0"/>
                <w:color w:val="000000"/>
                <w:sz w:val="20"/>
                <w:szCs w:val="20"/>
                <w:u w:val="none"/>
              </w:rPr>
            </w:pPr>
          </w:p>
        </w:tc>
      </w:tr>
      <w:tr w14:paraId="0A2A3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53A86D1">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D7B74">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E7F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325</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47C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交流三相交流接触器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382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2AA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供电时长：大于90分钟</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E50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66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299.61</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EF3FB13">
            <w:pPr>
              <w:jc w:val="center"/>
              <w:rPr>
                <w:rFonts w:hint="eastAsia" w:ascii="宋体" w:hAnsi="宋体" w:eastAsia="宋体" w:cs="宋体"/>
                <w:i w:val="0"/>
                <w:iCs w:val="0"/>
                <w:color w:val="000000"/>
                <w:sz w:val="20"/>
                <w:szCs w:val="20"/>
                <w:u w:val="none"/>
              </w:rPr>
            </w:pPr>
          </w:p>
        </w:tc>
      </w:tr>
      <w:tr w14:paraId="26063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D0B9800">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01BC3">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FD8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326</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7AA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空气开关</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88D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F7E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3P/120A</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686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456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208.08</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D5B7D07">
            <w:pPr>
              <w:jc w:val="center"/>
              <w:rPr>
                <w:rFonts w:hint="eastAsia" w:ascii="宋体" w:hAnsi="宋体" w:eastAsia="宋体" w:cs="宋体"/>
                <w:i w:val="0"/>
                <w:iCs w:val="0"/>
                <w:color w:val="000000"/>
                <w:sz w:val="20"/>
                <w:szCs w:val="20"/>
                <w:u w:val="none"/>
              </w:rPr>
            </w:pPr>
          </w:p>
        </w:tc>
      </w:tr>
      <w:tr w14:paraId="74BC5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725DF15">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796CC">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B8C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327</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FE5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漏电保护器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EA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17E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3P/100A</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9D4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92A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195.70</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D8FEBAB">
            <w:pPr>
              <w:jc w:val="center"/>
              <w:rPr>
                <w:rFonts w:hint="eastAsia" w:ascii="宋体" w:hAnsi="宋体" w:eastAsia="宋体" w:cs="宋体"/>
                <w:i w:val="0"/>
                <w:iCs w:val="0"/>
                <w:color w:val="000000"/>
                <w:sz w:val="20"/>
                <w:szCs w:val="20"/>
                <w:u w:val="none"/>
              </w:rPr>
            </w:pPr>
          </w:p>
        </w:tc>
      </w:tr>
      <w:tr w14:paraId="346C9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E606099">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32531">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2D7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328</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AD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时间继电器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1D9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50F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时间继电器</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7CA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41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299.82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59C6432">
            <w:pPr>
              <w:jc w:val="center"/>
              <w:rPr>
                <w:rFonts w:hint="eastAsia" w:ascii="宋体" w:hAnsi="宋体" w:eastAsia="宋体" w:cs="宋体"/>
                <w:i w:val="0"/>
                <w:iCs w:val="0"/>
                <w:color w:val="000000"/>
                <w:sz w:val="20"/>
                <w:szCs w:val="20"/>
                <w:u w:val="none"/>
              </w:rPr>
            </w:pPr>
          </w:p>
        </w:tc>
      </w:tr>
      <w:tr w14:paraId="1CE7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6EEF04A">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0FACC">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193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329</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5C0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热过载保护器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AAC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CCE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63A</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BFB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957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137.92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85BA4D7">
            <w:pPr>
              <w:jc w:val="center"/>
              <w:rPr>
                <w:rFonts w:hint="eastAsia" w:ascii="宋体" w:hAnsi="宋体" w:eastAsia="宋体" w:cs="宋体"/>
                <w:i w:val="0"/>
                <w:iCs w:val="0"/>
                <w:color w:val="000000"/>
                <w:sz w:val="20"/>
                <w:szCs w:val="20"/>
                <w:u w:val="none"/>
              </w:rPr>
            </w:pPr>
          </w:p>
        </w:tc>
      </w:tr>
      <w:tr w14:paraId="24730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96486FD">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59CD7">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0A6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ACE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数显电压表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DDF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CA3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HD194U-3X4</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5A5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5C7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504.00</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C4CDE9B">
            <w:pPr>
              <w:jc w:val="center"/>
              <w:rPr>
                <w:rFonts w:hint="eastAsia" w:ascii="宋体" w:hAnsi="宋体" w:eastAsia="宋体" w:cs="宋体"/>
                <w:i w:val="0"/>
                <w:iCs w:val="0"/>
                <w:color w:val="000000"/>
                <w:sz w:val="20"/>
                <w:szCs w:val="20"/>
                <w:u w:val="none"/>
              </w:rPr>
            </w:pPr>
          </w:p>
        </w:tc>
      </w:tr>
      <w:tr w14:paraId="4564E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5A7485D">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23677">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A9E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331</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BE8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电源/启动指示灯</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337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4A1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220V，AD16-22DS通用型</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FC8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DB5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57.40</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3C8CE8C">
            <w:pPr>
              <w:jc w:val="center"/>
              <w:rPr>
                <w:rFonts w:hint="eastAsia" w:ascii="宋体" w:hAnsi="宋体" w:eastAsia="宋体" w:cs="宋体"/>
                <w:i w:val="0"/>
                <w:iCs w:val="0"/>
                <w:color w:val="000000"/>
                <w:sz w:val="20"/>
                <w:szCs w:val="20"/>
                <w:u w:val="none"/>
              </w:rPr>
            </w:pPr>
          </w:p>
        </w:tc>
      </w:tr>
      <w:tr w14:paraId="684F4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721DBF3">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B417A">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400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60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手自动转换开关</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B9C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EAF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三挡自带两常开触点</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48F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5F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338.76</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B1B743E">
            <w:pPr>
              <w:jc w:val="center"/>
              <w:rPr>
                <w:rFonts w:hint="eastAsia" w:ascii="宋体" w:hAnsi="宋体" w:eastAsia="宋体" w:cs="宋体"/>
                <w:i w:val="0"/>
                <w:iCs w:val="0"/>
                <w:color w:val="000000"/>
                <w:sz w:val="20"/>
                <w:szCs w:val="20"/>
                <w:u w:val="none"/>
              </w:rPr>
            </w:pPr>
          </w:p>
        </w:tc>
      </w:tr>
    </w:tbl>
    <w:p w14:paraId="7E82DA3B">
      <w:pPr>
        <w:jc w:val="both"/>
        <w:rPr>
          <w:rFonts w:hint="eastAsia" w:ascii="微软雅黑" w:hAnsi="仿宋" w:eastAsia="微软雅黑" w:cs="仿宋"/>
          <w:sz w:val="24"/>
          <w:szCs w:val="24"/>
        </w:rPr>
      </w:pPr>
    </w:p>
    <w:p w14:paraId="33455DB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b/>
          <w:bCs/>
          <w:i w:val="0"/>
          <w:iCs/>
          <w:color w:val="auto"/>
          <w:sz w:val="24"/>
          <w:szCs w:val="24"/>
          <w:highlight w:val="none"/>
          <w:u w:val="none"/>
          <w:lang w:val="en-US" w:eastAsia="zh-CN"/>
        </w:rPr>
      </w:pPr>
      <w:r>
        <w:rPr>
          <w:rFonts w:hint="eastAsia" w:ascii="宋体" w:hAnsi="宋体" w:cs="宋体"/>
          <w:b/>
          <w:bCs/>
          <w:i w:val="0"/>
          <w:iCs/>
          <w:color w:val="auto"/>
          <w:sz w:val="24"/>
          <w:szCs w:val="24"/>
          <w:highlight w:val="none"/>
          <w:u w:val="none"/>
          <w:lang w:val="en-US" w:eastAsia="zh-CN"/>
        </w:rPr>
        <w:t>四</w:t>
      </w:r>
      <w:r>
        <w:rPr>
          <w:rFonts w:hint="eastAsia" w:ascii="宋体" w:hAnsi="宋体" w:eastAsia="宋体" w:cs="宋体"/>
          <w:b/>
          <w:bCs/>
          <w:i w:val="0"/>
          <w:iCs/>
          <w:color w:val="auto"/>
          <w:sz w:val="24"/>
          <w:szCs w:val="24"/>
          <w:highlight w:val="none"/>
          <w:u w:val="none"/>
          <w:lang w:val="en-US" w:eastAsia="zh-CN"/>
        </w:rPr>
        <w:t>、技术</w:t>
      </w:r>
      <w:r>
        <w:rPr>
          <w:rFonts w:hint="eastAsia" w:ascii="宋体" w:hAnsi="宋体" w:cs="宋体"/>
          <w:b/>
          <w:bCs/>
          <w:i w:val="0"/>
          <w:iCs/>
          <w:color w:val="auto"/>
          <w:sz w:val="24"/>
          <w:szCs w:val="24"/>
          <w:highlight w:val="none"/>
          <w:u w:val="none"/>
          <w:lang w:val="en-US" w:eastAsia="zh-CN"/>
        </w:rPr>
        <w:t>服务</w:t>
      </w:r>
      <w:r>
        <w:rPr>
          <w:rFonts w:hint="eastAsia" w:ascii="宋体" w:hAnsi="宋体" w:eastAsia="宋体" w:cs="宋体"/>
          <w:b/>
          <w:bCs/>
          <w:i w:val="0"/>
          <w:iCs/>
          <w:color w:val="auto"/>
          <w:sz w:val="24"/>
          <w:szCs w:val="24"/>
          <w:highlight w:val="none"/>
          <w:u w:val="none"/>
          <w:lang w:val="en-US" w:eastAsia="zh-CN"/>
        </w:rPr>
        <w:t>要求：</w:t>
      </w:r>
    </w:p>
    <w:p w14:paraId="4C4BC3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（一）</w:t>
      </w:r>
      <w:r>
        <w:rPr>
          <w:rFonts w:hint="eastAsia" w:ascii="宋体" w:hAnsi="宋体" w:eastAsia="宋体" w:cs="宋体"/>
          <w:b/>
          <w:bCs/>
          <w:color w:val="auto"/>
          <w:kern w:val="2"/>
          <w:sz w:val="24"/>
          <w:szCs w:val="24"/>
          <w:highlight w:val="none"/>
          <w:lang w:val="en-US" w:eastAsia="zh-CN" w:bidi="ar-SA"/>
        </w:rPr>
        <w:t>主要依据</w:t>
      </w:r>
    </w:p>
    <w:p w14:paraId="0D06B9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《建筑防火通用规范》  GB55037-2022</w:t>
      </w:r>
    </w:p>
    <w:p w14:paraId="57D672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《消防设施通用规范》  GB55036-2022</w:t>
      </w:r>
    </w:p>
    <w:p w14:paraId="676706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《建筑消防设施检测技术规范》 GB/T 44481-2024（替代 XF 503-2004，并行使用至原标准废止）</w:t>
      </w:r>
    </w:p>
    <w:p w14:paraId="180B64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《建筑消防设施的维护管理》  GB25201-2010</w:t>
      </w:r>
    </w:p>
    <w:p w14:paraId="720ED4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《消防控制室通用技术要求》  GB25506-2010</w:t>
      </w:r>
    </w:p>
    <w:p w14:paraId="4374B5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《消防技术服务机构服务规范》DB41/T 2567-2023（河南省地方标准）</w:t>
      </w:r>
    </w:p>
    <w:p w14:paraId="209CF0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en-US" w:eastAsia="zh-CN" w:bidi="ar-SA"/>
        </w:rPr>
        <w:t>服务要求</w:t>
      </w:r>
    </w:p>
    <w:p w14:paraId="64597C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1.</w:t>
      </w:r>
      <w:r>
        <w:rPr>
          <w:rFonts w:hint="eastAsia" w:ascii="宋体" w:hAnsi="宋体" w:eastAsia="宋体" w:cs="宋体"/>
          <w:b w:val="0"/>
          <w:bCs w:val="0"/>
          <w:color w:val="auto"/>
          <w:kern w:val="2"/>
          <w:sz w:val="24"/>
          <w:szCs w:val="24"/>
          <w:highlight w:val="none"/>
          <w:lang w:val="en-US" w:eastAsia="zh-CN" w:bidi="ar-SA"/>
        </w:rPr>
        <w:t>资质与人员管理</w:t>
      </w:r>
    </w:p>
    <w:p w14:paraId="154012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1.1</w:t>
      </w:r>
      <w:r>
        <w:rPr>
          <w:rFonts w:hint="eastAsia" w:ascii="宋体" w:hAnsi="宋体" w:eastAsia="宋体" w:cs="宋体"/>
          <w:b w:val="0"/>
          <w:bCs w:val="0"/>
          <w:color w:val="auto"/>
          <w:kern w:val="2"/>
          <w:sz w:val="24"/>
          <w:szCs w:val="24"/>
          <w:highlight w:val="none"/>
          <w:lang w:val="en-US" w:eastAsia="zh-CN" w:bidi="ar-SA"/>
        </w:rPr>
        <w:t>供应商须严格遵循上述国家及地方规范开展服务。</w:t>
      </w:r>
    </w:p>
    <w:p w14:paraId="176E02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1.2</w:t>
      </w:r>
      <w:r>
        <w:rPr>
          <w:rFonts w:hint="eastAsia" w:ascii="宋体" w:hAnsi="宋体" w:eastAsia="宋体" w:cs="宋体"/>
          <w:b w:val="0"/>
          <w:bCs w:val="0"/>
          <w:color w:val="auto"/>
          <w:kern w:val="2"/>
          <w:sz w:val="24"/>
          <w:szCs w:val="24"/>
          <w:highlight w:val="none"/>
          <w:lang w:val="en-US" w:eastAsia="zh-CN" w:bidi="ar-SA"/>
        </w:rPr>
        <w:t>依法对计量仪器仪表（如测压、测流量设备）和安全阀进行定期校验，并提供有效证明文件。</w:t>
      </w:r>
    </w:p>
    <w:p w14:paraId="2264D1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1.3</w:t>
      </w:r>
      <w:r>
        <w:rPr>
          <w:rFonts w:hint="eastAsia" w:ascii="宋体" w:hAnsi="宋体" w:eastAsia="宋体" w:cs="宋体"/>
          <w:b w:val="0"/>
          <w:bCs w:val="0"/>
          <w:color w:val="auto"/>
          <w:kern w:val="2"/>
          <w:sz w:val="24"/>
          <w:szCs w:val="24"/>
          <w:highlight w:val="none"/>
          <w:lang w:val="en-US" w:eastAsia="zh-CN" w:bidi="ar-SA"/>
        </w:rPr>
        <w:t>驻场人员配置：供应商须派驻固定人员1名，该人员须具备中级及以上消防设施操作员职业资格证书（维保方向），并已录入社会消防技术服务信息系统备案。驻场人员应熟悉各系统操作规程，具有五年以上工作经验或连续三年以上同类医院驻场维保经历（二者满足其一即可）。中标单位需建立项目负责人巡查制度、派驻人员请销假与AB角交接管理机制。</w:t>
      </w:r>
      <w:r>
        <w:rPr>
          <w:rFonts w:hint="eastAsia" w:ascii="宋体" w:hAnsi="宋体" w:cs="宋体"/>
          <w:b w:val="0"/>
          <w:bCs w:val="0"/>
          <w:color w:val="auto"/>
          <w:kern w:val="2"/>
          <w:sz w:val="24"/>
          <w:szCs w:val="24"/>
          <w:highlight w:val="none"/>
          <w:lang w:val="en-US" w:eastAsia="zh-CN" w:bidi="ar-SA"/>
        </w:rPr>
        <w:t>（需提供证明材料）</w:t>
      </w:r>
    </w:p>
    <w:p w14:paraId="646266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1.4</w:t>
      </w:r>
      <w:r>
        <w:rPr>
          <w:rFonts w:hint="eastAsia" w:ascii="宋体" w:hAnsi="宋体" w:eastAsia="宋体" w:cs="宋体"/>
          <w:b w:val="0"/>
          <w:bCs w:val="0"/>
          <w:color w:val="auto"/>
          <w:kern w:val="2"/>
          <w:sz w:val="24"/>
          <w:szCs w:val="24"/>
          <w:highlight w:val="none"/>
          <w:lang w:val="en-US" w:eastAsia="zh-CN" w:bidi="ar-SA"/>
        </w:rPr>
        <w:t>培训责任：每月对新入职医院人员进行消防系统操作培训，涵盖设备组成、操作流程、应急处理方法等内容。每季度配合医院开展消防知识宣传及实操演练。</w:t>
      </w:r>
    </w:p>
    <w:p w14:paraId="50F482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w:t>
      </w:r>
      <w:r>
        <w:rPr>
          <w:rFonts w:hint="eastAsia" w:ascii="宋体" w:hAnsi="宋体" w:eastAsia="宋体" w:cs="宋体"/>
          <w:b w:val="0"/>
          <w:bCs w:val="0"/>
          <w:color w:val="auto"/>
          <w:kern w:val="2"/>
          <w:sz w:val="24"/>
          <w:szCs w:val="24"/>
          <w:highlight w:val="none"/>
          <w:lang w:val="en-US" w:eastAsia="zh-CN" w:bidi="ar-SA"/>
        </w:rPr>
        <w:t>维保实施与质量管理</w:t>
      </w:r>
    </w:p>
    <w:p w14:paraId="430D7D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2.1</w:t>
      </w:r>
      <w:r>
        <w:rPr>
          <w:rFonts w:hint="eastAsia" w:ascii="宋体" w:hAnsi="宋体" w:eastAsia="宋体" w:cs="宋体"/>
          <w:b w:val="0"/>
          <w:bCs w:val="0"/>
          <w:color w:val="auto"/>
          <w:kern w:val="2"/>
          <w:sz w:val="24"/>
          <w:szCs w:val="24"/>
          <w:highlight w:val="none"/>
          <w:lang w:val="en-US" w:eastAsia="zh-CN" w:bidi="ar-SA"/>
        </w:rPr>
        <w:t>年度计划与日常维保：制定年度维保计划，明确月度、季度、年度巡查维护节点，报医院审批后组织实施。</w:t>
      </w:r>
    </w:p>
    <w:p w14:paraId="585DE1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2.2</w:t>
      </w:r>
      <w:r>
        <w:rPr>
          <w:rFonts w:hint="eastAsia" w:ascii="宋体" w:hAnsi="宋体" w:eastAsia="宋体" w:cs="宋体"/>
          <w:b w:val="0"/>
          <w:bCs w:val="0"/>
          <w:color w:val="auto"/>
          <w:kern w:val="2"/>
          <w:sz w:val="24"/>
          <w:szCs w:val="24"/>
          <w:highlight w:val="none"/>
          <w:lang w:val="en-US" w:eastAsia="zh-CN" w:bidi="ar-SA"/>
        </w:rPr>
        <w:t>维保单位应按照国家规范要求每月对全院消防设施进行检测，一个合同周期内实现全院所有探测器等设施全覆盖，确保始终处于功能位。</w:t>
      </w:r>
    </w:p>
    <w:p w14:paraId="6C1EF5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2.3</w:t>
      </w:r>
      <w:r>
        <w:rPr>
          <w:rFonts w:hint="eastAsia" w:ascii="宋体" w:hAnsi="宋体" w:eastAsia="宋体" w:cs="宋体"/>
          <w:b w:val="0"/>
          <w:bCs w:val="0"/>
          <w:color w:val="auto"/>
          <w:kern w:val="2"/>
          <w:sz w:val="24"/>
          <w:szCs w:val="24"/>
          <w:highlight w:val="none"/>
          <w:lang w:val="en-US" w:eastAsia="zh-CN" w:bidi="ar-SA"/>
        </w:rPr>
        <w:t>技术标准与整改要求：维保质量须符合《建筑消防设施检测技术规范》（GB/T 44481-2024）及河南省地方标准，消防联动测试合格率≥99%。每月提交《维保工作报告》，列明设备状态、故障整改情况及优化建议。</w:t>
      </w:r>
    </w:p>
    <w:p w14:paraId="0C98D8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2.4</w:t>
      </w:r>
      <w:r>
        <w:rPr>
          <w:rFonts w:hint="eastAsia" w:ascii="宋体" w:hAnsi="宋体" w:eastAsia="宋体" w:cs="宋体"/>
          <w:b w:val="0"/>
          <w:bCs w:val="0"/>
          <w:color w:val="auto"/>
          <w:kern w:val="2"/>
          <w:sz w:val="24"/>
          <w:szCs w:val="24"/>
          <w:highlight w:val="none"/>
          <w:lang w:val="en-US" w:eastAsia="zh-CN" w:bidi="ar-SA"/>
        </w:rPr>
        <w:t>消防安全评估：一个合同周期内出具消防安全评估报告，分析系统运行风险，提出设施升级或管理改进建议。</w:t>
      </w:r>
    </w:p>
    <w:p w14:paraId="63FEBF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3.</w:t>
      </w:r>
      <w:r>
        <w:rPr>
          <w:rFonts w:hint="eastAsia" w:ascii="宋体" w:hAnsi="宋体" w:eastAsia="宋体" w:cs="宋体"/>
          <w:b w:val="0"/>
          <w:bCs w:val="0"/>
          <w:color w:val="auto"/>
          <w:kern w:val="2"/>
          <w:sz w:val="24"/>
          <w:szCs w:val="24"/>
          <w:highlight w:val="none"/>
          <w:lang w:val="en-US" w:eastAsia="zh-CN" w:bidi="ar-SA"/>
        </w:rPr>
        <w:t>应急响应与协作机制</w:t>
      </w:r>
    </w:p>
    <w:p w14:paraId="45B38C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3.1</w:t>
      </w:r>
      <w:r>
        <w:rPr>
          <w:rFonts w:hint="eastAsia" w:ascii="宋体" w:hAnsi="宋体" w:eastAsia="宋体" w:cs="宋体"/>
          <w:b w:val="0"/>
          <w:bCs w:val="0"/>
          <w:color w:val="auto"/>
          <w:kern w:val="2"/>
          <w:sz w:val="24"/>
          <w:szCs w:val="24"/>
          <w:highlight w:val="none"/>
          <w:lang w:val="en-US" w:eastAsia="zh-CN" w:bidi="ar-SA"/>
        </w:rPr>
        <w:t>故障处置与响应：接到故障通知后15分钟内响应，30分钟内到场；重大故障4小时内修复，并采取临时安全措施。维修完成后须经医院消防安全管理人签字确认。</w:t>
      </w:r>
    </w:p>
    <w:p w14:paraId="2924D8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3.2</w:t>
      </w:r>
      <w:r>
        <w:rPr>
          <w:rFonts w:hint="eastAsia" w:ascii="宋体" w:hAnsi="宋体" w:eastAsia="宋体" w:cs="宋体"/>
          <w:b w:val="0"/>
          <w:bCs w:val="0"/>
          <w:color w:val="auto"/>
          <w:kern w:val="2"/>
          <w:sz w:val="24"/>
          <w:szCs w:val="24"/>
          <w:highlight w:val="none"/>
          <w:lang w:val="en-US" w:eastAsia="zh-CN" w:bidi="ar-SA"/>
        </w:rPr>
        <w:t>应急预案协作：协助医院制定消防应急预案，针对手术室、隔离区等特殊场景设计专项处置流程（如手动控制气体灭火系统）。每年参与至少1次综合消防演练，模拟夜间等复杂场景。</w:t>
      </w:r>
    </w:p>
    <w:p w14:paraId="6FD263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3.3</w:t>
      </w:r>
      <w:r>
        <w:rPr>
          <w:rFonts w:hint="eastAsia" w:ascii="宋体" w:hAnsi="宋体" w:eastAsia="宋体" w:cs="宋体"/>
          <w:b w:val="0"/>
          <w:bCs w:val="0"/>
          <w:color w:val="auto"/>
          <w:kern w:val="2"/>
          <w:sz w:val="24"/>
          <w:szCs w:val="24"/>
          <w:highlight w:val="none"/>
          <w:lang w:val="en-US" w:eastAsia="zh-CN" w:bidi="ar-SA"/>
        </w:rPr>
        <w:t>外部协作义务：配合医院及应急消防部门检查，提供技术资料并落实整改要求。在上级检查前开展预检，确保系统零缺陷。</w:t>
      </w:r>
    </w:p>
    <w:p w14:paraId="705A0E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4.</w:t>
      </w:r>
      <w:r>
        <w:rPr>
          <w:rFonts w:hint="eastAsia" w:ascii="宋体" w:hAnsi="宋体" w:eastAsia="宋体" w:cs="宋体"/>
          <w:b w:val="0"/>
          <w:bCs w:val="0"/>
          <w:color w:val="auto"/>
          <w:kern w:val="2"/>
          <w:sz w:val="24"/>
          <w:szCs w:val="24"/>
          <w:highlight w:val="none"/>
          <w:lang w:val="en-US" w:eastAsia="zh-CN" w:bidi="ar-SA"/>
        </w:rPr>
        <w:t>配件及材料要求</w:t>
      </w:r>
    </w:p>
    <w:p w14:paraId="4A1822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4.1</w:t>
      </w:r>
      <w:r>
        <w:rPr>
          <w:rFonts w:hint="eastAsia" w:ascii="宋体" w:hAnsi="宋体" w:eastAsia="宋体" w:cs="宋体"/>
          <w:b w:val="0"/>
          <w:bCs w:val="0"/>
          <w:color w:val="auto"/>
          <w:kern w:val="2"/>
          <w:sz w:val="24"/>
          <w:szCs w:val="24"/>
          <w:highlight w:val="none"/>
          <w:lang w:val="en-US" w:eastAsia="zh-CN" w:bidi="ar-SA"/>
        </w:rPr>
        <w:t>供应商提供的配件、材料须为全新、未使用、原厂包装完好，附带所有必要的文件（合格证、出厂测试报告、说明书等），符合国家相应标准。</w:t>
      </w:r>
    </w:p>
    <w:p w14:paraId="3814E5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4.2</w:t>
      </w:r>
      <w:r>
        <w:rPr>
          <w:rFonts w:hint="eastAsia" w:ascii="宋体" w:hAnsi="宋体" w:eastAsia="宋体" w:cs="宋体"/>
          <w:b w:val="0"/>
          <w:bCs w:val="0"/>
          <w:color w:val="auto"/>
          <w:kern w:val="2"/>
          <w:sz w:val="24"/>
          <w:szCs w:val="24"/>
          <w:highlight w:val="none"/>
          <w:lang w:val="en-US" w:eastAsia="zh-CN" w:bidi="ar-SA"/>
        </w:rPr>
        <w:t>消防自动报警系统、应急疏散系统等设备、配件须与院方现场主机兼容，确保正常使用。</w:t>
      </w:r>
    </w:p>
    <w:p w14:paraId="39F12B1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cs="宋体"/>
          <w:b/>
          <w:bCs/>
          <w:i w:val="0"/>
          <w:iCs/>
          <w:color w:val="auto"/>
          <w:sz w:val="24"/>
          <w:szCs w:val="24"/>
          <w:highlight w:val="none"/>
          <w:u w:val="none"/>
          <w:lang w:val="en-US" w:eastAsia="zh-CN"/>
        </w:rPr>
      </w:pPr>
    </w:p>
    <w:p w14:paraId="1CAF92F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i w:val="0"/>
          <w:iCs/>
          <w:color w:val="auto"/>
          <w:sz w:val="32"/>
          <w:szCs w:val="32"/>
          <w:highlight w:val="none"/>
          <w:u w:val="none"/>
          <w:lang w:val="en-US" w:eastAsia="zh-CN"/>
        </w:rPr>
      </w:pPr>
      <w:r>
        <w:rPr>
          <w:rFonts w:hint="eastAsia" w:ascii="宋体" w:hAnsi="宋体" w:eastAsia="宋体" w:cs="宋体"/>
          <w:b/>
          <w:bCs/>
          <w:i w:val="0"/>
          <w:iCs/>
          <w:color w:val="auto"/>
          <w:sz w:val="32"/>
          <w:szCs w:val="32"/>
          <w:highlight w:val="none"/>
          <w:u w:val="none"/>
          <w:lang w:val="en-US" w:eastAsia="zh-CN"/>
        </w:rPr>
        <w:t>商务要求</w:t>
      </w:r>
    </w:p>
    <w:tbl>
      <w:tblPr>
        <w:tblStyle w:val="33"/>
        <w:tblpPr w:leftFromText="180" w:rightFromText="180" w:vertAnchor="text" w:tblpXSpec="center" w:tblpY="1"/>
        <w:tblOverlap w:val="never"/>
        <w:tblW w:w="963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37"/>
        <w:gridCol w:w="8100"/>
      </w:tblGrid>
      <w:tr w14:paraId="7CAF68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37" w:type="dxa"/>
            <w:tcBorders>
              <w:top w:val="single" w:color="auto" w:sz="4" w:space="0"/>
              <w:left w:val="single" w:color="auto" w:sz="4" w:space="0"/>
              <w:bottom w:val="single" w:color="auto" w:sz="4" w:space="0"/>
              <w:right w:val="single" w:color="auto" w:sz="4" w:space="0"/>
            </w:tcBorders>
            <w:noWrap/>
            <w:vAlign w:val="center"/>
          </w:tcPr>
          <w:p w14:paraId="0E3FC6AA">
            <w:pPr>
              <w:widowControl/>
              <w:spacing w:line="360" w:lineRule="exact"/>
              <w:jc w:val="center"/>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合同履行期限</w:t>
            </w:r>
          </w:p>
        </w:tc>
        <w:tc>
          <w:tcPr>
            <w:tcW w:w="8100" w:type="dxa"/>
            <w:tcBorders>
              <w:top w:val="single" w:color="auto" w:sz="4" w:space="0"/>
              <w:left w:val="single" w:color="auto" w:sz="4" w:space="0"/>
              <w:bottom w:val="single" w:color="auto" w:sz="4" w:space="0"/>
              <w:right w:val="single" w:color="auto" w:sz="4" w:space="0"/>
            </w:tcBorders>
            <w:noWrap/>
            <w:vAlign w:val="center"/>
          </w:tcPr>
          <w:p w14:paraId="7D56086C">
            <w:pPr>
              <w:pStyle w:val="15"/>
              <w:ind w:left="0" w:leftChars="0"/>
              <w:jc w:val="left"/>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自合同签订之日起一年。</w:t>
            </w:r>
          </w:p>
        </w:tc>
      </w:tr>
      <w:tr w14:paraId="4D612C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37" w:type="dxa"/>
            <w:tcBorders>
              <w:top w:val="single" w:color="auto" w:sz="4" w:space="0"/>
              <w:left w:val="single" w:color="auto" w:sz="4" w:space="0"/>
              <w:bottom w:val="single" w:color="auto" w:sz="4" w:space="0"/>
              <w:right w:val="single" w:color="auto" w:sz="4" w:space="0"/>
            </w:tcBorders>
            <w:noWrap/>
            <w:vAlign w:val="center"/>
          </w:tcPr>
          <w:p w14:paraId="457EDE02">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kern w:val="2"/>
                <w:sz w:val="24"/>
                <w:szCs w:val="24"/>
                <w:highlight w:val="none"/>
                <w:shd w:val="clear" w:color="auto" w:fill="FFFFFF"/>
                <w:lang w:val="en-US" w:eastAsia="zh-CN" w:bidi="ar-SA"/>
              </w:rPr>
            </w:pPr>
            <w:r>
              <w:rPr>
                <w:rFonts w:hint="eastAsia" w:ascii="宋体" w:hAnsi="宋体" w:eastAsia="宋体" w:cs="宋体"/>
                <w:color w:val="auto"/>
                <w:kern w:val="2"/>
                <w:sz w:val="24"/>
                <w:szCs w:val="24"/>
                <w:highlight w:val="none"/>
                <w:shd w:val="clear" w:color="auto" w:fill="FFFFFF"/>
                <w:lang w:val="en-US" w:eastAsia="zh-CN" w:bidi="ar-SA"/>
              </w:rPr>
              <w:t>质保期</w:t>
            </w:r>
          </w:p>
        </w:tc>
        <w:tc>
          <w:tcPr>
            <w:tcW w:w="8100" w:type="dxa"/>
            <w:tcBorders>
              <w:top w:val="single" w:color="auto" w:sz="4" w:space="0"/>
              <w:left w:val="single" w:color="auto" w:sz="4" w:space="0"/>
              <w:bottom w:val="single" w:color="auto" w:sz="4" w:space="0"/>
              <w:right w:val="single" w:color="auto" w:sz="4" w:space="0"/>
            </w:tcBorders>
            <w:noWrap/>
            <w:vAlign w:val="center"/>
          </w:tcPr>
          <w:p w14:paraId="21F971DA">
            <w:pPr>
              <w:keepNext w:val="0"/>
              <w:keepLines w:val="0"/>
              <w:pageBreakBefore w:val="0"/>
              <w:widowControl/>
              <w:tabs>
                <w:tab w:val="left" w:pos="840"/>
              </w:tabs>
              <w:kinsoku/>
              <w:overflowPunct/>
              <w:topLinePunct w:val="0"/>
              <w:autoSpaceDE/>
              <w:autoSpaceDN/>
              <w:bidi w:val="0"/>
              <w:snapToGrid w:val="0"/>
              <w:spacing w:line="324" w:lineRule="auto"/>
              <w:jc w:val="left"/>
              <w:textAlignment w:val="auto"/>
              <w:rPr>
                <w:rFonts w:hint="eastAsia" w:ascii="宋体" w:hAnsi="宋体" w:eastAsia="宋体" w:cs="宋体"/>
                <w:color w:val="auto"/>
                <w:kern w:val="2"/>
                <w:sz w:val="24"/>
                <w:szCs w:val="24"/>
                <w:highlight w:val="none"/>
                <w:shd w:val="clear" w:color="auto" w:fill="FFFFFF"/>
                <w:lang w:val="en-US" w:eastAsia="zh-CN" w:bidi="ar-SA"/>
              </w:rPr>
            </w:pPr>
            <w:r>
              <w:rPr>
                <w:rFonts w:hint="eastAsia" w:ascii="宋体" w:hAnsi="宋体" w:eastAsia="宋体" w:cs="宋体"/>
                <w:color w:val="auto"/>
                <w:kern w:val="2"/>
                <w:sz w:val="24"/>
                <w:szCs w:val="24"/>
                <w:highlight w:val="none"/>
                <w:shd w:val="clear" w:color="auto" w:fill="FFFFFF"/>
                <w:lang w:val="en-US" w:eastAsia="zh-CN" w:bidi="ar-SA"/>
              </w:rPr>
              <w:t>供应商更换的配件、材料，自更换验收正常使用之日起保修壹年。质保期内因同一故障维修两次及以上的，质保期自最后一次维修合格之日起重新计算。</w:t>
            </w:r>
          </w:p>
        </w:tc>
      </w:tr>
      <w:tr w14:paraId="6981EE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37" w:type="dxa"/>
            <w:tcBorders>
              <w:top w:val="single" w:color="auto" w:sz="4" w:space="0"/>
              <w:left w:val="single" w:color="auto" w:sz="4" w:space="0"/>
              <w:bottom w:val="single" w:color="auto" w:sz="4" w:space="0"/>
              <w:right w:val="single" w:color="auto" w:sz="4" w:space="0"/>
            </w:tcBorders>
            <w:noWrap/>
            <w:vAlign w:val="center"/>
          </w:tcPr>
          <w:p w14:paraId="03A6407B">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kern w:val="2"/>
                <w:sz w:val="24"/>
                <w:szCs w:val="24"/>
                <w:highlight w:val="none"/>
                <w:shd w:val="clear" w:color="auto" w:fill="FFFFFF"/>
                <w:lang w:val="en-US" w:eastAsia="zh-CN" w:bidi="ar-SA"/>
              </w:rPr>
            </w:pPr>
            <w:r>
              <w:rPr>
                <w:rFonts w:hint="eastAsia" w:ascii="宋体" w:hAnsi="宋体" w:eastAsia="宋体" w:cs="宋体"/>
                <w:color w:val="auto"/>
                <w:kern w:val="2"/>
                <w:sz w:val="24"/>
                <w:szCs w:val="24"/>
                <w:highlight w:val="none"/>
                <w:shd w:val="clear" w:color="auto" w:fill="FFFFFF"/>
                <w:lang w:val="en-US" w:eastAsia="zh-CN" w:bidi="ar-SA"/>
              </w:rPr>
              <w:t>支付方式</w:t>
            </w:r>
          </w:p>
        </w:tc>
        <w:tc>
          <w:tcPr>
            <w:tcW w:w="8100" w:type="dxa"/>
            <w:tcBorders>
              <w:top w:val="single" w:color="auto" w:sz="4" w:space="0"/>
              <w:left w:val="single" w:color="auto" w:sz="4" w:space="0"/>
              <w:bottom w:val="single" w:color="auto" w:sz="4" w:space="0"/>
              <w:right w:val="single" w:color="auto" w:sz="4" w:space="0"/>
            </w:tcBorders>
            <w:noWrap/>
            <w:vAlign w:val="center"/>
          </w:tcPr>
          <w:p w14:paraId="306ACDF5">
            <w:pPr>
              <w:keepNext w:val="0"/>
              <w:keepLines w:val="0"/>
              <w:pageBreakBefore w:val="0"/>
              <w:widowControl/>
              <w:tabs>
                <w:tab w:val="left" w:pos="840"/>
              </w:tabs>
              <w:kinsoku/>
              <w:overflowPunct/>
              <w:topLinePunct w:val="0"/>
              <w:autoSpaceDE/>
              <w:autoSpaceDN/>
              <w:bidi w:val="0"/>
              <w:snapToGrid w:val="0"/>
              <w:spacing w:line="324" w:lineRule="auto"/>
              <w:jc w:val="left"/>
              <w:textAlignment w:val="auto"/>
              <w:rPr>
                <w:rFonts w:hint="eastAsia" w:ascii="宋体" w:hAnsi="宋体" w:eastAsia="宋体" w:cs="宋体"/>
                <w:color w:val="auto"/>
                <w:kern w:val="2"/>
                <w:sz w:val="24"/>
                <w:szCs w:val="24"/>
                <w:highlight w:val="none"/>
                <w:shd w:val="clear" w:color="auto" w:fill="FFFFFF"/>
                <w:lang w:val="en-US" w:eastAsia="zh-CN" w:bidi="ar-SA"/>
              </w:rPr>
            </w:pPr>
            <w:r>
              <w:rPr>
                <w:rFonts w:hint="eastAsia" w:ascii="宋体" w:hAnsi="宋体" w:eastAsia="宋体" w:cs="宋体"/>
                <w:color w:val="auto"/>
                <w:kern w:val="2"/>
                <w:sz w:val="24"/>
                <w:szCs w:val="24"/>
                <w:highlight w:val="none"/>
                <w:shd w:val="clear" w:color="auto" w:fill="FFFFFF"/>
                <w:lang w:val="en-US" w:eastAsia="zh-CN" w:bidi="ar-SA"/>
              </w:rPr>
              <w:t>维保服务费按季度（每三个月）支付，每季度末经医院考核合格后支付。配件费用根据实际使用数量据实结算</w:t>
            </w:r>
            <w:r>
              <w:rPr>
                <w:rFonts w:hint="eastAsia" w:ascii="宋体" w:hAnsi="宋体" w:cs="宋体"/>
                <w:color w:val="auto"/>
                <w:kern w:val="2"/>
                <w:sz w:val="24"/>
                <w:szCs w:val="24"/>
                <w:highlight w:val="none"/>
                <w:shd w:val="clear" w:color="auto" w:fill="FFFFFF"/>
                <w:lang w:val="en-US" w:eastAsia="zh-CN" w:bidi="ar-SA"/>
              </w:rPr>
              <w:t>。</w:t>
            </w:r>
          </w:p>
        </w:tc>
      </w:tr>
      <w:tr w14:paraId="1D6AA5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1537" w:type="dxa"/>
            <w:tcBorders>
              <w:top w:val="single" w:color="auto" w:sz="4" w:space="0"/>
              <w:left w:val="single" w:color="auto" w:sz="4" w:space="0"/>
              <w:bottom w:val="single" w:color="auto" w:sz="4" w:space="0"/>
              <w:right w:val="single" w:color="auto" w:sz="4" w:space="0"/>
            </w:tcBorders>
            <w:noWrap/>
            <w:vAlign w:val="center"/>
          </w:tcPr>
          <w:p w14:paraId="603BBB80">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kern w:val="2"/>
                <w:sz w:val="24"/>
                <w:szCs w:val="24"/>
                <w:highlight w:val="none"/>
                <w:shd w:val="clear" w:color="auto" w:fill="FFFFFF"/>
                <w:lang w:val="en-US" w:eastAsia="zh-CN" w:bidi="ar-SA"/>
              </w:rPr>
            </w:pPr>
            <w:r>
              <w:rPr>
                <w:rFonts w:hint="eastAsia" w:ascii="宋体" w:hAnsi="宋体" w:eastAsia="宋体" w:cs="宋体"/>
                <w:color w:val="auto"/>
                <w:kern w:val="2"/>
                <w:sz w:val="24"/>
                <w:szCs w:val="24"/>
                <w:highlight w:val="none"/>
                <w:shd w:val="clear" w:color="auto" w:fill="FFFFFF"/>
                <w:lang w:val="en-US" w:eastAsia="zh-CN" w:bidi="ar-SA"/>
              </w:rPr>
              <w:t>监督检查与处罚</w:t>
            </w:r>
          </w:p>
        </w:tc>
        <w:tc>
          <w:tcPr>
            <w:tcW w:w="8100" w:type="dxa"/>
            <w:tcBorders>
              <w:top w:val="single" w:color="auto" w:sz="4" w:space="0"/>
              <w:left w:val="single" w:color="auto" w:sz="4" w:space="0"/>
              <w:bottom w:val="single" w:color="auto" w:sz="4" w:space="0"/>
              <w:right w:val="single" w:color="auto" w:sz="4" w:space="0"/>
            </w:tcBorders>
            <w:noWrap/>
            <w:vAlign w:val="center"/>
          </w:tcPr>
          <w:p w14:paraId="3F7296AE">
            <w:pPr>
              <w:keepNext w:val="0"/>
              <w:keepLines w:val="0"/>
              <w:pageBreakBefore w:val="0"/>
              <w:widowControl/>
              <w:tabs>
                <w:tab w:val="left" w:pos="840"/>
              </w:tabs>
              <w:kinsoku/>
              <w:overflowPunct/>
              <w:topLinePunct w:val="0"/>
              <w:autoSpaceDE/>
              <w:autoSpaceDN/>
              <w:bidi w:val="0"/>
              <w:snapToGrid w:val="0"/>
              <w:spacing w:line="324" w:lineRule="auto"/>
              <w:jc w:val="left"/>
              <w:textAlignment w:val="auto"/>
              <w:rPr>
                <w:rFonts w:hint="eastAsia" w:ascii="宋体" w:hAnsi="宋体" w:eastAsia="宋体" w:cs="宋体"/>
                <w:color w:val="auto"/>
                <w:kern w:val="2"/>
                <w:sz w:val="24"/>
                <w:szCs w:val="24"/>
                <w:highlight w:val="none"/>
                <w:shd w:val="clear" w:color="auto" w:fill="FFFFFF"/>
                <w:lang w:val="en-US" w:eastAsia="zh-CN" w:bidi="ar-SA"/>
              </w:rPr>
            </w:pPr>
            <w:r>
              <w:rPr>
                <w:rFonts w:hint="eastAsia" w:ascii="宋体" w:hAnsi="宋体" w:cs="宋体"/>
                <w:color w:val="auto"/>
                <w:kern w:val="2"/>
                <w:sz w:val="24"/>
                <w:szCs w:val="24"/>
                <w:highlight w:val="none"/>
                <w:shd w:val="clear" w:color="auto" w:fill="FFFFFF"/>
                <w:lang w:val="en-US" w:eastAsia="zh-CN" w:bidi="ar-SA"/>
              </w:rPr>
              <w:t>1.</w:t>
            </w:r>
            <w:r>
              <w:rPr>
                <w:rFonts w:hint="eastAsia" w:ascii="宋体" w:hAnsi="宋体" w:eastAsia="宋体" w:cs="宋体"/>
                <w:color w:val="auto"/>
                <w:kern w:val="2"/>
                <w:sz w:val="24"/>
                <w:szCs w:val="24"/>
                <w:highlight w:val="none"/>
                <w:shd w:val="clear" w:color="auto" w:fill="FFFFFF"/>
                <w:lang w:val="en-US" w:eastAsia="zh-CN" w:bidi="ar-SA"/>
              </w:rPr>
              <w:t>医院定期抽查设备状态，若发现未修复故障或隐瞒缺陷，第一次书面通知整改并扣罚当月维保费的10%；第二次书面通知后，医院有权单方面解除合同。</w:t>
            </w:r>
          </w:p>
          <w:p w14:paraId="383641E4">
            <w:pPr>
              <w:keepNext w:val="0"/>
              <w:keepLines w:val="0"/>
              <w:pageBreakBefore w:val="0"/>
              <w:widowControl/>
              <w:tabs>
                <w:tab w:val="left" w:pos="840"/>
              </w:tabs>
              <w:kinsoku/>
              <w:overflowPunct/>
              <w:topLinePunct w:val="0"/>
              <w:autoSpaceDE/>
              <w:autoSpaceDN/>
              <w:bidi w:val="0"/>
              <w:snapToGrid w:val="0"/>
              <w:spacing w:line="324" w:lineRule="auto"/>
              <w:jc w:val="left"/>
              <w:textAlignment w:val="auto"/>
              <w:rPr>
                <w:rFonts w:hint="eastAsia" w:ascii="宋体" w:hAnsi="宋体" w:eastAsia="宋体" w:cs="宋体"/>
                <w:color w:val="auto"/>
                <w:kern w:val="2"/>
                <w:sz w:val="24"/>
                <w:szCs w:val="24"/>
                <w:highlight w:val="none"/>
                <w:shd w:val="clear" w:color="auto" w:fill="FFFFFF"/>
                <w:lang w:val="en-US" w:eastAsia="zh-CN" w:bidi="ar-SA"/>
              </w:rPr>
            </w:pPr>
            <w:r>
              <w:rPr>
                <w:rFonts w:hint="eastAsia" w:ascii="宋体" w:hAnsi="宋体" w:cs="宋体"/>
                <w:color w:val="auto"/>
                <w:kern w:val="2"/>
                <w:sz w:val="24"/>
                <w:szCs w:val="24"/>
                <w:highlight w:val="none"/>
                <w:shd w:val="clear" w:color="auto" w:fill="FFFFFF"/>
                <w:lang w:val="en-US" w:eastAsia="zh-CN" w:bidi="ar-SA"/>
              </w:rPr>
              <w:t>2.</w:t>
            </w:r>
            <w:r>
              <w:rPr>
                <w:rFonts w:hint="eastAsia" w:ascii="宋体" w:hAnsi="宋体" w:eastAsia="宋体" w:cs="宋体"/>
                <w:color w:val="auto"/>
                <w:kern w:val="2"/>
                <w:sz w:val="24"/>
                <w:szCs w:val="24"/>
                <w:highlight w:val="none"/>
                <w:shd w:val="clear" w:color="auto" w:fill="FFFFFF"/>
                <w:lang w:val="en-US" w:eastAsia="zh-CN" w:bidi="ar-SA"/>
              </w:rPr>
              <w:t>书面通知（含电子邮件、邮寄信函、传真）送达供应商在合同中确认的地址或注册地址次日即视为送达。电话通知须在通话后24小时内补发书面通知。</w:t>
            </w:r>
          </w:p>
          <w:p w14:paraId="5E471433">
            <w:pPr>
              <w:keepNext w:val="0"/>
              <w:keepLines w:val="0"/>
              <w:pageBreakBefore w:val="0"/>
              <w:widowControl/>
              <w:tabs>
                <w:tab w:val="left" w:pos="840"/>
              </w:tabs>
              <w:kinsoku/>
              <w:overflowPunct/>
              <w:topLinePunct w:val="0"/>
              <w:autoSpaceDE/>
              <w:autoSpaceDN/>
              <w:bidi w:val="0"/>
              <w:snapToGrid w:val="0"/>
              <w:spacing w:line="324" w:lineRule="auto"/>
              <w:jc w:val="left"/>
              <w:textAlignment w:val="auto"/>
              <w:rPr>
                <w:rFonts w:hint="eastAsia" w:ascii="宋体" w:hAnsi="宋体" w:eastAsia="宋体" w:cs="宋体"/>
                <w:color w:val="auto"/>
                <w:kern w:val="2"/>
                <w:sz w:val="24"/>
                <w:szCs w:val="24"/>
                <w:highlight w:val="none"/>
                <w:shd w:val="clear" w:color="auto" w:fill="FFFFFF"/>
                <w:lang w:val="en-US" w:eastAsia="zh-CN" w:bidi="ar-SA"/>
              </w:rPr>
            </w:pPr>
            <w:r>
              <w:rPr>
                <w:rFonts w:hint="eastAsia" w:ascii="宋体" w:hAnsi="宋体" w:cs="宋体"/>
                <w:color w:val="auto"/>
                <w:kern w:val="2"/>
                <w:sz w:val="24"/>
                <w:szCs w:val="24"/>
                <w:highlight w:val="none"/>
                <w:shd w:val="clear" w:color="auto" w:fill="FFFFFF"/>
                <w:lang w:val="en-US" w:eastAsia="zh-CN" w:bidi="ar-SA"/>
              </w:rPr>
              <w:t>3.</w:t>
            </w:r>
            <w:r>
              <w:rPr>
                <w:rFonts w:hint="eastAsia" w:ascii="宋体" w:hAnsi="宋体" w:eastAsia="宋体" w:cs="宋体"/>
                <w:color w:val="auto"/>
                <w:kern w:val="2"/>
                <w:sz w:val="24"/>
                <w:szCs w:val="24"/>
                <w:highlight w:val="none"/>
                <w:shd w:val="clear" w:color="auto" w:fill="FFFFFF"/>
                <w:lang w:val="en-US" w:eastAsia="zh-CN" w:bidi="ar-SA"/>
              </w:rPr>
              <w:t>因供应商维保不当导致消防系统失效或引发火灾隐患被消防主管部门通报的，医院有权单方解除合同并追究直接损失及法律责任。</w:t>
            </w:r>
          </w:p>
        </w:tc>
      </w:tr>
      <w:tr w14:paraId="40792D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1537" w:type="dxa"/>
            <w:tcBorders>
              <w:top w:val="single" w:color="auto" w:sz="4" w:space="0"/>
              <w:left w:val="single" w:color="auto" w:sz="4" w:space="0"/>
              <w:bottom w:val="single" w:color="auto" w:sz="4" w:space="0"/>
              <w:right w:val="single" w:color="auto" w:sz="4" w:space="0"/>
            </w:tcBorders>
            <w:noWrap/>
            <w:vAlign w:val="center"/>
          </w:tcPr>
          <w:p w14:paraId="4F31C522">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kern w:val="2"/>
                <w:sz w:val="24"/>
                <w:szCs w:val="24"/>
                <w:highlight w:val="none"/>
                <w:shd w:val="clear" w:color="auto" w:fill="FFFFFF"/>
                <w:lang w:val="en-US" w:eastAsia="zh-CN" w:bidi="ar-SA"/>
              </w:rPr>
            </w:pPr>
            <w:r>
              <w:rPr>
                <w:rFonts w:hint="eastAsia" w:ascii="宋体" w:hAnsi="宋体" w:eastAsia="宋体" w:cs="宋体"/>
                <w:color w:val="auto"/>
                <w:kern w:val="2"/>
                <w:sz w:val="24"/>
                <w:szCs w:val="24"/>
                <w:highlight w:val="none"/>
                <w:shd w:val="clear" w:color="auto" w:fill="FFFFFF"/>
                <w:lang w:val="en-US" w:eastAsia="zh-CN" w:bidi="ar-SA"/>
              </w:rPr>
              <w:t>安全责任</w:t>
            </w:r>
          </w:p>
        </w:tc>
        <w:tc>
          <w:tcPr>
            <w:tcW w:w="8100" w:type="dxa"/>
            <w:tcBorders>
              <w:top w:val="single" w:color="auto" w:sz="4" w:space="0"/>
              <w:left w:val="single" w:color="auto" w:sz="4" w:space="0"/>
              <w:bottom w:val="single" w:color="auto" w:sz="4" w:space="0"/>
              <w:right w:val="single" w:color="auto" w:sz="4" w:space="0"/>
            </w:tcBorders>
            <w:noWrap/>
            <w:vAlign w:val="center"/>
          </w:tcPr>
          <w:p w14:paraId="713D57BA">
            <w:pPr>
              <w:keepNext w:val="0"/>
              <w:keepLines w:val="0"/>
              <w:pageBreakBefore w:val="0"/>
              <w:widowControl/>
              <w:tabs>
                <w:tab w:val="left" w:pos="840"/>
              </w:tabs>
              <w:kinsoku/>
              <w:overflowPunct/>
              <w:topLinePunct w:val="0"/>
              <w:autoSpaceDE/>
              <w:autoSpaceDN/>
              <w:bidi w:val="0"/>
              <w:snapToGrid w:val="0"/>
              <w:spacing w:line="324" w:lineRule="auto"/>
              <w:jc w:val="left"/>
              <w:textAlignment w:val="auto"/>
              <w:rPr>
                <w:rFonts w:hint="eastAsia" w:ascii="宋体" w:hAnsi="宋体" w:cs="宋体"/>
                <w:color w:val="auto"/>
                <w:kern w:val="2"/>
                <w:sz w:val="24"/>
                <w:szCs w:val="24"/>
                <w:highlight w:val="none"/>
                <w:shd w:val="clear" w:color="auto" w:fill="FFFFFF"/>
                <w:lang w:val="en-US" w:eastAsia="zh-CN" w:bidi="ar-SA"/>
              </w:rPr>
            </w:pPr>
            <w:r>
              <w:rPr>
                <w:rFonts w:hint="eastAsia" w:ascii="宋体" w:hAnsi="宋体" w:cs="宋体"/>
                <w:color w:val="auto"/>
                <w:kern w:val="2"/>
                <w:sz w:val="24"/>
                <w:szCs w:val="24"/>
                <w:highlight w:val="none"/>
                <w:shd w:val="clear" w:color="auto" w:fill="FFFFFF"/>
                <w:lang w:val="en-US" w:eastAsia="zh-CN" w:bidi="ar-SA"/>
              </w:rPr>
              <w:t>供应商在医院进行维保施工期间，须严格遵守国家及医院有关安全施工的管理规定，做好各项安全防护措施（包括但不限于设置安全警示标志、配备个人防护装备、规范用电用火作业等）。因供应商未遵守安全施工要求而引发的任何安全事故，产生的一切人身伤害、财产损失及法律责任，均由供应商自行承担，并赔偿因此给医院造成的全部损失。</w:t>
            </w:r>
          </w:p>
        </w:tc>
      </w:tr>
      <w:tr w14:paraId="38940B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3" w:hRule="atLeast"/>
          <w:jc w:val="center"/>
        </w:trPr>
        <w:tc>
          <w:tcPr>
            <w:tcW w:w="1537" w:type="dxa"/>
            <w:tcBorders>
              <w:top w:val="single" w:color="auto" w:sz="4" w:space="0"/>
              <w:left w:val="single" w:color="auto" w:sz="4" w:space="0"/>
              <w:bottom w:val="single" w:color="auto" w:sz="4" w:space="0"/>
              <w:right w:val="single" w:color="auto" w:sz="4" w:space="0"/>
            </w:tcBorders>
            <w:noWrap/>
            <w:vAlign w:val="center"/>
          </w:tcPr>
          <w:p w14:paraId="55746B0F">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kern w:val="2"/>
                <w:sz w:val="24"/>
                <w:szCs w:val="24"/>
                <w:highlight w:val="none"/>
                <w:shd w:val="clear" w:color="auto" w:fill="FFFFFF"/>
                <w:lang w:val="en-US" w:eastAsia="zh-CN" w:bidi="ar-SA"/>
              </w:rPr>
            </w:pPr>
            <w:r>
              <w:rPr>
                <w:rFonts w:hint="eastAsia" w:ascii="宋体" w:hAnsi="宋体" w:eastAsia="宋体" w:cs="宋体"/>
                <w:color w:val="auto"/>
                <w:kern w:val="2"/>
                <w:sz w:val="24"/>
                <w:szCs w:val="24"/>
                <w:highlight w:val="none"/>
                <w:shd w:val="clear" w:color="auto" w:fill="FFFFFF"/>
                <w:lang w:val="en-US" w:eastAsia="zh-CN" w:bidi="ar-SA"/>
              </w:rPr>
              <w:t>服务质量考评</w:t>
            </w:r>
          </w:p>
        </w:tc>
        <w:tc>
          <w:tcPr>
            <w:tcW w:w="8100" w:type="dxa"/>
            <w:tcBorders>
              <w:top w:val="single" w:color="auto" w:sz="4" w:space="0"/>
              <w:left w:val="single" w:color="auto" w:sz="4" w:space="0"/>
              <w:bottom w:val="single" w:color="auto" w:sz="4" w:space="0"/>
              <w:right w:val="single" w:color="auto" w:sz="4" w:space="0"/>
            </w:tcBorders>
            <w:noWrap/>
            <w:vAlign w:val="center"/>
          </w:tcPr>
          <w:p w14:paraId="21D582DF">
            <w:pPr>
              <w:keepNext w:val="0"/>
              <w:keepLines w:val="0"/>
              <w:pageBreakBefore w:val="0"/>
              <w:widowControl/>
              <w:tabs>
                <w:tab w:val="left" w:pos="840"/>
              </w:tabs>
              <w:kinsoku/>
              <w:overflowPunct/>
              <w:topLinePunct w:val="0"/>
              <w:autoSpaceDE/>
              <w:autoSpaceDN/>
              <w:bidi w:val="0"/>
              <w:snapToGrid w:val="0"/>
              <w:spacing w:line="324" w:lineRule="auto"/>
              <w:jc w:val="left"/>
              <w:textAlignment w:val="auto"/>
              <w:rPr>
                <w:rFonts w:hint="eastAsia" w:ascii="宋体" w:hAnsi="宋体" w:cs="宋体"/>
                <w:color w:val="auto"/>
                <w:kern w:val="2"/>
                <w:sz w:val="24"/>
                <w:szCs w:val="24"/>
                <w:highlight w:val="none"/>
                <w:shd w:val="clear" w:color="auto" w:fill="FFFFFF"/>
                <w:lang w:val="en-US" w:eastAsia="zh-CN" w:bidi="ar-SA"/>
              </w:rPr>
            </w:pPr>
            <w:r>
              <w:rPr>
                <w:rFonts w:hint="eastAsia" w:ascii="宋体" w:hAnsi="宋体" w:cs="宋体"/>
                <w:color w:val="auto"/>
                <w:kern w:val="2"/>
                <w:sz w:val="24"/>
                <w:szCs w:val="24"/>
                <w:highlight w:val="none"/>
                <w:shd w:val="clear" w:color="auto" w:fill="FFFFFF"/>
                <w:lang w:val="en-US" w:eastAsia="zh-CN" w:bidi="ar-SA"/>
              </w:rPr>
              <w:t>按照《驻马店市中心医院服务类供应商绩效评价管理办法》，每月对仪容仪表、服务态度、工作能力、应急处理、安全施工5个方面进行考核；如果甲方发现，所配备的人员不能胜任该工作，招标人有权要求更换人员，并在7日内调整完毕。年度综合考评指标：系统完好率≥99%、故障修复及时率100%、医护满意度≥95%。未按计划执行周/月检，扣除当月费用10%；因中标供应商消防维保服务不到位导致医院发生火灾隐患未被及时发现并纠正、被消防主管部门通报或处罚的，采购人有权提前终止合同并要求供应商承担相应损失。</w:t>
            </w:r>
          </w:p>
        </w:tc>
      </w:tr>
    </w:tbl>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165CED55">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采购预算：</w:t>
            </w:r>
            <w:r>
              <w:rPr>
                <w:rFonts w:hint="eastAsia" w:ascii="宋体" w:hAnsi="宋体" w:cs="宋体"/>
                <w:color w:val="auto"/>
                <w:kern w:val="0"/>
                <w:sz w:val="24"/>
                <w:szCs w:val="24"/>
                <w:highlight w:val="none"/>
                <w:lang w:val="en-US" w:eastAsia="zh-CN"/>
              </w:rPr>
              <w:t>30万</w:t>
            </w:r>
            <w:r>
              <w:rPr>
                <w:rFonts w:hint="eastAsia" w:ascii="宋体" w:hAnsi="宋体" w:eastAsia="宋体" w:cs="宋体"/>
                <w:color w:val="auto"/>
                <w:kern w:val="0"/>
                <w:sz w:val="24"/>
                <w:szCs w:val="24"/>
                <w:highlight w:val="none"/>
                <w:lang w:val="en-US" w:eastAsia="zh-CN"/>
              </w:rPr>
              <w:t>元</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最高投标限价</w:t>
            </w:r>
            <w:r>
              <w:rPr>
                <w:rFonts w:hint="eastAsia" w:ascii="宋体" w:hAnsi="宋体" w:eastAsia="宋体" w:cs="宋体"/>
                <w:color w:val="auto"/>
                <w:kern w:val="0"/>
                <w:sz w:val="24"/>
                <w:szCs w:val="24"/>
                <w:highlight w:val="none"/>
                <w:lang w:val="en-US" w:eastAsia="zh-CN"/>
              </w:rPr>
              <w:t>:消防系统维保</w:t>
            </w:r>
            <w:r>
              <w:rPr>
                <w:rFonts w:hint="eastAsia" w:ascii="宋体" w:hAnsi="宋体" w:cs="宋体"/>
                <w:color w:val="auto"/>
                <w:kern w:val="0"/>
                <w:sz w:val="24"/>
                <w:szCs w:val="24"/>
                <w:highlight w:val="none"/>
                <w:lang w:val="en-US" w:eastAsia="zh-CN"/>
              </w:rPr>
              <w:t>费用：15万</w:t>
            </w:r>
            <w:r>
              <w:rPr>
                <w:rFonts w:hint="eastAsia" w:ascii="宋体" w:hAnsi="宋体" w:eastAsia="宋体" w:cs="宋体"/>
                <w:color w:val="auto"/>
                <w:kern w:val="0"/>
                <w:sz w:val="24"/>
                <w:szCs w:val="24"/>
                <w:highlight w:val="none"/>
                <w:lang w:val="en-US" w:eastAsia="zh-CN"/>
              </w:rPr>
              <w:t>元</w:t>
            </w:r>
            <w:r>
              <w:rPr>
                <w:rFonts w:hint="eastAsia" w:ascii="宋体" w:hAnsi="宋体" w:cs="宋体"/>
                <w:color w:val="auto"/>
                <w:kern w:val="0"/>
                <w:sz w:val="24"/>
                <w:szCs w:val="24"/>
                <w:highlight w:val="none"/>
                <w:lang w:val="en-US" w:eastAsia="zh-CN"/>
              </w:rPr>
              <w:t>；消防设施维修配件清单报价：100%</w:t>
            </w:r>
            <w:r>
              <w:rPr>
                <w:rFonts w:hint="eastAsia" w:ascii="宋体" w:hAnsi="宋体" w:cs="宋体"/>
                <w:color w:val="auto"/>
                <w:sz w:val="24"/>
                <w:szCs w:val="32"/>
                <w:highlight w:val="none"/>
                <w:lang w:val="en-US" w:eastAsia="zh-CN"/>
              </w:rPr>
              <w:t>。</w:t>
            </w:r>
          </w:p>
          <w:p w14:paraId="2F96C630">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1.1消防系统维保费用报价以人民币报价；消防设施维修配件清单报价采用综合单价折扣率（%）报价方式报价，保留小数点后两位。供应商报价不得大于最高投标限价，否则将被作为无效响应。</w:t>
            </w:r>
          </w:p>
          <w:p w14:paraId="25F0BC31">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r>
              <w:rPr>
                <w:rFonts w:hint="eastAsia" w:ascii="宋体" w:hAnsi="宋体" w:cs="宋体"/>
                <w:color w:val="auto"/>
                <w:kern w:val="0"/>
                <w:sz w:val="24"/>
                <w:szCs w:val="24"/>
                <w:highlight w:val="none"/>
                <w:lang w:val="en-US" w:eastAsia="zh-CN"/>
              </w:rPr>
              <w:t>代理服务费不得高于《招代理机构服务管理暂行办法》（计价格[2002]1980号）相应标准：</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7A2AFB1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52A4231">
            <w:pPr>
              <w:widowControl/>
              <w:snapToGri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848C77D">
            <w:pPr>
              <w:widowControl/>
              <w:snapToGrid w:val="0"/>
              <w:spacing w:line="440" w:lineRule="exact"/>
              <w:jc w:val="left"/>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rPr>
              <w:t>在原公告发布媒体上发布澄清或修改公告，供应商在提交响应文件截止时间前须自行查看在原公告发布媒体上发布的澄清或修改公告，因供应商未及时查看而造成的后果自负</w:t>
            </w:r>
            <w:r>
              <w:rPr>
                <w:rFonts w:hint="eastAsia" w:ascii="宋体" w:hAnsi="宋体" w:eastAsia="宋体" w:cs="宋体"/>
                <w:color w:val="auto"/>
                <w:sz w:val="24"/>
                <w:szCs w:val="32"/>
                <w:highlight w:val="none"/>
                <w:lang w:eastAsia="zh-CN"/>
              </w:rPr>
              <w:t>。</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文件组成：纸质</w:t>
            </w: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文件正本1份</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lang w:val="en-US" w:eastAsia="zh-CN"/>
              </w:rPr>
              <w:t>副本2份</w:t>
            </w:r>
            <w:r>
              <w:rPr>
                <w:rFonts w:hint="eastAsia" w:ascii="宋体" w:hAnsi="宋体" w:eastAsia="宋体" w:cs="宋体"/>
                <w:color w:val="auto"/>
                <w:sz w:val="24"/>
                <w:szCs w:val="32"/>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32"/>
                <w:highlight w:val="none"/>
              </w:rPr>
              <w:t>人</w:t>
            </w:r>
            <w:r>
              <w:rPr>
                <w:rFonts w:hint="eastAsia" w:ascii="宋体" w:hAnsi="宋体" w:eastAsia="宋体" w:cs="宋体"/>
                <w:color w:val="auto"/>
                <w:sz w:val="24"/>
                <w:szCs w:val="32"/>
                <w:highlight w:val="none"/>
                <w:lang w:val="en-US" w:eastAsia="zh-CN"/>
              </w:rPr>
              <w:t>及以上单数</w:t>
            </w:r>
            <w:r>
              <w:rPr>
                <w:rFonts w:hint="eastAsia" w:ascii="宋体" w:hAnsi="宋体" w:eastAsia="宋体" w:cs="宋体"/>
                <w:color w:val="auto"/>
                <w:kern w:val="0"/>
                <w:sz w:val="24"/>
                <w:szCs w:val="24"/>
                <w:highlight w:val="none"/>
              </w:rPr>
              <w:t>。</w:t>
            </w:r>
          </w:p>
          <w:p w14:paraId="05D582FC">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由评审专家、采购人代表</w:t>
            </w:r>
            <w:r>
              <w:rPr>
                <w:rFonts w:hint="eastAsia" w:ascii="宋体" w:hAnsi="宋体" w:eastAsia="宋体" w:cs="宋体"/>
                <w:color w:val="auto"/>
                <w:kern w:val="0"/>
                <w:sz w:val="24"/>
                <w:szCs w:val="24"/>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公告及</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通知书：由采购人授权磋商小组确定一名</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并推荐</w:t>
            </w:r>
            <w:r>
              <w:rPr>
                <w:rFonts w:hint="eastAsia" w:ascii="宋体" w:hAnsi="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rPr>
              <w:t>名</w:t>
            </w:r>
            <w:r>
              <w:rPr>
                <w:rFonts w:hint="eastAsia" w:ascii="宋体" w:hAnsi="宋体" w:eastAsia="宋体" w:cs="宋体"/>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。评审结束后在《驻马店市中心医院》官网上发布成交公告，公示期结束后向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发出成交通知书。</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8</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有效期：</w:t>
            </w:r>
            <w:r>
              <w:rPr>
                <w:rFonts w:hint="eastAsia" w:ascii="宋体" w:hAnsi="宋体" w:eastAsia="宋体" w:cs="宋体"/>
                <w:color w:val="auto"/>
                <w:kern w:val="0"/>
                <w:sz w:val="24"/>
                <w:szCs w:val="24"/>
                <w:highlight w:val="none"/>
                <w:lang w:val="en-US" w:eastAsia="zh-CN"/>
              </w:rPr>
              <w:t>响应文件递交</w:t>
            </w:r>
            <w:r>
              <w:rPr>
                <w:rFonts w:hint="eastAsia" w:ascii="宋体" w:hAnsi="宋体" w:eastAsia="宋体" w:cs="宋体"/>
                <w:color w:val="auto"/>
                <w:kern w:val="0"/>
                <w:sz w:val="24"/>
                <w:szCs w:val="24"/>
                <w:highlight w:val="none"/>
              </w:rPr>
              <w:t>截止期结束后</w:t>
            </w:r>
            <w:r>
              <w:rPr>
                <w:rFonts w:hint="eastAsia" w:ascii="宋体" w:hAnsi="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文件是合同的组成部分,有效期至合同完全履行止。</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szCs w:val="24"/>
          <w:highlight w:val="none"/>
        </w:rPr>
      </w:pPr>
      <w:bookmarkStart w:id="36" w:name="_Toc4700"/>
      <w:bookmarkStart w:id="37" w:name="_Toc16669"/>
      <w:r>
        <w:rPr>
          <w:rFonts w:hint="eastAsia" w:ascii="宋体" w:hAnsi="宋体" w:eastAsia="宋体" w:cs="宋体"/>
          <w:b/>
          <w:bCs/>
          <w:color w:val="auto"/>
          <w:kern w:val="0"/>
          <w:sz w:val="24"/>
          <w:szCs w:val="24"/>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14:paraId="6ADA73B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cs="宋体"/>
          <w:color w:val="auto"/>
          <w:kern w:val="0"/>
          <w:sz w:val="24"/>
          <w:szCs w:val="24"/>
          <w:highlight w:val="none"/>
          <w:lang w:val="en-US" w:eastAsia="zh-CN"/>
        </w:rPr>
        <w:t>驻马店市中心医院采购的</w:t>
      </w:r>
      <w:r>
        <w:rPr>
          <w:rFonts w:hint="eastAsia" w:ascii="宋体" w:hAnsi="宋体" w:eastAsia="宋体" w:cs="宋体"/>
          <w:color w:val="auto"/>
          <w:kern w:val="0"/>
          <w:sz w:val="24"/>
          <w:szCs w:val="24"/>
          <w:highlight w:val="none"/>
          <w:lang w:eastAsia="zh-CN"/>
        </w:rPr>
        <w:t>货物</w:t>
      </w:r>
      <w:r>
        <w:rPr>
          <w:rFonts w:hint="eastAsia" w:ascii="宋体" w:hAnsi="宋体" w:cs="宋体"/>
          <w:color w:val="auto"/>
          <w:kern w:val="0"/>
          <w:sz w:val="24"/>
          <w:szCs w:val="24"/>
          <w:highlight w:val="none"/>
          <w:lang w:val="en-US" w:eastAsia="zh-CN"/>
        </w:rPr>
        <w:t>及服务项目</w:t>
      </w:r>
      <w:r>
        <w:rPr>
          <w:rFonts w:hint="eastAsia" w:ascii="宋体" w:hAnsi="宋体" w:eastAsia="宋体" w:cs="宋体"/>
          <w:color w:val="auto"/>
          <w:kern w:val="0"/>
          <w:sz w:val="24"/>
          <w:szCs w:val="24"/>
          <w:highlight w:val="none"/>
        </w:rPr>
        <w:t>。</w:t>
      </w:r>
    </w:p>
    <w:p w14:paraId="0D6E4701">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14:paraId="5DD407F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p>
    <w:p w14:paraId="6D26E9C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代表</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的法定代表人或其委托代理人。</w:t>
      </w:r>
    </w:p>
    <w:p w14:paraId="46D2C12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 xml:space="preserve"> 货物</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供应商按采购文件规定向采购人提供的一切设备、机械、仪器仪表、备品备件、工具、手册及其它有关技术资料和材料。</w:t>
      </w:r>
    </w:p>
    <w:p w14:paraId="7CA298DB">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2.4</w:t>
      </w:r>
      <w:r>
        <w:rPr>
          <w:rFonts w:hint="eastAsia" w:ascii="宋体" w:hAnsi="宋体" w:cs="宋体"/>
          <w:color w:val="auto"/>
          <w:kern w:val="0"/>
          <w:sz w:val="24"/>
        </w:rPr>
        <w:t>“服务”系指供应商按照招标文件规定向采购人提供的一切工作内容。</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应提交的证明文件</w:t>
      </w:r>
    </w:p>
    <w:p w14:paraId="235BB7A4">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3.1、具有独立承担民事责任的能力（提供营业执照或其他证明材料）；</w:t>
      </w:r>
    </w:p>
    <w:p w14:paraId="6A1858F0">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3.2、具有良好的商业信誉和健全的财务会计制度（提供经审计的2024年或2025年度财务报告或者其基本开户银行出具的资信证明）；</w:t>
      </w:r>
    </w:p>
    <w:p w14:paraId="6088FF11">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3.3、具有履行合同所必需的设备和专业技术能力（提供书面承诺函）；</w:t>
      </w:r>
    </w:p>
    <w:p w14:paraId="5A0B8F64">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3.4、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7D73DF55">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3.5、参加本采购活动前三年内，在经营活动中没有重大违法记录（提供书面承诺函）；</w:t>
      </w:r>
    </w:p>
    <w:p w14:paraId="66A8A881">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p>
    <w:p w14:paraId="67EE2758">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3.7、单位负责人为同一人或者存在直接控股、管理关系的不同供应商，不得参加同一合同项下的磋商（提供承诺函）。</w:t>
      </w:r>
    </w:p>
    <w:p w14:paraId="4470B8CF">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3.8本项目</w:t>
      </w:r>
      <w:r>
        <w:rPr>
          <w:rFonts w:hint="eastAsia" w:ascii="宋体" w:hAnsi="宋体" w:eastAsia="宋体" w:cs="宋体"/>
          <w:color w:val="auto"/>
          <w:sz w:val="24"/>
          <w:szCs w:val="24"/>
          <w:highlight w:val="none"/>
          <w:shd w:val="clear" w:color="auto" w:fill="FFFFFF"/>
          <w:lang w:val="en-US" w:eastAsia="zh-CN"/>
        </w:rPr>
        <w:t>特定资格要求：</w:t>
      </w:r>
    </w:p>
    <w:p w14:paraId="16AC5FF8">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80" w:firstLineChars="200"/>
        <w:jc w:val="left"/>
        <w:textAlignment w:val="auto"/>
        <w:outlineLvl w:val="9"/>
        <w:rPr>
          <w:rFonts w:hint="default"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3.8.1供应商应在社会消防技术服务信息系统登记备案https://shhxf.119.gov.cn/，且服务类型含‘消防设施维护保养检测’，提供社会消防技术服务信息系统备案登记截图，项目负责人须具有一级注册消防工程师任职资格；</w:t>
      </w:r>
    </w:p>
    <w:p w14:paraId="5A721D7B">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80" w:firstLineChars="200"/>
        <w:jc w:val="left"/>
        <w:textAlignment w:val="auto"/>
        <w:outlineLvl w:val="9"/>
        <w:rPr>
          <w:rFonts w:hint="eastAsia"/>
          <w:lang w:val="en-US" w:eastAsia="zh-CN"/>
        </w:rPr>
      </w:pPr>
      <w:r>
        <w:rPr>
          <w:rFonts w:hint="eastAsia" w:ascii="宋体" w:hAnsi="宋体" w:cs="宋体"/>
          <w:color w:val="auto"/>
          <w:sz w:val="24"/>
          <w:szCs w:val="24"/>
          <w:highlight w:val="none"/>
          <w:shd w:val="clear" w:color="auto" w:fill="FFFFFF"/>
          <w:lang w:val="en-US" w:eastAsia="zh-CN"/>
        </w:rPr>
        <w:t>3.8.2供应商应具备消防设施工程专业承包二级（含）以上企业资质，同时应具备安全生产许可证。</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均应自行承担所有与投标有关的全部费用。</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5.1</w:t>
      </w:r>
      <w:r>
        <w:rPr>
          <w:rFonts w:hint="eastAsia" w:ascii="宋体" w:hAnsi="宋体" w:eastAsia="宋体" w:cs="宋体"/>
          <w:color w:val="auto"/>
          <w:kern w:val="0"/>
          <w:sz w:val="24"/>
          <w:szCs w:val="24"/>
          <w:highlight w:val="none"/>
        </w:rPr>
        <w:t xml:space="preserve">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5.2</w:t>
      </w:r>
      <w:r>
        <w:rPr>
          <w:rFonts w:hint="eastAsia" w:ascii="宋体" w:hAnsi="宋体" w:eastAsia="宋体" w:cs="宋体"/>
          <w:color w:val="auto"/>
          <w:kern w:val="0"/>
          <w:sz w:val="24"/>
          <w:szCs w:val="24"/>
          <w:highlight w:val="none"/>
        </w:rPr>
        <w:t xml:space="preserve">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 w:val="24"/>
          <w:szCs w:val="24"/>
          <w:highlight w:val="none"/>
          <w:lang w:eastAsia="zh-CN"/>
        </w:rPr>
        <w:t>。</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6.1</w:t>
      </w:r>
      <w:r>
        <w:rPr>
          <w:rFonts w:hint="eastAsia" w:ascii="宋体" w:hAnsi="宋体" w:eastAsia="宋体" w:cs="宋体"/>
          <w:color w:val="auto"/>
          <w:kern w:val="0"/>
          <w:sz w:val="24"/>
          <w:szCs w:val="24"/>
          <w:highlight w:val="none"/>
        </w:rPr>
        <w:t>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6.2</w:t>
      </w:r>
      <w:r>
        <w:rPr>
          <w:rFonts w:hint="eastAsia" w:ascii="宋体" w:hAnsi="宋体" w:eastAsia="宋体" w:cs="宋体"/>
          <w:color w:val="auto"/>
          <w:kern w:val="0"/>
          <w:sz w:val="24"/>
          <w:szCs w:val="24"/>
          <w:highlight w:val="none"/>
        </w:rPr>
        <w:t>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rPr>
        <w:t>特别说明：</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7.1</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代表只能接受一个</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的委托参加投标。</w:t>
      </w:r>
    </w:p>
    <w:p w14:paraId="4AA06270">
      <w:pPr>
        <w:snapToGrid w:val="0"/>
        <w:spacing w:line="360" w:lineRule="auto"/>
        <w:ind w:firstLine="480"/>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7.2</w:t>
      </w:r>
      <w:r>
        <w:rPr>
          <w:rFonts w:hint="eastAsia" w:ascii="宋体" w:hAnsi="宋体" w:cs="宋体"/>
          <w:kern w:val="0"/>
          <w:sz w:val="24"/>
          <w:szCs w:val="24"/>
          <w:highlight w:val="none"/>
        </w:rPr>
        <w:t xml:space="preserve">《政府采购法》第二十二条第五款“参加政府采购活动前三年内，在经营活动中没有重大违法记录”，《政府采购法》实施条例第十九条 </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重大违法记录是指供应商因违法经营受到刑事处罚或者责令停产停业、吊销许可证或者执照、较大数额罚款等行政处罚。</w:t>
      </w:r>
      <w:r>
        <w:rPr>
          <w:rFonts w:hint="eastAsia" w:ascii="宋体" w:hAnsi="宋体" w:cs="宋体"/>
          <w:kern w:val="0"/>
          <w:sz w:val="24"/>
          <w:szCs w:val="24"/>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kern w:val="0"/>
          <w:sz w:val="24"/>
          <w:szCs w:val="24"/>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7.3</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质疑和投诉</w:t>
      </w:r>
    </w:p>
    <w:p w14:paraId="0C544B71">
      <w:pPr>
        <w:keepNext w:val="0"/>
        <w:keepLines w:val="0"/>
        <w:pageBreakBefore w:val="0"/>
        <w:widowControl w:val="0"/>
        <w:kinsoku/>
        <w:wordWrap/>
        <w:overflowPunct/>
        <w:topLinePunct w:val="0"/>
        <w:bidi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结果中使自己合法权益受到损害的实质性内容，提供相关事实、依据和证据及其来源或线索，便于有关单位调查、答复和处理。</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14:paraId="1B68A14C">
      <w:pPr>
        <w:tabs>
          <w:tab w:val="left" w:pos="720"/>
        </w:tabs>
        <w:spacing w:line="360" w:lineRule="auto"/>
        <w:ind w:firstLine="482" w:firstLineChars="200"/>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9.采购文件构成</w:t>
      </w:r>
    </w:p>
    <w:p w14:paraId="00C9D0C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文件中供应商须知、条款、格式等所有事项，按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文件的要求制作并提交响应文件，并保证所提供的全部资料的真实性，以使其投标对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文件做出实质性响应，否则，将承担其投标被拒绝的风险。</w:t>
      </w:r>
    </w:p>
    <w:p w14:paraId="073B3FE2">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对已发出的</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文件进行必要澄清、修改或补充的，应当在</w:t>
      </w:r>
      <w:r>
        <w:rPr>
          <w:rFonts w:hint="eastAsia" w:ascii="宋体" w:hAnsi="宋体" w:eastAsia="宋体" w:cs="宋体"/>
          <w:color w:val="auto"/>
          <w:kern w:val="0"/>
          <w:sz w:val="24"/>
          <w:szCs w:val="24"/>
          <w:highlight w:val="none"/>
          <w:lang w:val="en-US" w:eastAsia="zh-CN"/>
        </w:rPr>
        <w:t>原采购公告发布</w:t>
      </w:r>
      <w:r>
        <w:rPr>
          <w:rFonts w:hint="eastAsia" w:ascii="宋体" w:hAnsi="宋体" w:eastAsia="宋体" w:cs="宋体"/>
          <w:color w:val="auto"/>
          <w:kern w:val="0"/>
          <w:sz w:val="24"/>
          <w:szCs w:val="24"/>
          <w:highlight w:val="none"/>
        </w:rPr>
        <w:t>媒体上发布更正公告或变更公告。</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文件澄清、修改或补充的内容为</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文件的组成部分。</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.要求</w:t>
      </w:r>
    </w:p>
    <w:p w14:paraId="7F4EF235">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文件的所有内容，按照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文件提供的格式编写</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文件，不得缺少或留空任何</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文件要求填写的表格或提交的资料。</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文件提供格式的按格式填列，未提供格式的可自行拟定。</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文件的要求作出实质性响应（包括</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资格要求、技术要求、商务要求和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文件格式中对</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的要求），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对所提供的全部资料的合法性、真实性负责。</w:t>
      </w:r>
    </w:p>
    <w:p w14:paraId="417073B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文件的语言和计量单位</w:t>
      </w:r>
    </w:p>
    <w:p w14:paraId="609BDD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响应</w:t>
      </w:r>
      <w:r>
        <w:rPr>
          <w:rFonts w:hint="eastAsia" w:ascii="宋体" w:hAnsi="宋体" w:eastAsia="宋体" w:cs="宋体"/>
          <w:color w:val="auto"/>
          <w:kern w:val="0"/>
          <w:sz w:val="24"/>
          <w:szCs w:val="24"/>
          <w:highlight w:val="none"/>
        </w:rPr>
        <w:t>文件以及</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与采购人就有关</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事宜的所有来往函电均应使用简体中文书写。供应商提供的外文资料应附有相应的中文译本，并以中文译本为准。</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关于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文件已有明确规定的，使用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文件规定的计量单位；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文件没有规定的，应采用中华人民共和国法定计量单位。</w:t>
      </w:r>
    </w:p>
    <w:p w14:paraId="27843369">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文件的组成</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文件应包括下列部分：</w:t>
      </w:r>
    </w:p>
    <w:p w14:paraId="170FE95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13.2初次报价</w:t>
      </w:r>
      <w:r>
        <w:rPr>
          <w:rFonts w:hint="eastAsia" w:ascii="宋体" w:hAnsi="宋体" w:eastAsia="宋体" w:cs="宋体"/>
          <w:color w:val="auto"/>
          <w:kern w:val="0"/>
          <w:sz w:val="24"/>
          <w:szCs w:val="24"/>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证明文件</w:t>
      </w:r>
    </w:p>
    <w:p w14:paraId="3B3C118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w:t>
      </w:r>
      <w:r>
        <w:rPr>
          <w:rFonts w:hint="eastAsia" w:ascii="宋体" w:hAnsi="宋体" w:cs="宋体"/>
          <w:b/>
          <w:color w:val="auto"/>
          <w:kern w:val="0"/>
          <w:sz w:val="24"/>
          <w:szCs w:val="24"/>
          <w:highlight w:val="none"/>
          <w:lang w:val="en-US" w:eastAsia="zh-CN"/>
        </w:rPr>
        <w:t>4</w:t>
      </w: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响应文件</w:t>
      </w:r>
      <w:r>
        <w:rPr>
          <w:rFonts w:hint="eastAsia" w:ascii="宋体" w:hAnsi="宋体" w:eastAsia="宋体" w:cs="宋体"/>
          <w:b/>
          <w:color w:val="auto"/>
          <w:kern w:val="0"/>
          <w:sz w:val="24"/>
          <w:szCs w:val="24"/>
          <w:highlight w:val="none"/>
        </w:rPr>
        <w:t>有效期</w:t>
      </w:r>
    </w:p>
    <w:p w14:paraId="0BE5B1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响应文件应自规定的磋商之日起，在“供应商须知”规定的时间内保持有效。磋商有效期不足的投标将被视为非实质性响应，并予以拒绝。</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val="en-US" w:eastAsia="zh-CN"/>
        </w:rPr>
        <w:t>消防系统维保费用报价以人民币报价；消防设施维修配件清单报价采用综合单价折扣率（%）报价方式报价</w:t>
      </w:r>
      <w:r>
        <w:rPr>
          <w:rFonts w:hint="eastAsia" w:ascii="宋体" w:hAnsi="宋体" w:cs="宋体"/>
          <w:color w:val="auto"/>
          <w:kern w:val="0"/>
          <w:sz w:val="24"/>
          <w:szCs w:val="24"/>
          <w:highlight w:val="none"/>
          <w:lang w:val="en-US" w:eastAsia="zh-CN"/>
        </w:rPr>
        <w:t>。</w:t>
      </w:r>
    </w:p>
    <w:p w14:paraId="680CBC8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要按</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.3 </w:t>
      </w:r>
      <w:r>
        <w:rPr>
          <w:rFonts w:hint="eastAsia" w:ascii="宋体" w:hAnsi="宋体" w:eastAsia="宋体" w:cs="宋体"/>
          <w:color w:val="auto"/>
          <w:spacing w:val="10"/>
          <w:kern w:val="0"/>
          <w:sz w:val="24"/>
          <w:szCs w:val="24"/>
          <w:highlight w:val="none"/>
          <w:lang w:eastAsia="zh-CN"/>
        </w:rPr>
        <w:t>供应商</w:t>
      </w:r>
      <w:r>
        <w:rPr>
          <w:rFonts w:hint="eastAsia" w:ascii="宋体" w:hAnsi="宋体" w:eastAsia="宋体" w:cs="宋体"/>
          <w:color w:val="auto"/>
          <w:spacing w:val="10"/>
          <w:kern w:val="0"/>
          <w:sz w:val="24"/>
          <w:szCs w:val="24"/>
          <w:highlight w:val="none"/>
        </w:rPr>
        <w:t>投报多标包的，应对每标包分别报价并分别填报</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w:t>
      </w:r>
      <w:r>
        <w:rPr>
          <w:rFonts w:hint="eastAsia" w:ascii="宋体" w:hAnsi="宋体" w:eastAsia="宋体" w:cs="宋体"/>
          <w:color w:val="auto"/>
          <w:spacing w:val="10"/>
          <w:kern w:val="0"/>
          <w:sz w:val="24"/>
          <w:szCs w:val="24"/>
          <w:highlight w:val="none"/>
        </w:rPr>
        <w:t>。</w:t>
      </w:r>
    </w:p>
    <w:p w14:paraId="4CE9644D">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.4 </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中标明的价格在政府采购合同执行过程中是固定不变的，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.5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.6 对于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文件中列出的赠送条款，在评审时不得作为价格评分因素或者调整评标价格的依据。</w:t>
      </w:r>
    </w:p>
    <w:p w14:paraId="5BDEFEBB">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16</w:t>
      </w:r>
      <w:r>
        <w:rPr>
          <w:rFonts w:hint="eastAsia" w:ascii="宋体" w:hAnsi="宋体" w:eastAsia="宋体" w:cs="宋体"/>
          <w:b/>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文件的签署</w:t>
      </w:r>
      <w:r>
        <w:rPr>
          <w:rFonts w:hint="eastAsia" w:ascii="宋体" w:hAnsi="宋体" w:eastAsia="宋体" w:cs="宋体"/>
          <w:b/>
          <w:color w:val="auto"/>
          <w:kern w:val="0"/>
          <w:sz w:val="24"/>
          <w:szCs w:val="24"/>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文件应按第六章“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文件格式”进行编写，如有必要，可以增加附页，作为</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的组成部分。其中，</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报价一览表在满足</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文件应用不褪色的材料书写或打印，并由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的法定代表人盖章或盖单位公章；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文件应尽量避免涂改、行间插字或删除，如果出现上述情况，改动之处应加盖单位公章或由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的法定代表人盖章确认。</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文件份数见</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文件正本和副本的封面上应清楚地标记“正本”或“副本”的字样。</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17.</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84" w:firstLineChars="202"/>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17</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 xml:space="preserve"> 未按本章第</w:t>
      </w:r>
      <w:r>
        <w:rPr>
          <w:rFonts w:hint="eastAsia" w:ascii="宋体" w:hAnsi="宋体" w:cs="宋体"/>
          <w:color w:val="auto"/>
          <w:sz w:val="24"/>
          <w:szCs w:val="24"/>
          <w:highlight w:val="none"/>
          <w:lang w:val="en-US" w:eastAsia="zh-CN"/>
        </w:rPr>
        <w:t>17.1</w:t>
      </w:r>
      <w:r>
        <w:rPr>
          <w:rFonts w:hint="eastAsia" w:ascii="宋体" w:hAnsi="宋体" w:eastAsia="宋体" w:cs="宋体"/>
          <w:color w:val="auto"/>
          <w:sz w:val="24"/>
          <w:szCs w:val="24"/>
          <w:highlight w:val="none"/>
          <w:lang w:eastAsia="zh-CN"/>
        </w:rPr>
        <w:t>项要求密封的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sz w:val="24"/>
          <w:szCs w:val="24"/>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val="0"/>
          <w:color w:val="auto"/>
          <w:kern w:val="0"/>
          <w:sz w:val="24"/>
          <w:szCs w:val="24"/>
          <w:highlight w:val="none"/>
        </w:rPr>
      </w:pPr>
      <w:r>
        <w:rPr>
          <w:rFonts w:hint="eastAsia" w:ascii="宋体" w:hAnsi="宋体" w:cs="宋体"/>
          <w:b/>
          <w:bCs w:val="0"/>
          <w:color w:val="auto"/>
          <w:kern w:val="0"/>
          <w:sz w:val="24"/>
          <w:szCs w:val="24"/>
          <w:highlight w:val="none"/>
          <w:lang w:val="en-US" w:eastAsia="zh-CN"/>
        </w:rPr>
        <w:t>18</w:t>
      </w:r>
      <w:r>
        <w:rPr>
          <w:rFonts w:hint="eastAsia" w:ascii="宋体" w:hAnsi="宋体" w:eastAsia="宋体" w:cs="宋体"/>
          <w:b/>
          <w:bCs w:val="0"/>
          <w:color w:val="auto"/>
          <w:kern w:val="0"/>
          <w:sz w:val="24"/>
          <w:szCs w:val="24"/>
          <w:highlight w:val="none"/>
        </w:rPr>
        <w:t xml:space="preserve">. </w:t>
      </w:r>
      <w:r>
        <w:rPr>
          <w:rFonts w:hint="eastAsia" w:ascii="宋体" w:hAnsi="宋体" w:eastAsia="宋体" w:cs="宋体"/>
          <w:b/>
          <w:bCs w:val="0"/>
          <w:color w:val="auto"/>
          <w:kern w:val="0"/>
          <w:sz w:val="24"/>
          <w:szCs w:val="24"/>
          <w:highlight w:val="none"/>
          <w:lang w:val="en-US" w:eastAsia="zh-CN"/>
        </w:rPr>
        <w:t>响应</w:t>
      </w:r>
      <w:r>
        <w:rPr>
          <w:rFonts w:hint="eastAsia" w:ascii="宋体" w:hAnsi="宋体" w:eastAsia="宋体" w:cs="宋体"/>
          <w:b/>
          <w:bCs w:val="0"/>
          <w:color w:val="auto"/>
          <w:kern w:val="0"/>
          <w:sz w:val="24"/>
          <w:szCs w:val="24"/>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应在规定的</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截止时间前</w:t>
      </w:r>
      <w:r>
        <w:rPr>
          <w:rFonts w:hint="eastAsia" w:ascii="宋体" w:hAnsi="宋体" w:eastAsia="宋体" w:cs="宋体"/>
          <w:color w:val="auto"/>
          <w:kern w:val="0"/>
          <w:sz w:val="24"/>
          <w:szCs w:val="24"/>
          <w:highlight w:val="none"/>
          <w:lang w:eastAsia="zh-CN"/>
        </w:rPr>
        <w:t>递交</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18.2</w:t>
      </w:r>
      <w:r>
        <w:rPr>
          <w:rFonts w:hint="eastAsia" w:ascii="宋体" w:hAnsi="宋体" w:eastAsia="宋体" w:cs="宋体"/>
          <w:color w:val="auto"/>
          <w:kern w:val="0"/>
          <w:sz w:val="24"/>
          <w:szCs w:val="24"/>
          <w:highlight w:val="none"/>
        </w:rPr>
        <w:t xml:space="preserve"> 逾期送达的或者未送达指定地点的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19</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在投标截止时间前，可以对所提交的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文件进行补充、修改或者撤回，并书面通知</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。补充、修改的内容和撤回通知应当按本须知要求签署、盖章、密封，并作为</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截止期后不得修改、撤回</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在投标截止期后修改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rPr>
        <w:t>、评标</w:t>
      </w:r>
    </w:p>
    <w:p w14:paraId="520C506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 组建</w:t>
      </w:r>
      <w:r>
        <w:rPr>
          <w:rFonts w:hint="eastAsia" w:ascii="宋体" w:hAnsi="宋体" w:eastAsia="宋体" w:cs="宋体"/>
          <w:b/>
          <w:bCs/>
          <w:color w:val="auto"/>
          <w:kern w:val="0"/>
          <w:sz w:val="24"/>
          <w:szCs w:val="24"/>
          <w:highlight w:val="none"/>
          <w:lang w:eastAsia="zh-CN"/>
        </w:rPr>
        <w:t>磋商小组</w:t>
      </w:r>
    </w:p>
    <w:p w14:paraId="78EE007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磋商由评审小组负责。评审小组由采购人的代表和有关技术、经济等方面的专家组成，成员人数应当为3人及以上单数。其中，技术、经济等方面的专家不得少于成员总数的三分之二。评审小组应当推选组长，但采购人代表不得担任组长。</w:t>
      </w:r>
    </w:p>
    <w:p w14:paraId="784A123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成员要依法独立评审，并对评审意见承担个人责任。</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成员对需要共同认定的事项存在争议的，按照少数服从多数的原则</w:t>
      </w:r>
      <w:r>
        <w:rPr>
          <w:rFonts w:hint="eastAsia" w:ascii="宋体" w:hAnsi="宋体" w:eastAsia="宋体" w:cs="宋体"/>
          <w:color w:val="auto"/>
          <w:kern w:val="0"/>
          <w:sz w:val="24"/>
          <w:szCs w:val="24"/>
          <w:highlight w:val="none"/>
        </w:rPr>
        <w:t>做</w:t>
      </w:r>
      <w:r>
        <w:rPr>
          <w:rFonts w:hint="eastAsia" w:ascii="宋体" w:hAnsi="宋体" w:eastAsia="宋体" w:cs="宋体"/>
          <w:color w:val="auto"/>
          <w:sz w:val="24"/>
          <w:szCs w:val="24"/>
          <w:highlight w:val="none"/>
        </w:rPr>
        <w:t>出结论。持不同意见的</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成员应当在评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报告上签署不同意见</w:t>
      </w:r>
      <w:r>
        <w:rPr>
          <w:rFonts w:hint="eastAsia" w:ascii="宋体" w:hAnsi="宋体" w:eastAsia="宋体" w:cs="宋体"/>
          <w:color w:val="auto"/>
          <w:kern w:val="0"/>
          <w:sz w:val="24"/>
          <w:szCs w:val="24"/>
          <w:highlight w:val="none"/>
        </w:rPr>
        <w:t>并说明</w:t>
      </w:r>
      <w:r>
        <w:rPr>
          <w:rFonts w:hint="eastAsia" w:ascii="宋体" w:hAnsi="宋体" w:eastAsia="宋体" w:cs="宋体"/>
          <w:color w:val="auto"/>
          <w:sz w:val="24"/>
          <w:szCs w:val="24"/>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sz w:val="24"/>
          <w:szCs w:val="24"/>
          <w:highlight w:val="none"/>
        </w:rPr>
        <w:t>文件的初审</w:t>
      </w:r>
    </w:p>
    <w:p w14:paraId="0EA49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报价出现前后不一致的，除</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文件另有规定外，修正错误的原则如下：</w:t>
      </w:r>
    </w:p>
    <w:p w14:paraId="4DF8A71E">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21.1.1</w:t>
      </w:r>
      <w:r>
        <w:rPr>
          <w:rFonts w:hint="eastAsia" w:ascii="宋体" w:hAnsi="宋体" w:eastAsia="宋体" w:cs="宋体"/>
          <w:color w:val="auto"/>
          <w:sz w:val="24"/>
          <w:szCs w:val="24"/>
          <w:highlight w:val="none"/>
          <w:lang w:val="en-US" w:eastAsia="zh-CN"/>
        </w:rPr>
        <w:t>响应文件</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（报价表）内容与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shd w:val="clear" w:color="auto" w:fill="FFFFFF"/>
        </w:rPr>
        <w:t>中相应内容不一致的，以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（报价表）为准；</w:t>
      </w:r>
    </w:p>
    <w:p w14:paraId="0AF4EB7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shd w:val="clear" w:color="auto" w:fill="FFFFFF"/>
        </w:rPr>
        <w:t>大写金额</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shd w:val="clear" w:color="auto" w:fill="FFFFFF"/>
        </w:rPr>
        <w:t>小写金额不一致的，以大写金额为准；</w:t>
      </w:r>
    </w:p>
    <w:p w14:paraId="7AFACED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shd w:val="clear" w:color="auto" w:fill="FFFFFF"/>
        </w:rPr>
        <w:t>单价金额小数点或者百分比有明显错位的，以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的总价为准，并修改单价；</w:t>
      </w:r>
    </w:p>
    <w:p w14:paraId="4657271C">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.5对不同文字文本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.6同时出现两种以上不一致的，按照前款规定的顺序修正。修正后的报价按照财政部87号令第五十一条第二款的规定经</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确认后产生约束力，</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资格性检查和符合性检查。</w:t>
      </w:r>
    </w:p>
    <w:p w14:paraId="62B67604">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资格性检查。</w:t>
      </w:r>
    </w:p>
    <w:p w14:paraId="512679B8">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cs="宋体"/>
          <w:color w:val="auto"/>
          <w:sz w:val="24"/>
          <w:szCs w:val="24"/>
          <w:highlight w:val="none"/>
          <w:lang w:val="en-US" w:eastAsia="zh-CN"/>
        </w:rPr>
        <w:t>委托代购代理机构</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公告第二项和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文件第三章</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应提交的证明文件所述的资格标准对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进行资格审查,以确定其是否具备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资格。如果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资格、不满足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文件所规定的资格标准或提供资格证明文件不全,其投标将被作为无效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w:t>
      </w:r>
    </w:p>
    <w:p w14:paraId="6A6B5FC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 资格审查后合格的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.3 符合性检查。依据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将从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的有效性、完整性和对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文件的响应程度进行审查，以确定是否符合对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文件的实质性要求作出响应。对没有实质性响应的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文件将不进行评估，其投标被作为无效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。凡有下列情况之一者，</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文件也将被视为未实质性响应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w:t>
      </w:r>
    </w:p>
    <w:p w14:paraId="1C23A94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响应文件</w:t>
      </w:r>
      <w:r>
        <w:rPr>
          <w:rFonts w:hint="eastAsia" w:ascii="宋体" w:hAnsi="宋体" w:eastAsia="宋体" w:cs="宋体"/>
          <w:b/>
          <w:bCs/>
          <w:color w:val="auto"/>
          <w:kern w:val="0"/>
          <w:sz w:val="24"/>
          <w:szCs w:val="24"/>
          <w:highlight w:val="none"/>
        </w:rPr>
        <w:t>未按规定签字、盖章的。</w:t>
      </w:r>
    </w:p>
    <w:p w14:paraId="05C53A1D">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未按</w:t>
      </w:r>
      <w:r>
        <w:rPr>
          <w:rFonts w:hint="eastAsia" w:ascii="宋体" w:hAnsi="宋体" w:eastAsia="宋体" w:cs="宋体"/>
          <w:b/>
          <w:bCs/>
          <w:color w:val="auto"/>
          <w:kern w:val="0"/>
          <w:sz w:val="24"/>
          <w:szCs w:val="24"/>
          <w:highlight w:val="none"/>
          <w:lang w:val="en-US" w:eastAsia="zh-CN"/>
        </w:rPr>
        <w:t>磋商</w:t>
      </w:r>
      <w:r>
        <w:rPr>
          <w:rFonts w:hint="eastAsia" w:ascii="宋体" w:hAnsi="宋体" w:eastAsia="宋体" w:cs="宋体"/>
          <w:b/>
          <w:bCs/>
          <w:color w:val="auto"/>
          <w:kern w:val="0"/>
          <w:sz w:val="24"/>
          <w:szCs w:val="24"/>
          <w:highlight w:val="none"/>
        </w:rPr>
        <w:t>文件规定报价，报价均超过采购预算或最高限价的。</w:t>
      </w:r>
    </w:p>
    <w:p w14:paraId="01BAF513">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）不符合</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决定投标的响应性只根据</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.4 对资格性检查和符合性检查不合格的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应当面</w:t>
      </w:r>
      <w:r>
        <w:rPr>
          <w:rFonts w:hint="eastAsia" w:ascii="宋体" w:hAnsi="宋体" w:eastAsia="宋体" w:cs="宋体"/>
          <w:color w:val="auto"/>
          <w:kern w:val="0"/>
          <w:sz w:val="24"/>
          <w:szCs w:val="24"/>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在评审过程中，</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发现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有下列情形之一的，视为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串通投标，其</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.1不同</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.2不同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.3不同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.4不同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.5不同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相互混装；</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456" w:firstLineChars="19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 xml:space="preserve"> 有证据证明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61" w:firstLineChars="150"/>
        <w:contextualSpacing/>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1.4</w:t>
      </w:r>
      <w:r>
        <w:rPr>
          <w:rFonts w:hint="eastAsia" w:ascii="宋体" w:hAnsi="宋体" w:eastAsia="宋体" w:cs="宋体"/>
          <w:b/>
          <w:bCs/>
          <w:color w:val="auto"/>
          <w:sz w:val="24"/>
          <w:szCs w:val="24"/>
          <w:highlight w:val="none"/>
          <w:lang w:val="en-US" w:eastAsia="zh-CN"/>
        </w:rPr>
        <w:t>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 xml:space="preserve">.1 </w:t>
      </w:r>
      <w:r>
        <w:rPr>
          <w:rFonts w:hint="eastAsia" w:ascii="宋体" w:hAnsi="宋体" w:eastAsia="宋体" w:cs="宋体"/>
          <w:b w:val="0"/>
          <w:bCs w:val="0"/>
          <w:color w:val="auto"/>
          <w:sz w:val="24"/>
          <w:szCs w:val="24"/>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79AB5E2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.2 本次竞争性磋商进行</w:t>
      </w:r>
      <w:r>
        <w:rPr>
          <w:rFonts w:hint="eastAsia" w:ascii="宋体" w:hAnsi="宋体" w:eastAsia="宋体" w:cs="宋体"/>
          <w:b w:val="0"/>
          <w:bCs w:val="0"/>
          <w:color w:val="auto"/>
          <w:sz w:val="24"/>
          <w:szCs w:val="24"/>
          <w:highlight w:val="none"/>
          <w:u w:val="single"/>
          <w:lang w:val="en-US" w:eastAsia="zh-CN"/>
        </w:rPr>
        <w:t xml:space="preserve"> 多 </w:t>
      </w:r>
      <w:r>
        <w:rPr>
          <w:rFonts w:hint="eastAsia" w:ascii="宋体" w:hAnsi="宋体" w:eastAsia="宋体" w:cs="宋体"/>
          <w:b w:val="0"/>
          <w:bCs w:val="0"/>
          <w:color w:val="auto"/>
          <w:sz w:val="24"/>
          <w:szCs w:val="24"/>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文件的澄清</w:t>
      </w:r>
    </w:p>
    <w:p w14:paraId="29924CB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1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A3C27E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.2评审小组要求供应商澄清、说明或者更正响应文件应当以书面形式作出。供应商的澄清、说明或者更正应当由法定代表人或其授权代表签字或者加盖公章。</w:t>
      </w:r>
    </w:p>
    <w:p w14:paraId="3A86F42C">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 xml:space="preserve"> 评标过程及保密原则</w:t>
      </w:r>
    </w:p>
    <w:p w14:paraId="26B5CC7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 凡与本次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有关人员对属于审查、澄清、评价和比较</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的有关资料以及定标意向等，均不得向</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.2 在评标期间，</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试图影响或干预评审的任何行为，将导致其</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，并承担相应的法律责任。</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六</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成交结果</w:t>
      </w:r>
    </w:p>
    <w:p w14:paraId="470BA4A0">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24</w:t>
      </w:r>
      <w:r>
        <w:rPr>
          <w:rFonts w:hint="eastAsia" w:ascii="宋体" w:hAnsi="宋体" w:eastAsia="宋体" w:cs="宋体"/>
          <w:b/>
          <w:bCs/>
          <w:color w:val="auto"/>
          <w:kern w:val="0"/>
          <w:sz w:val="24"/>
          <w:szCs w:val="24"/>
          <w:highlight w:val="none"/>
        </w:rPr>
        <w:t xml:space="preserve">. </w:t>
      </w:r>
      <w:r>
        <w:rPr>
          <w:rFonts w:hint="eastAsia" w:ascii="宋体" w:hAnsi="宋体" w:cs="宋体"/>
          <w:b/>
          <w:bCs/>
          <w:color w:val="auto"/>
          <w:kern w:val="0"/>
          <w:sz w:val="24"/>
          <w:szCs w:val="24"/>
          <w:highlight w:val="none"/>
          <w:lang w:val="en-US" w:eastAsia="zh-CN"/>
        </w:rPr>
        <w:t>成交</w:t>
      </w:r>
      <w:r>
        <w:rPr>
          <w:rFonts w:hint="eastAsia" w:ascii="宋体" w:hAnsi="宋体" w:eastAsia="宋体" w:cs="宋体"/>
          <w:b/>
          <w:bCs/>
          <w:color w:val="auto"/>
          <w:kern w:val="0"/>
          <w:sz w:val="24"/>
          <w:szCs w:val="24"/>
          <w:highlight w:val="none"/>
        </w:rPr>
        <w:t>原则</w:t>
      </w:r>
    </w:p>
    <w:p w14:paraId="7B136907">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采用综合评分法的，评标结果按评审后得分由高到低顺序排列。</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文件全部实质性要求，且按照评审因素的量化指标评审得分最高的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为排名第一的</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，以此类推。得分相同的，按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报价由低到高顺序排列。得分且</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25</w:t>
      </w:r>
      <w:r>
        <w:rPr>
          <w:rFonts w:hint="eastAsia" w:ascii="宋体" w:hAnsi="宋体" w:eastAsia="宋体" w:cs="宋体"/>
          <w:b/>
          <w:bCs/>
          <w:color w:val="auto"/>
          <w:kern w:val="0"/>
          <w:sz w:val="24"/>
          <w:szCs w:val="24"/>
          <w:highlight w:val="none"/>
        </w:rPr>
        <w:t>. 确定</w:t>
      </w:r>
      <w:r>
        <w:rPr>
          <w:rFonts w:hint="eastAsia" w:ascii="宋体" w:hAnsi="宋体" w:eastAsia="宋体" w:cs="宋体"/>
          <w:b/>
          <w:bCs/>
          <w:color w:val="auto"/>
          <w:kern w:val="0"/>
          <w:sz w:val="24"/>
          <w:szCs w:val="24"/>
          <w:highlight w:val="none"/>
          <w:lang w:eastAsia="zh-CN"/>
        </w:rPr>
        <w:t>成交供应商</w:t>
      </w:r>
      <w:r>
        <w:rPr>
          <w:rFonts w:hint="eastAsia" w:ascii="宋体" w:hAnsi="宋体" w:eastAsia="宋体" w:cs="宋体"/>
          <w:b/>
          <w:bCs/>
          <w:color w:val="auto"/>
          <w:kern w:val="0"/>
          <w:sz w:val="24"/>
          <w:szCs w:val="24"/>
          <w:highlight w:val="none"/>
        </w:rPr>
        <w:t>和</w:t>
      </w:r>
      <w:r>
        <w:rPr>
          <w:rFonts w:hint="eastAsia" w:ascii="宋体" w:hAnsi="宋体" w:eastAsia="宋体" w:cs="宋体"/>
          <w:b/>
          <w:bCs/>
          <w:color w:val="auto"/>
          <w:kern w:val="0"/>
          <w:sz w:val="24"/>
          <w:szCs w:val="24"/>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本项目由采购人授权</w:t>
      </w:r>
      <w:r>
        <w:rPr>
          <w:rFonts w:hint="eastAsia" w:ascii="宋体" w:hAnsi="宋体" w:eastAsia="宋体" w:cs="宋体"/>
          <w:bCs/>
          <w:color w:val="auto"/>
          <w:kern w:val="0"/>
          <w:sz w:val="24"/>
          <w:szCs w:val="24"/>
          <w:highlight w:val="none"/>
          <w:lang w:eastAsia="zh-CN"/>
        </w:rPr>
        <w:t>磋商小组</w:t>
      </w:r>
      <w:r>
        <w:rPr>
          <w:rFonts w:hint="eastAsia" w:ascii="宋体" w:hAnsi="宋体" w:eastAsia="宋体" w:cs="宋体"/>
          <w:bCs/>
          <w:color w:val="auto"/>
          <w:kern w:val="0"/>
          <w:sz w:val="24"/>
          <w:szCs w:val="24"/>
          <w:highlight w:val="none"/>
        </w:rPr>
        <w:t>确定一名</w:t>
      </w:r>
      <w:r>
        <w:rPr>
          <w:rFonts w:hint="eastAsia" w:ascii="宋体" w:hAnsi="宋体" w:eastAsia="宋体" w:cs="宋体"/>
          <w:bCs/>
          <w:color w:val="auto"/>
          <w:kern w:val="0"/>
          <w:sz w:val="24"/>
          <w:szCs w:val="24"/>
          <w:highlight w:val="none"/>
          <w:lang w:eastAsia="zh-CN"/>
        </w:rPr>
        <w:t>成交供应商</w:t>
      </w:r>
      <w:r>
        <w:rPr>
          <w:rFonts w:hint="eastAsia" w:ascii="宋体" w:hAnsi="宋体" w:eastAsia="宋体" w:cs="宋体"/>
          <w:bCs/>
          <w:color w:val="auto"/>
          <w:kern w:val="0"/>
          <w:sz w:val="24"/>
          <w:szCs w:val="24"/>
          <w:highlight w:val="none"/>
        </w:rPr>
        <w:t>并推荐</w:t>
      </w:r>
      <w:r>
        <w:rPr>
          <w:rFonts w:hint="eastAsia" w:ascii="宋体" w:hAnsi="宋体" w:cs="宋体"/>
          <w:bCs/>
          <w:color w:val="auto"/>
          <w:kern w:val="0"/>
          <w:sz w:val="24"/>
          <w:szCs w:val="24"/>
          <w:highlight w:val="none"/>
          <w:lang w:val="en-US" w:eastAsia="zh-CN"/>
        </w:rPr>
        <w:t>一</w:t>
      </w:r>
      <w:r>
        <w:rPr>
          <w:rFonts w:hint="eastAsia" w:ascii="宋体" w:hAnsi="宋体" w:eastAsia="宋体" w:cs="宋体"/>
          <w:bCs/>
          <w:color w:val="auto"/>
          <w:kern w:val="0"/>
          <w:sz w:val="24"/>
          <w:szCs w:val="24"/>
          <w:highlight w:val="none"/>
        </w:rPr>
        <w:t>名</w:t>
      </w:r>
      <w:r>
        <w:rPr>
          <w:rFonts w:hint="eastAsia" w:ascii="宋体" w:hAnsi="宋体" w:eastAsia="宋体" w:cs="宋体"/>
          <w:bCs/>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w:t>
      </w:r>
    </w:p>
    <w:p w14:paraId="68B24569">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26</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eastAsia="zh-CN"/>
        </w:rPr>
        <w:t>成交通知书</w:t>
      </w:r>
      <w:r>
        <w:rPr>
          <w:rFonts w:hint="eastAsia" w:ascii="宋体" w:hAnsi="宋体" w:eastAsia="宋体" w:cs="宋体"/>
          <w:b/>
          <w:bCs/>
          <w:color w:val="auto"/>
          <w:kern w:val="0"/>
          <w:sz w:val="24"/>
          <w:szCs w:val="24"/>
          <w:highlight w:val="none"/>
        </w:rPr>
        <w:t>及</w:t>
      </w:r>
      <w:r>
        <w:rPr>
          <w:rFonts w:hint="eastAsia" w:ascii="宋体" w:hAnsi="宋体" w:cs="宋体"/>
          <w:b/>
          <w:bCs/>
          <w:color w:val="auto"/>
          <w:kern w:val="0"/>
          <w:sz w:val="24"/>
          <w:szCs w:val="24"/>
          <w:highlight w:val="none"/>
          <w:lang w:eastAsia="zh-CN"/>
        </w:rPr>
        <w:t>成交</w:t>
      </w:r>
      <w:r>
        <w:rPr>
          <w:rFonts w:hint="eastAsia" w:ascii="宋体" w:hAnsi="宋体" w:cs="宋体"/>
          <w:b/>
          <w:bCs/>
          <w:color w:val="auto"/>
          <w:kern w:val="0"/>
          <w:sz w:val="24"/>
          <w:szCs w:val="24"/>
          <w:highlight w:val="none"/>
          <w:lang w:val="en-US" w:eastAsia="zh-CN"/>
        </w:rPr>
        <w:t>结果</w:t>
      </w:r>
      <w:r>
        <w:rPr>
          <w:rFonts w:hint="eastAsia" w:ascii="宋体" w:hAnsi="宋体" w:eastAsia="宋体" w:cs="宋体"/>
          <w:b/>
          <w:bCs/>
          <w:color w:val="auto"/>
          <w:kern w:val="0"/>
          <w:sz w:val="24"/>
          <w:szCs w:val="24"/>
          <w:highlight w:val="none"/>
        </w:rPr>
        <w:t>公告</w:t>
      </w:r>
    </w:p>
    <w:p w14:paraId="74627CA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.1评审结束后，</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人将</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的情况在本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项目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公告发布的同一媒介予以公示，公示</w:t>
      </w:r>
      <w:r>
        <w:rPr>
          <w:rFonts w:hint="eastAsia" w:ascii="宋体" w:hAnsi="宋体" w:eastAsia="宋体" w:cs="宋体"/>
          <w:color w:val="auto"/>
          <w:kern w:val="0"/>
          <w:sz w:val="24"/>
          <w:szCs w:val="24"/>
          <w:highlight w:val="none"/>
          <w:lang w:eastAsia="zh-CN"/>
        </w:rPr>
        <w:t>期限</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个工作日</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p w14:paraId="7AE15A0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lang w:eastAsia="zh-CN"/>
        </w:rPr>
        <w:t>.2采购人与成交供应商应当在成交通知书发出之日起 30 日内，按照磋商文件确定的合同文本以及磋商标的、规格型号、磋商金额、磋商数量、技术和服务要求等事项签订采购合同。</w:t>
      </w:r>
    </w:p>
    <w:p w14:paraId="247B0E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对采购人和</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具有同等法律效力。</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发出后，采购人改变</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结果，或者</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放弃</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bCs/>
          <w:color w:val="auto"/>
          <w:kern w:val="0"/>
          <w:sz w:val="24"/>
          <w:szCs w:val="24"/>
          <w:highlight w:val="none"/>
        </w:rPr>
        <w:t>.4</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将作为签订合同的依据。合同签订后，</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成为合同的一部分。</w:t>
      </w:r>
    </w:p>
    <w:p w14:paraId="61008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sz w:val="24"/>
          <w:szCs w:val="24"/>
          <w:highlight w:val="none"/>
        </w:rPr>
      </w:pPr>
      <w:r>
        <w:rPr>
          <w:rFonts w:hint="eastAsia" w:ascii="宋体" w:hAnsi="宋体" w:cs="宋体"/>
          <w:color w:val="auto"/>
          <w:kern w:val="0"/>
          <w:sz w:val="24"/>
          <w:szCs w:val="24"/>
          <w:highlight w:val="none"/>
          <w:lang w:val="en-US" w:eastAsia="zh-CN"/>
        </w:rPr>
        <w:t>26.5</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文件的修改文件、</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、补充或修改的文件及澄清或承诺文件等，均为双方签订合同的组成部分，并与合同一并作为本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文件所列采购项目的互补性法律文件，与合同具有同等法律效力。</w:t>
      </w:r>
    </w:p>
    <w:p w14:paraId="3650A538">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27</w:t>
      </w:r>
      <w:r>
        <w:rPr>
          <w:rFonts w:hint="eastAsia" w:ascii="宋体" w:hAnsi="宋体" w:eastAsia="宋体" w:cs="宋体"/>
          <w:b/>
          <w:bCs/>
          <w:color w:val="auto"/>
          <w:kern w:val="0"/>
          <w:sz w:val="24"/>
          <w:szCs w:val="24"/>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出现下列情况之一时，采购人有权宣布废标，并将理由通知所有</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w:t>
      </w:r>
    </w:p>
    <w:p w14:paraId="60B7851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的报价均超过了</w:t>
      </w:r>
      <w:r>
        <w:rPr>
          <w:rFonts w:hint="eastAsia" w:ascii="宋体" w:hAnsi="宋体" w:eastAsia="宋体" w:cs="宋体"/>
          <w:bCs/>
          <w:color w:val="auto"/>
          <w:kern w:val="0"/>
          <w:sz w:val="24"/>
          <w:szCs w:val="24"/>
          <w:highlight w:val="none"/>
          <w:lang w:val="en-US" w:eastAsia="zh-CN"/>
        </w:rPr>
        <w:t>采购预算金额</w:t>
      </w:r>
      <w:r>
        <w:rPr>
          <w:rFonts w:hint="eastAsia" w:ascii="宋体" w:hAnsi="宋体" w:eastAsia="宋体" w:cs="宋体"/>
          <w:bCs/>
          <w:color w:val="auto"/>
          <w:kern w:val="0"/>
          <w:sz w:val="24"/>
          <w:szCs w:val="24"/>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因重大变故，采购任务取消的。</w:t>
      </w:r>
    </w:p>
    <w:p w14:paraId="569FAD42">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b/>
          <w:color w:val="auto"/>
          <w:kern w:val="0"/>
          <w:sz w:val="24"/>
          <w:szCs w:val="24"/>
          <w:highlight w:val="none"/>
        </w:rPr>
      </w:pPr>
      <w:r>
        <w:rPr>
          <w:rFonts w:hint="eastAsia" w:ascii="宋体" w:hAnsi="宋体" w:cs="宋体"/>
          <w:bCs/>
          <w:color w:val="auto"/>
          <w:kern w:val="0"/>
          <w:sz w:val="24"/>
          <w:szCs w:val="24"/>
          <w:highlight w:val="none"/>
          <w:lang w:val="en-US" w:eastAsia="zh-CN"/>
        </w:rPr>
        <w:t>（4）</w:t>
      </w:r>
      <w:r>
        <w:rPr>
          <w:rFonts w:hint="eastAsia" w:ascii="宋体" w:hAnsi="宋体" w:eastAsia="宋体" w:cs="宋体"/>
          <w:color w:val="auto"/>
          <w:sz w:val="24"/>
          <w:szCs w:val="24"/>
          <w:highlight w:val="none"/>
        </w:rPr>
        <w:t>投标截止后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不足3家或通过资格性检查或符合性检查的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w:t>
      </w:r>
    </w:p>
    <w:p w14:paraId="5EC13C8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38" w:name="_Toc31399"/>
      <w:r>
        <w:rPr>
          <w:rFonts w:hint="eastAsia" w:ascii="宋体" w:hAnsi="宋体" w:eastAsia="宋体" w:cs="宋体"/>
          <w:b/>
          <w:bCs/>
          <w:color w:val="auto"/>
          <w:kern w:val="0"/>
          <w:sz w:val="32"/>
          <w:szCs w:val="32"/>
          <w:highlight w:val="none"/>
        </w:rPr>
        <w:t>第四章  评标办法及评分标准</w:t>
      </w:r>
      <w:bookmarkEnd w:id="36"/>
      <w:bookmarkEnd w:id="38"/>
    </w:p>
    <w:p w14:paraId="5FA8D29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（一）评标原则</w:t>
      </w:r>
    </w:p>
    <w:p w14:paraId="5A6B0AB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14:paraId="2CA30BD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）评标办法</w:t>
      </w:r>
    </w:p>
    <w:p w14:paraId="5807D4BC">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14:paraId="3CDF010F">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文件进行综合比较与评价。</w:t>
      </w:r>
    </w:p>
    <w:p w14:paraId="4CECA87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为</w:t>
      </w:r>
      <w:r>
        <w:rPr>
          <w:rFonts w:hint="eastAsia" w:ascii="宋体" w:hAnsi="宋体" w:eastAsia="宋体" w:cs="宋体"/>
          <w:b w:val="0"/>
          <w:bCs w:val="0"/>
          <w:color w:val="auto"/>
          <w:sz w:val="24"/>
          <w:szCs w:val="24"/>
          <w:highlight w:val="none"/>
          <w:lang w:eastAsia="zh-CN"/>
        </w:rPr>
        <w:t>成交供应商</w:t>
      </w:r>
      <w:r>
        <w:rPr>
          <w:rFonts w:hint="eastAsia" w:ascii="宋体" w:hAnsi="宋体" w:eastAsia="宋体" w:cs="宋体"/>
          <w:b w:val="0"/>
          <w:bCs w:val="0"/>
          <w:color w:val="auto"/>
          <w:sz w:val="24"/>
          <w:szCs w:val="24"/>
          <w:highlight w:val="none"/>
        </w:rPr>
        <w:t>。</w:t>
      </w:r>
    </w:p>
    <w:p w14:paraId="328CEB9D">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tbl>
      <w:tblPr>
        <w:tblStyle w:val="33"/>
        <w:tblpPr w:leftFromText="180" w:rightFromText="180" w:vertAnchor="text" w:horzAnchor="page" w:tblpX="1301" w:tblpY="445"/>
        <w:tblOverlap w:val="never"/>
        <w:tblW w:w="94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6B34A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482" w:type="dxa"/>
            <w:gridSpan w:val="3"/>
            <w:noWrap w:val="0"/>
            <w:vAlign w:val="center"/>
          </w:tcPr>
          <w:p w14:paraId="37EE72AF">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评审内容</w:t>
            </w:r>
          </w:p>
        </w:tc>
      </w:tr>
      <w:tr w14:paraId="5D687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trPr>
        <w:tc>
          <w:tcPr>
            <w:tcW w:w="1239" w:type="dxa"/>
            <w:noWrap w:val="0"/>
            <w:vAlign w:val="center"/>
          </w:tcPr>
          <w:p w14:paraId="367D0A92">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价格标部分(</w:t>
            </w:r>
            <w:r>
              <w:rPr>
                <w:rFonts w:hint="eastAsia" w:ascii="宋体" w:hAnsi="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分)</w:t>
            </w:r>
          </w:p>
        </w:tc>
        <w:tc>
          <w:tcPr>
            <w:tcW w:w="8243" w:type="dxa"/>
            <w:gridSpan w:val="2"/>
            <w:noWrap w:val="0"/>
            <w:vAlign w:val="center"/>
          </w:tcPr>
          <w:p w14:paraId="4C46911F">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说明：当</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发现</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的</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报价明显低于其他</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报价，使其</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报价可能低于其个别成本的，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可对其质询，并要求该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做出书面说明和提供相关的证明材料；该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不能合理说明或提供证明材料的，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应按无效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处理。</w:t>
            </w:r>
          </w:p>
          <w:p w14:paraId="56394607">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有效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w:t>
            </w:r>
            <w:r>
              <w:rPr>
                <w:rFonts w:hint="eastAsia" w:ascii="宋体" w:hAnsi="宋体" w:eastAsia="宋体" w:cs="宋体"/>
                <w:b w:val="0"/>
                <w:bCs w:val="0"/>
                <w:color w:val="auto"/>
                <w:sz w:val="24"/>
                <w:szCs w:val="24"/>
                <w:highlight w:val="none"/>
                <w:u w:val="none"/>
                <w:lang w:val="en-US" w:eastAsia="zh-CN"/>
              </w:rPr>
              <w:t>不高于</w:t>
            </w:r>
            <w:r>
              <w:rPr>
                <w:rFonts w:hint="eastAsia" w:ascii="宋体" w:hAnsi="宋体" w:eastAsia="宋体" w:cs="宋体"/>
                <w:b w:val="0"/>
                <w:bCs w:val="0"/>
                <w:color w:val="auto"/>
                <w:sz w:val="24"/>
                <w:szCs w:val="24"/>
                <w:highlight w:val="none"/>
                <w:u w:val="none"/>
              </w:rPr>
              <w:t>采购预算价的为有效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w:t>
            </w:r>
          </w:p>
          <w:p w14:paraId="2D833E00">
            <w:pPr>
              <w:pStyle w:val="4"/>
              <w:keepNext w:val="0"/>
              <w:keepLines w:val="0"/>
              <w:pageBreakBefore w:val="0"/>
              <w:kinsoku/>
              <w:wordWrap/>
              <w:overflowPunct/>
              <w:topLinePunct w:val="0"/>
              <w:bidi w:val="0"/>
              <w:snapToGrid w:val="0"/>
              <w:spacing w:line="320" w:lineRule="exact"/>
              <w:jc w:val="both"/>
              <w:textAlignment w:val="auto"/>
              <w:rPr>
                <w:rFonts w:hint="default" w:ascii="宋体" w:hAnsi="宋体" w:eastAsia="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1.消防系统维保投标报价得分计算方法：</w:t>
            </w:r>
          </w:p>
          <w:p w14:paraId="1EAB40E5">
            <w:pPr>
              <w:pStyle w:val="4"/>
              <w:keepNext w:val="0"/>
              <w:keepLines w:val="0"/>
              <w:pageBreakBefore w:val="0"/>
              <w:kinsoku/>
              <w:wordWrap/>
              <w:overflowPunct/>
              <w:topLinePunct w:val="0"/>
              <w:bidi w:val="0"/>
              <w:snapToGrid w:val="0"/>
              <w:spacing w:line="320" w:lineRule="exact"/>
              <w:jc w:val="both"/>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消防维保费评标基准值的确定：满足采购文件要求且投标价格最低的有效投标报价为评标基准价。</w:t>
            </w:r>
          </w:p>
          <w:p w14:paraId="30D01B07">
            <w:pPr>
              <w:pStyle w:val="4"/>
              <w:keepNext w:val="0"/>
              <w:keepLines w:val="0"/>
              <w:pageBreakBefore w:val="0"/>
              <w:kinsoku/>
              <w:wordWrap/>
              <w:overflowPunct/>
              <w:topLinePunct w:val="0"/>
              <w:bidi w:val="0"/>
              <w:snapToGrid w:val="0"/>
              <w:spacing w:line="320" w:lineRule="exact"/>
              <w:jc w:val="both"/>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消防系统维保投标报价得分=（评标基准价/有效投标报价）×15分</w:t>
            </w:r>
          </w:p>
          <w:p w14:paraId="29E6510F">
            <w:pPr>
              <w:pStyle w:val="4"/>
              <w:keepNext w:val="0"/>
              <w:keepLines w:val="0"/>
              <w:pageBreakBefore w:val="0"/>
              <w:kinsoku/>
              <w:wordWrap/>
              <w:overflowPunct/>
              <w:topLinePunct w:val="0"/>
              <w:bidi w:val="0"/>
              <w:snapToGrid w:val="0"/>
              <w:spacing w:line="320" w:lineRule="exact"/>
              <w:jc w:val="both"/>
              <w:textAlignment w:val="auto"/>
              <w:rPr>
                <w:rFonts w:hint="default" w:ascii="宋体" w:hAnsi="宋体" w:eastAsia="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2.消防</w:t>
            </w:r>
            <w:r>
              <w:rPr>
                <w:rFonts w:hint="eastAsia" w:hAnsi="宋体" w:cs="宋体"/>
                <w:b/>
                <w:bCs/>
                <w:color w:val="auto"/>
                <w:sz w:val="24"/>
                <w:szCs w:val="24"/>
                <w:highlight w:val="none"/>
                <w:lang w:val="en-US" w:eastAsia="zh-CN"/>
              </w:rPr>
              <w:t>设施</w:t>
            </w:r>
            <w:r>
              <w:rPr>
                <w:rFonts w:hint="default" w:ascii="宋体" w:hAnsi="宋体" w:eastAsia="宋体" w:cs="宋体"/>
                <w:b/>
                <w:bCs/>
                <w:color w:val="auto"/>
                <w:sz w:val="24"/>
                <w:szCs w:val="24"/>
                <w:highlight w:val="none"/>
                <w:lang w:val="en-US" w:eastAsia="zh-CN"/>
              </w:rPr>
              <w:t>维修配件投标报价得分计算方法：</w:t>
            </w:r>
          </w:p>
          <w:p w14:paraId="0BFC7172">
            <w:pPr>
              <w:pStyle w:val="4"/>
              <w:keepNext w:val="0"/>
              <w:keepLines w:val="0"/>
              <w:pageBreakBefore w:val="0"/>
              <w:kinsoku/>
              <w:wordWrap/>
              <w:overflowPunct/>
              <w:topLinePunct w:val="0"/>
              <w:bidi w:val="0"/>
              <w:snapToGrid w:val="0"/>
              <w:spacing w:line="320" w:lineRule="exact"/>
              <w:jc w:val="both"/>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消防设施维修配件评标基准值的确定：满足采购文件要求且投标价格（综合单价折扣率）最低的有效投标报价为评标基准价。</w:t>
            </w:r>
          </w:p>
          <w:p w14:paraId="23215A48">
            <w:pPr>
              <w:pStyle w:val="4"/>
              <w:keepNext w:val="0"/>
              <w:keepLines w:val="0"/>
              <w:pageBreakBefore w:val="0"/>
              <w:kinsoku/>
              <w:wordWrap/>
              <w:overflowPunct/>
              <w:topLinePunct w:val="0"/>
              <w:bidi w:val="0"/>
              <w:snapToGrid w:val="0"/>
              <w:spacing w:line="320" w:lineRule="exact"/>
              <w:jc w:val="both"/>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消防设施维修配件投标报价得分=（评标基准价/有效投标报价）×</w:t>
            </w:r>
            <w:r>
              <w:rPr>
                <w:rFonts w:hint="eastAsia" w:hAnsi="宋体" w:cs="宋体"/>
                <w:color w:val="auto"/>
                <w:sz w:val="24"/>
                <w:szCs w:val="24"/>
                <w:highlight w:val="none"/>
                <w:lang w:val="en-US" w:eastAsia="zh-CN"/>
              </w:rPr>
              <w:t>15</w:t>
            </w:r>
            <w:r>
              <w:rPr>
                <w:rFonts w:hint="default" w:ascii="宋体" w:hAnsi="宋体" w:eastAsia="宋体" w:cs="宋体"/>
                <w:color w:val="auto"/>
                <w:sz w:val="24"/>
                <w:szCs w:val="24"/>
                <w:highlight w:val="none"/>
                <w:lang w:val="en-US" w:eastAsia="zh-CN"/>
              </w:rPr>
              <w:t>分</w:t>
            </w:r>
          </w:p>
          <w:p w14:paraId="4FDB0A8A">
            <w:pPr>
              <w:pStyle w:val="4"/>
              <w:keepNext w:val="0"/>
              <w:keepLines w:val="0"/>
              <w:pageBreakBefore w:val="0"/>
              <w:kinsoku/>
              <w:wordWrap/>
              <w:overflowPunct/>
              <w:topLinePunct w:val="0"/>
              <w:bidi w:val="0"/>
              <w:snapToGrid w:val="0"/>
              <w:spacing w:line="320" w:lineRule="exact"/>
              <w:jc w:val="both"/>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评分分值计算保留小数点后两位，小数点后第三位“四舍五入”。</w:t>
            </w:r>
          </w:p>
        </w:tc>
      </w:tr>
      <w:tr w14:paraId="3DD7A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239" w:type="dxa"/>
            <w:vMerge w:val="restart"/>
            <w:noWrap w:val="0"/>
            <w:vAlign w:val="center"/>
          </w:tcPr>
          <w:p w14:paraId="07E38393">
            <w:pPr>
              <w:keepNext w:val="0"/>
              <w:keepLines w:val="0"/>
              <w:pageBreakBefore w:val="0"/>
              <w:kinsoku/>
              <w:wordWrap/>
              <w:overflowPunct/>
              <w:topLinePunct w:val="0"/>
              <w:bidi w:val="0"/>
              <w:snapToGrid w:val="0"/>
              <w:spacing w:line="320" w:lineRule="exact"/>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技术部分（56分）</w:t>
            </w:r>
          </w:p>
        </w:tc>
        <w:tc>
          <w:tcPr>
            <w:tcW w:w="1473" w:type="dxa"/>
            <w:shd w:val="clear" w:color="auto" w:fill="auto"/>
            <w:noWrap w:val="0"/>
            <w:vAlign w:val="center"/>
          </w:tcPr>
          <w:p w14:paraId="0566A74B">
            <w:pPr>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sz w:val="24"/>
                <w:szCs w:val="24"/>
                <w:lang w:val="en-US" w:eastAsia="zh-CN"/>
              </w:rPr>
              <w:t>1.技术服务响应（30分）</w:t>
            </w:r>
          </w:p>
        </w:tc>
        <w:tc>
          <w:tcPr>
            <w:tcW w:w="6770" w:type="dxa"/>
            <w:shd w:val="clear" w:color="auto" w:fill="auto"/>
            <w:noWrap w:val="0"/>
            <w:vAlign w:val="center"/>
          </w:tcPr>
          <w:p w14:paraId="2CC5E7FE">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根据“第二章 采购需求  </w:t>
            </w:r>
            <w:r>
              <w:rPr>
                <w:rFonts w:hint="eastAsia" w:ascii="宋体" w:hAnsi="宋体" w:cs="宋体"/>
                <w:sz w:val="24"/>
                <w:szCs w:val="24"/>
                <w:lang w:val="en-US" w:eastAsia="zh-CN"/>
              </w:rPr>
              <w:t>四</w:t>
            </w:r>
            <w:r>
              <w:rPr>
                <w:rFonts w:hint="eastAsia" w:ascii="宋体" w:hAnsi="宋体" w:eastAsia="宋体" w:cs="宋体"/>
                <w:sz w:val="24"/>
                <w:szCs w:val="24"/>
                <w:lang w:val="en-US" w:eastAsia="zh-CN"/>
              </w:rPr>
              <w:t>、技术要求”进行响应。</w:t>
            </w:r>
          </w:p>
          <w:p w14:paraId="6405EA6D">
            <w:pPr>
              <w:jc w:val="left"/>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完全符合磋商文件服务要求的得</w:t>
            </w:r>
            <w:r>
              <w:rPr>
                <w:rFonts w:hint="eastAsia" w:ascii="宋体" w:hAnsi="宋体" w:cs="宋体"/>
                <w:sz w:val="24"/>
                <w:szCs w:val="24"/>
                <w:lang w:val="en-US" w:eastAsia="zh-CN"/>
              </w:rPr>
              <w:t>30</w:t>
            </w:r>
            <w:r>
              <w:rPr>
                <w:rFonts w:hint="eastAsia" w:ascii="宋体" w:hAnsi="宋体" w:eastAsia="宋体" w:cs="宋体"/>
                <w:sz w:val="24"/>
                <w:szCs w:val="24"/>
                <w:lang w:val="en-US" w:eastAsia="zh-CN"/>
              </w:rPr>
              <w:t>分，每有一项负偏离在</w:t>
            </w:r>
            <w:r>
              <w:rPr>
                <w:rFonts w:hint="eastAsia" w:ascii="宋体" w:hAnsi="宋体" w:cs="宋体"/>
                <w:sz w:val="24"/>
                <w:szCs w:val="24"/>
                <w:lang w:val="en-US" w:eastAsia="zh-CN"/>
              </w:rPr>
              <w:t>30</w:t>
            </w:r>
            <w:r>
              <w:rPr>
                <w:rFonts w:hint="eastAsia" w:ascii="宋体" w:hAnsi="宋体" w:eastAsia="宋体" w:cs="宋体"/>
                <w:color w:val="auto"/>
                <w:sz w:val="24"/>
                <w:szCs w:val="24"/>
                <w:lang w:val="en-US" w:eastAsia="zh-CN"/>
              </w:rPr>
              <w:t>分基础上扣</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分，扣完为止；若得分为0，则磋商无效。</w:t>
            </w:r>
          </w:p>
          <w:p w14:paraId="46AFEC4F">
            <w:pPr>
              <w:numPr>
                <w:ilvl w:val="0"/>
                <w:numId w:val="1"/>
              </w:num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供应商需如实填写技术响应表，并标注偏离情况。</w:t>
            </w:r>
          </w:p>
          <w:p w14:paraId="05E20BE6">
            <w:pPr>
              <w:numPr>
                <w:ilvl w:val="0"/>
                <w:numId w:val="0"/>
              </w:numPr>
              <w:jc w:val="left"/>
              <w:rPr>
                <w:rFonts w:hint="eastAsia"/>
                <w:lang w:val="en-US" w:eastAsia="zh-CN"/>
              </w:rPr>
            </w:pPr>
            <w:r>
              <w:rPr>
                <w:rFonts w:hint="eastAsia" w:ascii="宋体" w:hAnsi="宋体" w:eastAsia="宋体" w:cs="宋体"/>
                <w:color w:val="auto"/>
                <w:sz w:val="24"/>
                <w:szCs w:val="24"/>
                <w:lang w:val="en-US" w:eastAsia="zh-CN"/>
              </w:rPr>
              <w:t>2.提供相关证明文件。</w:t>
            </w:r>
          </w:p>
        </w:tc>
      </w:tr>
      <w:tr w14:paraId="7B6BD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239" w:type="dxa"/>
            <w:vMerge w:val="continue"/>
            <w:noWrap w:val="0"/>
            <w:vAlign w:val="center"/>
          </w:tcPr>
          <w:p w14:paraId="2E62939C">
            <w:pPr>
              <w:keepNext w:val="0"/>
              <w:keepLines w:val="0"/>
              <w:pageBreakBefore w:val="0"/>
              <w:kinsoku/>
              <w:wordWrap/>
              <w:overflowPunct/>
              <w:topLinePunct w:val="0"/>
              <w:bidi w:val="0"/>
              <w:snapToGrid w:val="0"/>
              <w:spacing w:line="320" w:lineRule="exact"/>
              <w:jc w:val="center"/>
              <w:textAlignment w:val="auto"/>
              <w:rPr>
                <w:rFonts w:hint="eastAsia" w:ascii="宋体" w:hAnsi="宋体" w:cs="宋体"/>
                <w:b w:val="0"/>
                <w:bCs w:val="0"/>
                <w:color w:val="auto"/>
                <w:sz w:val="24"/>
                <w:szCs w:val="24"/>
                <w:highlight w:val="none"/>
                <w:lang w:val="en-US" w:eastAsia="zh-CN"/>
              </w:rPr>
            </w:pPr>
          </w:p>
        </w:tc>
        <w:tc>
          <w:tcPr>
            <w:tcW w:w="1473" w:type="dxa"/>
            <w:shd w:val="clear" w:color="auto" w:fill="auto"/>
            <w:noWrap w:val="0"/>
            <w:vAlign w:val="center"/>
          </w:tcPr>
          <w:p w14:paraId="591BD9DE">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highlight w:val="none"/>
                <w:lang w:val="en-US" w:eastAsia="zh-CN"/>
              </w:rPr>
              <w:t>2.年度维保计划（12分）</w:t>
            </w:r>
          </w:p>
        </w:tc>
        <w:tc>
          <w:tcPr>
            <w:tcW w:w="6770" w:type="dxa"/>
            <w:shd w:val="clear" w:color="auto" w:fill="auto"/>
            <w:noWrap w:val="0"/>
            <w:vAlign w:val="center"/>
          </w:tcPr>
          <w:p w14:paraId="08AC2A03">
            <w:pPr>
              <w:keepNext w:val="0"/>
              <w:keepLines w:val="0"/>
              <w:pageBreakBefore w:val="0"/>
              <w:widowControl/>
              <w:kinsoku/>
              <w:wordWrap/>
              <w:overflowPunct/>
              <w:topLinePunct w:val="0"/>
              <w:autoSpaceDE/>
              <w:autoSpaceDN/>
              <w:bidi w:val="0"/>
              <w:adjustRightInd/>
              <w:snapToGrid w:val="0"/>
              <w:spacing w:line="320" w:lineRule="exact"/>
              <w:jc w:val="left"/>
              <w:rPr>
                <w:rFonts w:ascii="宋体" w:hAnsi="宋体" w:eastAsia="宋体" w:cs="宋体"/>
                <w:sz w:val="24"/>
                <w:szCs w:val="24"/>
              </w:rPr>
            </w:pPr>
            <w:r>
              <w:rPr>
                <w:rFonts w:hint="eastAsia" w:ascii="宋体" w:hAnsi="宋体" w:eastAsia="宋体" w:cs="宋体"/>
                <w:sz w:val="24"/>
                <w:szCs w:val="24"/>
                <w:lang w:val="en-US" w:eastAsia="zh-CN"/>
              </w:rPr>
              <w:t>供应商根据本项目的情况提供年度维保计划，应包括但不限于：</w:t>
            </w:r>
            <w:r>
              <w:rPr>
                <w:rFonts w:hint="eastAsia" w:asciiTheme="minorEastAsia" w:hAnsiTheme="minorEastAsia" w:eastAsiaTheme="minorEastAsia" w:cstheme="minorEastAsia"/>
                <w:sz w:val="24"/>
                <w:szCs w:val="24"/>
                <w:lang w:eastAsia="zh-CN"/>
              </w:rPr>
              <w:t>①</w:t>
            </w:r>
            <w:r>
              <w:rPr>
                <w:rFonts w:ascii="宋体" w:hAnsi="宋体" w:eastAsia="宋体" w:cs="宋体"/>
                <w:sz w:val="24"/>
                <w:szCs w:val="24"/>
              </w:rPr>
              <w:t>年度</w:t>
            </w:r>
            <w:r>
              <w:rPr>
                <w:rFonts w:hint="eastAsia" w:ascii="宋体" w:hAnsi="宋体" w:cs="宋体"/>
                <w:sz w:val="24"/>
                <w:szCs w:val="24"/>
                <w:lang w:val="en-US" w:eastAsia="zh-CN"/>
              </w:rPr>
              <w:t>维保计划</w:t>
            </w:r>
            <w:r>
              <w:rPr>
                <w:rFonts w:hint="eastAsia" w:ascii="宋体" w:hAnsi="宋体" w:eastAsia="宋体" w:cs="宋体"/>
                <w:sz w:val="24"/>
                <w:szCs w:val="24"/>
                <w:lang w:eastAsia="zh-CN"/>
              </w:rPr>
              <w:t>；</w:t>
            </w:r>
            <w:r>
              <w:rPr>
                <w:rFonts w:hint="eastAsia" w:asciiTheme="minorEastAsia" w:hAnsiTheme="minorEastAsia" w:eastAsiaTheme="minorEastAsia" w:cstheme="minorEastAsia"/>
                <w:sz w:val="24"/>
                <w:szCs w:val="24"/>
                <w:lang w:eastAsia="zh-CN"/>
              </w:rPr>
              <w:t>②</w:t>
            </w:r>
            <w:r>
              <w:rPr>
                <w:rFonts w:hint="eastAsia" w:ascii="宋体" w:hAnsi="宋体" w:eastAsia="宋体" w:cs="宋体"/>
                <w:sz w:val="24"/>
                <w:szCs w:val="24"/>
                <w:lang w:val="en-US" w:eastAsia="zh-CN"/>
              </w:rPr>
              <w:t>日常巡</w:t>
            </w:r>
            <w:r>
              <w:rPr>
                <w:rFonts w:hint="eastAsia" w:ascii="宋体" w:hAnsi="宋体" w:cs="宋体"/>
                <w:sz w:val="24"/>
                <w:szCs w:val="24"/>
                <w:lang w:val="en-US" w:eastAsia="zh-CN"/>
              </w:rPr>
              <w:t>查</w:t>
            </w:r>
            <w:r>
              <w:rPr>
                <w:rFonts w:hint="eastAsia" w:ascii="宋体" w:hAnsi="宋体" w:eastAsia="宋体" w:cs="宋体"/>
                <w:sz w:val="24"/>
                <w:szCs w:val="24"/>
                <w:lang w:val="en-US" w:eastAsia="zh-CN"/>
              </w:rPr>
              <w:t>计划和巡</w:t>
            </w:r>
            <w:r>
              <w:rPr>
                <w:rFonts w:hint="eastAsia" w:ascii="宋体" w:hAnsi="宋体" w:cs="宋体"/>
                <w:sz w:val="24"/>
                <w:szCs w:val="24"/>
                <w:lang w:val="en-US" w:eastAsia="zh-CN"/>
              </w:rPr>
              <w:t>查</w:t>
            </w:r>
            <w:r>
              <w:rPr>
                <w:rFonts w:hint="eastAsia" w:ascii="宋体" w:hAnsi="宋体" w:eastAsia="宋体" w:cs="宋体"/>
                <w:sz w:val="24"/>
                <w:szCs w:val="24"/>
                <w:lang w:val="en-US" w:eastAsia="zh-CN"/>
              </w:rPr>
              <w:t>内容；</w:t>
            </w:r>
            <w:r>
              <w:rPr>
                <w:rFonts w:hint="eastAsia" w:asciiTheme="minorEastAsia" w:hAnsiTheme="minorEastAsia" w:eastAsiaTheme="minorEastAsia" w:cstheme="minorEastAsia"/>
                <w:sz w:val="24"/>
                <w:szCs w:val="24"/>
                <w:lang w:eastAsia="zh-CN"/>
              </w:rPr>
              <w:t>③</w:t>
            </w:r>
            <w:r>
              <w:rPr>
                <w:rFonts w:hint="eastAsia" w:ascii="宋体" w:hAnsi="宋体" w:eastAsia="宋体" w:cs="宋体"/>
                <w:sz w:val="24"/>
                <w:szCs w:val="24"/>
                <w:lang w:val="en-US" w:eastAsia="zh-CN"/>
              </w:rPr>
              <w:t>维保质量保障措施；</w:t>
            </w:r>
            <w:r>
              <w:rPr>
                <w:rFonts w:hint="eastAsia" w:asciiTheme="minorEastAsia" w:hAnsiTheme="minorEastAsia" w:eastAsiaTheme="minorEastAsia" w:cstheme="minorEastAsia"/>
                <w:sz w:val="24"/>
                <w:szCs w:val="24"/>
                <w:lang w:eastAsia="zh-CN"/>
              </w:rPr>
              <w:t>④</w:t>
            </w:r>
            <w:r>
              <w:rPr>
                <w:rFonts w:hint="eastAsia" w:ascii="宋体" w:hAnsi="宋体" w:eastAsia="宋体" w:cs="宋体"/>
                <w:sz w:val="24"/>
                <w:szCs w:val="24"/>
                <w:lang w:val="en-US" w:eastAsia="zh-CN"/>
              </w:rPr>
              <w:t>安全防护措施</w:t>
            </w:r>
            <w:r>
              <w:rPr>
                <w:rFonts w:hint="eastAsia" w:ascii="宋体" w:hAnsi="宋体" w:cs="宋体"/>
                <w:sz w:val="24"/>
                <w:szCs w:val="24"/>
                <w:lang w:val="en-US" w:eastAsia="zh-CN"/>
              </w:rPr>
              <w:t>；</w:t>
            </w:r>
            <w:r>
              <w:rPr>
                <w:rFonts w:hint="eastAsia" w:asciiTheme="minorEastAsia" w:hAnsiTheme="minorEastAsia" w:eastAsiaTheme="minorEastAsia" w:cstheme="minorEastAsia"/>
                <w:sz w:val="24"/>
                <w:szCs w:val="24"/>
                <w:lang w:eastAsia="zh-CN"/>
              </w:rPr>
              <w:t>⑤</w:t>
            </w:r>
            <w:r>
              <w:rPr>
                <w:rFonts w:hint="eastAsia" w:ascii="宋体" w:hAnsi="宋体" w:cs="宋体"/>
                <w:sz w:val="24"/>
                <w:szCs w:val="24"/>
                <w:lang w:val="en-US" w:eastAsia="zh-CN"/>
              </w:rPr>
              <w:t>维保档案管理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⑥</w:t>
            </w:r>
            <w:r>
              <w:rPr>
                <w:rFonts w:hint="eastAsia" w:asciiTheme="minorEastAsia" w:hAnsiTheme="minorEastAsia" w:eastAsiaTheme="minorEastAsia" w:cstheme="minorEastAsia"/>
                <w:sz w:val="24"/>
                <w:szCs w:val="24"/>
              </w:rPr>
              <w:t>现场维修响应时间</w:t>
            </w:r>
            <w:r>
              <w:rPr>
                <w:rFonts w:hint="eastAsia" w:ascii="宋体" w:hAnsi="宋体" w:eastAsia="宋体" w:cs="宋体"/>
                <w:sz w:val="24"/>
                <w:szCs w:val="24"/>
                <w:lang w:val="en-US" w:eastAsia="zh-CN"/>
              </w:rPr>
              <w:t>；⑦培训方案；</w:t>
            </w:r>
          </w:p>
          <w:p w14:paraId="62E61536">
            <w:pPr>
              <w:keepNext w:val="0"/>
              <w:keepLines w:val="0"/>
              <w:pageBreakBefore w:val="0"/>
              <w:widowControl/>
              <w:kinsoku/>
              <w:wordWrap/>
              <w:overflowPunct/>
              <w:topLinePunct w:val="0"/>
              <w:autoSpaceDE/>
              <w:autoSpaceDN/>
              <w:bidi w:val="0"/>
              <w:adjustRightInd/>
              <w:snapToGrid w:val="0"/>
              <w:spacing w:line="320" w:lineRule="exact"/>
              <w:jc w:val="left"/>
              <w:rPr>
                <w:rFonts w:ascii="宋体" w:hAnsi="宋体" w:eastAsia="宋体" w:cs="宋体"/>
                <w:sz w:val="24"/>
                <w:szCs w:val="24"/>
              </w:rPr>
            </w:pPr>
            <w:r>
              <w:rPr>
                <w:rFonts w:hint="eastAsia" w:ascii="宋体" w:hAnsi="宋体" w:eastAsia="宋体" w:cs="宋体"/>
                <w:sz w:val="24"/>
                <w:szCs w:val="24"/>
                <w:lang w:val="en-US" w:eastAsia="zh-CN"/>
              </w:rPr>
              <w:t>供应商</w:t>
            </w:r>
            <w:r>
              <w:rPr>
                <w:rFonts w:ascii="宋体" w:hAnsi="宋体" w:eastAsia="宋体" w:cs="宋体"/>
                <w:sz w:val="24"/>
                <w:szCs w:val="24"/>
              </w:rPr>
              <w:t>提供的</w:t>
            </w:r>
            <w:r>
              <w:rPr>
                <w:rFonts w:hint="eastAsia" w:ascii="宋体" w:hAnsi="宋体" w:eastAsia="宋体" w:cs="宋体"/>
                <w:sz w:val="24"/>
                <w:szCs w:val="24"/>
                <w:lang w:val="en-US" w:eastAsia="zh-CN"/>
              </w:rPr>
              <w:t>年度维保计划，</w:t>
            </w:r>
            <w:r>
              <w:rPr>
                <w:rFonts w:ascii="宋体" w:hAnsi="宋体" w:eastAsia="宋体" w:cs="宋体"/>
                <w:sz w:val="24"/>
                <w:szCs w:val="24"/>
              </w:rPr>
              <w:t>科学合理，内容详尽，完全满足采购需求的得</w:t>
            </w:r>
            <w:r>
              <w:rPr>
                <w:rFonts w:hint="eastAsia" w:ascii="宋体" w:hAnsi="宋体" w:cs="宋体"/>
                <w:sz w:val="24"/>
                <w:szCs w:val="24"/>
                <w:lang w:val="en-US" w:eastAsia="zh-CN"/>
              </w:rPr>
              <w:t>12</w:t>
            </w:r>
            <w:r>
              <w:rPr>
                <w:rFonts w:ascii="宋体" w:hAnsi="宋体" w:eastAsia="宋体" w:cs="宋体"/>
                <w:sz w:val="24"/>
                <w:szCs w:val="24"/>
              </w:rPr>
              <w:t>分；</w:t>
            </w:r>
          </w:p>
          <w:p w14:paraId="55DA2B59">
            <w:pPr>
              <w:keepNext w:val="0"/>
              <w:keepLines w:val="0"/>
              <w:pageBreakBefore w:val="0"/>
              <w:widowControl/>
              <w:kinsoku/>
              <w:wordWrap/>
              <w:overflowPunct/>
              <w:topLinePunct w:val="0"/>
              <w:autoSpaceDE/>
              <w:autoSpaceDN/>
              <w:bidi w:val="0"/>
              <w:adjustRightInd/>
              <w:snapToGrid w:val="0"/>
              <w:spacing w:line="320" w:lineRule="exact"/>
              <w:jc w:val="left"/>
              <w:rPr>
                <w:rFonts w:ascii="宋体" w:hAnsi="宋体" w:eastAsia="宋体" w:cs="宋体"/>
                <w:sz w:val="24"/>
                <w:szCs w:val="24"/>
              </w:rPr>
            </w:pPr>
            <w:r>
              <w:rPr>
                <w:rFonts w:ascii="宋体" w:hAnsi="宋体" w:eastAsia="宋体" w:cs="宋体"/>
                <w:sz w:val="24"/>
                <w:szCs w:val="24"/>
              </w:rPr>
              <w:t>提供的</w:t>
            </w:r>
            <w:r>
              <w:rPr>
                <w:rFonts w:hint="eastAsia" w:ascii="宋体" w:hAnsi="宋体" w:cs="宋体"/>
                <w:sz w:val="24"/>
                <w:szCs w:val="24"/>
                <w:lang w:val="en-US" w:eastAsia="zh-CN"/>
              </w:rPr>
              <w:t>年度计划</w:t>
            </w:r>
            <w:r>
              <w:rPr>
                <w:rFonts w:ascii="宋体" w:hAnsi="宋体" w:eastAsia="宋体" w:cs="宋体"/>
                <w:sz w:val="24"/>
                <w:szCs w:val="24"/>
              </w:rPr>
              <w:t>等较科学，内容较详细，较能满足采购需求的得</w:t>
            </w:r>
            <w:r>
              <w:rPr>
                <w:rFonts w:hint="eastAsia" w:ascii="宋体" w:hAnsi="宋体" w:cs="宋体"/>
                <w:sz w:val="24"/>
                <w:szCs w:val="24"/>
                <w:lang w:val="en-US" w:eastAsia="zh-CN"/>
              </w:rPr>
              <w:t>8</w:t>
            </w:r>
            <w:r>
              <w:rPr>
                <w:rFonts w:ascii="宋体" w:hAnsi="宋体" w:eastAsia="宋体" w:cs="宋体"/>
                <w:sz w:val="24"/>
                <w:szCs w:val="24"/>
              </w:rPr>
              <w:t>分；</w:t>
            </w:r>
          </w:p>
          <w:p w14:paraId="68061855">
            <w:pPr>
              <w:keepNext w:val="0"/>
              <w:keepLines w:val="0"/>
              <w:pageBreakBefore w:val="0"/>
              <w:widowControl/>
              <w:kinsoku/>
              <w:wordWrap/>
              <w:overflowPunct/>
              <w:topLinePunct w:val="0"/>
              <w:autoSpaceDE/>
              <w:autoSpaceDN/>
              <w:bidi w:val="0"/>
              <w:adjustRightInd/>
              <w:snapToGrid w:val="0"/>
              <w:spacing w:line="320" w:lineRule="exact"/>
              <w:jc w:val="left"/>
              <w:rPr>
                <w:rFonts w:ascii="宋体" w:hAnsi="宋体" w:eastAsia="宋体" w:cs="宋体"/>
                <w:sz w:val="24"/>
                <w:szCs w:val="24"/>
              </w:rPr>
            </w:pPr>
            <w:r>
              <w:rPr>
                <w:rFonts w:ascii="宋体" w:hAnsi="宋体" w:eastAsia="宋体" w:cs="宋体"/>
                <w:sz w:val="24"/>
                <w:szCs w:val="24"/>
              </w:rPr>
              <w:t>提供的</w:t>
            </w:r>
            <w:r>
              <w:rPr>
                <w:rFonts w:hint="eastAsia" w:ascii="宋体" w:hAnsi="宋体" w:cs="宋体"/>
                <w:sz w:val="24"/>
                <w:szCs w:val="24"/>
                <w:lang w:val="en-US" w:eastAsia="zh-CN"/>
              </w:rPr>
              <w:t>年度计划</w:t>
            </w:r>
            <w:r>
              <w:rPr>
                <w:rFonts w:ascii="宋体" w:hAnsi="宋体" w:eastAsia="宋体" w:cs="宋体"/>
                <w:sz w:val="24"/>
                <w:szCs w:val="24"/>
              </w:rPr>
              <w:t>等有缺项漏项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维保计划有待完善的</w:t>
            </w:r>
            <w:r>
              <w:rPr>
                <w:rFonts w:ascii="宋体" w:hAnsi="宋体" w:eastAsia="宋体" w:cs="宋体"/>
                <w:sz w:val="24"/>
                <w:szCs w:val="24"/>
              </w:rPr>
              <w:t>得</w:t>
            </w:r>
            <w:r>
              <w:rPr>
                <w:rFonts w:hint="eastAsia" w:ascii="宋体" w:hAnsi="宋体" w:eastAsia="宋体" w:cs="宋体"/>
                <w:sz w:val="24"/>
                <w:szCs w:val="24"/>
                <w:lang w:val="en-US" w:eastAsia="zh-CN"/>
              </w:rPr>
              <w:t>4</w:t>
            </w:r>
            <w:r>
              <w:rPr>
                <w:rFonts w:ascii="宋体" w:hAnsi="宋体" w:eastAsia="宋体" w:cs="宋体"/>
                <w:sz w:val="24"/>
                <w:szCs w:val="24"/>
              </w:rPr>
              <w:t>分；</w:t>
            </w:r>
          </w:p>
          <w:p w14:paraId="7AA3938C">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Theme="minorEastAsia" w:hAnsiTheme="minorEastAsia" w:eastAsiaTheme="minorEastAsia" w:cstheme="minorEastAsia"/>
                <w:sz w:val="24"/>
                <w:szCs w:val="24"/>
                <w:lang w:val="en-US" w:eastAsia="zh-CN"/>
              </w:rPr>
            </w:pPr>
            <w:r>
              <w:rPr>
                <w:rFonts w:hint="eastAsia" w:ascii="宋体" w:hAnsi="宋体" w:eastAsia="宋体" w:cs="宋体"/>
                <w:sz w:val="24"/>
                <w:szCs w:val="24"/>
                <w:lang w:val="en-US" w:eastAsia="zh-CN"/>
              </w:rPr>
              <w:t>提供的</w:t>
            </w:r>
            <w:r>
              <w:rPr>
                <w:rFonts w:hint="eastAsia" w:ascii="宋体" w:hAnsi="宋体" w:cs="宋体"/>
                <w:sz w:val="24"/>
                <w:szCs w:val="24"/>
                <w:lang w:val="en-US" w:eastAsia="zh-CN"/>
              </w:rPr>
              <w:t>年度</w:t>
            </w:r>
            <w:r>
              <w:rPr>
                <w:rFonts w:hint="eastAsia" w:ascii="宋体" w:hAnsi="宋体" w:eastAsia="宋体" w:cs="宋体"/>
                <w:sz w:val="24"/>
                <w:szCs w:val="24"/>
                <w:lang w:val="en-US" w:eastAsia="zh-CN"/>
              </w:rPr>
              <w:t>计划不合符项目实际，难以满足采购需求的得1分；</w:t>
            </w:r>
            <w:r>
              <w:rPr>
                <w:rFonts w:ascii="宋体" w:hAnsi="宋体" w:eastAsia="宋体" w:cs="宋体"/>
                <w:sz w:val="24"/>
                <w:szCs w:val="24"/>
              </w:rPr>
              <w:t>未提供者不得分</w:t>
            </w:r>
            <w:r>
              <w:rPr>
                <w:rFonts w:hint="eastAsia" w:ascii="宋体" w:hAnsi="宋体" w:eastAsia="宋体" w:cs="宋体"/>
                <w:sz w:val="24"/>
                <w:szCs w:val="24"/>
                <w:lang w:eastAsia="zh-CN"/>
              </w:rPr>
              <w:t>。</w:t>
            </w:r>
          </w:p>
        </w:tc>
      </w:tr>
      <w:tr w14:paraId="7E814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239" w:type="dxa"/>
            <w:vMerge w:val="continue"/>
            <w:noWrap w:val="0"/>
            <w:vAlign w:val="center"/>
          </w:tcPr>
          <w:p w14:paraId="7C73DBBF">
            <w:pPr>
              <w:keepNext w:val="0"/>
              <w:keepLines w:val="0"/>
              <w:pageBreakBefore w:val="0"/>
              <w:kinsoku/>
              <w:wordWrap/>
              <w:overflowPunct/>
              <w:topLinePunct w:val="0"/>
              <w:bidi w:val="0"/>
              <w:snapToGrid w:val="0"/>
              <w:spacing w:line="320" w:lineRule="exact"/>
              <w:jc w:val="center"/>
              <w:textAlignment w:val="auto"/>
              <w:rPr>
                <w:rFonts w:hint="eastAsia" w:ascii="宋体" w:hAnsi="宋体" w:cs="宋体"/>
                <w:b w:val="0"/>
                <w:bCs w:val="0"/>
                <w:color w:val="auto"/>
                <w:sz w:val="24"/>
                <w:szCs w:val="24"/>
                <w:highlight w:val="none"/>
                <w:lang w:val="en-US" w:eastAsia="zh-CN"/>
              </w:rPr>
            </w:pPr>
          </w:p>
        </w:tc>
        <w:tc>
          <w:tcPr>
            <w:tcW w:w="1473" w:type="dxa"/>
            <w:noWrap w:val="0"/>
            <w:vAlign w:val="center"/>
          </w:tcPr>
          <w:p w14:paraId="5BAB104A">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Theme="minorEastAsia" w:hAnsiTheme="minorEastAsia" w:eastAsiaTheme="minorEastAsia" w:cstheme="minorEastAsia"/>
                <w:sz w:val="24"/>
                <w:szCs w:val="24"/>
              </w:rPr>
            </w:pPr>
            <w:r>
              <w:rPr>
                <w:rFonts w:hint="eastAsia" w:ascii="宋体" w:hAnsi="宋体" w:cs="宋体"/>
                <w:b w:val="0"/>
                <w:bCs w:val="0"/>
                <w:kern w:val="2"/>
                <w:sz w:val="24"/>
                <w:szCs w:val="24"/>
                <w:lang w:val="en-US" w:eastAsia="zh-CN" w:bidi="ar-SA"/>
              </w:rPr>
              <w:t>3.</w:t>
            </w:r>
            <w:r>
              <w:rPr>
                <w:rFonts w:ascii="宋体" w:hAnsi="宋体" w:eastAsia="宋体" w:cs="宋体"/>
                <w:b w:val="0"/>
                <w:bCs w:val="0"/>
                <w:kern w:val="2"/>
                <w:sz w:val="24"/>
                <w:szCs w:val="24"/>
                <w:lang w:val="en-US" w:eastAsia="zh-CN" w:bidi="ar-SA"/>
              </w:rPr>
              <w:t>应急响应方案</w:t>
            </w:r>
            <w:r>
              <w:rPr>
                <w:rFonts w:hint="eastAsia"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7</w:t>
            </w:r>
            <w:r>
              <w:rPr>
                <w:rFonts w:hint="eastAsia" w:ascii="宋体" w:hAnsi="宋体" w:eastAsia="宋体" w:cs="宋体"/>
                <w:b w:val="0"/>
                <w:bCs w:val="0"/>
                <w:kern w:val="2"/>
                <w:sz w:val="24"/>
                <w:szCs w:val="24"/>
                <w:lang w:val="en-US" w:eastAsia="zh-CN" w:bidi="ar-SA"/>
              </w:rPr>
              <w:t>分）</w:t>
            </w:r>
          </w:p>
        </w:tc>
        <w:tc>
          <w:tcPr>
            <w:tcW w:w="6770" w:type="dxa"/>
            <w:noWrap w:val="0"/>
            <w:vAlign w:val="center"/>
          </w:tcPr>
          <w:p w14:paraId="5461B836">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根据供应商</w:t>
            </w:r>
            <w:r>
              <w:rPr>
                <w:rFonts w:ascii="宋体" w:hAnsi="宋体" w:eastAsia="宋体" w:cs="宋体"/>
                <w:b w:val="0"/>
                <w:bCs w:val="0"/>
                <w:kern w:val="2"/>
                <w:sz w:val="24"/>
                <w:szCs w:val="24"/>
                <w:lang w:val="en-US" w:eastAsia="zh-CN" w:bidi="ar-SA"/>
              </w:rPr>
              <w:t>提供的应急响应方案</w:t>
            </w:r>
            <w:r>
              <w:rPr>
                <w:rFonts w:hint="eastAsia" w:ascii="宋体" w:hAnsi="宋体" w:eastAsia="宋体" w:cs="宋体"/>
                <w:b w:val="0"/>
                <w:bCs w:val="0"/>
                <w:kern w:val="2"/>
                <w:sz w:val="24"/>
                <w:szCs w:val="24"/>
                <w:lang w:val="en-US" w:eastAsia="zh-CN" w:bidi="ar-SA"/>
              </w:rPr>
              <w:t>（包括但不限于应急响应时效、火警突发事件处置、系统故障抢修、应急保障措施</w:t>
            </w:r>
            <w:r>
              <w:rPr>
                <w:rFonts w:hint="eastAsia" w:ascii="宋体" w:hAnsi="宋体" w:cs="宋体"/>
                <w:b w:val="0"/>
                <w:bCs w:val="0"/>
                <w:kern w:val="2"/>
                <w:sz w:val="24"/>
                <w:szCs w:val="24"/>
                <w:lang w:val="en-US" w:eastAsia="zh-CN" w:bidi="ar-SA"/>
              </w:rPr>
              <w:t>等</w:t>
            </w:r>
            <w:r>
              <w:rPr>
                <w:rFonts w:hint="eastAsia" w:ascii="宋体" w:hAnsi="宋体" w:eastAsia="宋体" w:cs="宋体"/>
                <w:b w:val="0"/>
                <w:bCs w:val="0"/>
                <w:kern w:val="2"/>
                <w:sz w:val="24"/>
                <w:szCs w:val="24"/>
                <w:lang w:val="en-US" w:eastAsia="zh-CN" w:bidi="ar-SA"/>
              </w:rPr>
              <w:t>）进行评分。</w:t>
            </w:r>
          </w:p>
          <w:p w14:paraId="07CCE3BF">
            <w:pPr>
              <w:keepNext w:val="0"/>
              <w:keepLines w:val="0"/>
              <w:pageBreakBefore w:val="0"/>
              <w:widowControl/>
              <w:kinsoku/>
              <w:wordWrap/>
              <w:overflowPunct/>
              <w:topLinePunct w:val="0"/>
              <w:autoSpaceDE/>
              <w:autoSpaceDN/>
              <w:bidi w:val="0"/>
              <w:adjustRightInd/>
              <w:snapToGrid w:val="0"/>
              <w:spacing w:line="320" w:lineRule="exact"/>
              <w:jc w:val="left"/>
              <w:rPr>
                <w:rFonts w:ascii="宋体" w:hAnsi="宋体" w:eastAsia="宋体" w:cs="宋体"/>
                <w:b w:val="0"/>
                <w:bCs w:val="0"/>
                <w:kern w:val="2"/>
                <w:sz w:val="24"/>
                <w:szCs w:val="24"/>
                <w:lang w:val="en-US" w:eastAsia="zh-CN" w:bidi="ar-SA"/>
              </w:rPr>
            </w:pPr>
            <w:r>
              <w:rPr>
                <w:rFonts w:ascii="宋体" w:hAnsi="宋体" w:eastAsia="宋体" w:cs="宋体"/>
                <w:b w:val="0"/>
                <w:bCs w:val="0"/>
                <w:kern w:val="2"/>
                <w:sz w:val="24"/>
                <w:szCs w:val="24"/>
                <w:lang w:val="en-US" w:eastAsia="zh-CN" w:bidi="ar-SA"/>
              </w:rPr>
              <w:t>提供的应急响应</w:t>
            </w:r>
            <w:r>
              <w:rPr>
                <w:rFonts w:hint="eastAsia" w:ascii="宋体" w:hAnsi="宋体" w:eastAsia="宋体" w:cs="宋体"/>
                <w:b w:val="0"/>
                <w:bCs w:val="0"/>
                <w:kern w:val="2"/>
                <w:sz w:val="24"/>
                <w:szCs w:val="24"/>
                <w:lang w:val="en-US" w:eastAsia="zh-CN" w:bidi="ar-SA"/>
              </w:rPr>
              <w:t>方案</w:t>
            </w:r>
            <w:r>
              <w:rPr>
                <w:rFonts w:ascii="宋体" w:hAnsi="宋体" w:eastAsia="宋体" w:cs="宋体"/>
                <w:b w:val="0"/>
                <w:bCs w:val="0"/>
                <w:kern w:val="2"/>
                <w:sz w:val="24"/>
                <w:szCs w:val="24"/>
                <w:lang w:val="en-US" w:eastAsia="zh-CN" w:bidi="ar-SA"/>
              </w:rPr>
              <w:t>科学合理，内容详尽，完全满足采购需求的得</w:t>
            </w:r>
            <w:r>
              <w:rPr>
                <w:rFonts w:hint="eastAsia" w:ascii="宋体" w:hAnsi="宋体" w:cs="宋体"/>
                <w:b w:val="0"/>
                <w:bCs w:val="0"/>
                <w:kern w:val="2"/>
                <w:sz w:val="24"/>
                <w:szCs w:val="24"/>
                <w:lang w:val="en-US" w:eastAsia="zh-CN" w:bidi="ar-SA"/>
              </w:rPr>
              <w:t>7</w:t>
            </w:r>
            <w:r>
              <w:rPr>
                <w:rFonts w:ascii="宋体" w:hAnsi="宋体" w:eastAsia="宋体" w:cs="宋体"/>
                <w:b w:val="0"/>
                <w:bCs w:val="0"/>
                <w:kern w:val="2"/>
                <w:sz w:val="24"/>
                <w:szCs w:val="24"/>
                <w:lang w:val="en-US" w:eastAsia="zh-CN" w:bidi="ar-SA"/>
              </w:rPr>
              <w:t>分；</w:t>
            </w:r>
          </w:p>
          <w:p w14:paraId="1A21E89A">
            <w:pPr>
              <w:keepNext w:val="0"/>
              <w:keepLines w:val="0"/>
              <w:pageBreakBefore w:val="0"/>
              <w:widowControl/>
              <w:kinsoku/>
              <w:wordWrap/>
              <w:overflowPunct/>
              <w:topLinePunct w:val="0"/>
              <w:autoSpaceDE/>
              <w:autoSpaceDN/>
              <w:bidi w:val="0"/>
              <w:adjustRightInd/>
              <w:snapToGrid w:val="0"/>
              <w:spacing w:line="320" w:lineRule="exact"/>
              <w:jc w:val="left"/>
              <w:rPr>
                <w:rFonts w:ascii="宋体" w:hAnsi="宋体" w:eastAsia="宋体" w:cs="宋体"/>
                <w:b w:val="0"/>
                <w:bCs w:val="0"/>
                <w:kern w:val="2"/>
                <w:sz w:val="24"/>
                <w:szCs w:val="24"/>
                <w:lang w:val="en-US" w:eastAsia="zh-CN" w:bidi="ar-SA"/>
              </w:rPr>
            </w:pPr>
            <w:r>
              <w:rPr>
                <w:rFonts w:ascii="宋体" w:hAnsi="宋体" w:eastAsia="宋体" w:cs="宋体"/>
                <w:b w:val="0"/>
                <w:bCs w:val="0"/>
                <w:kern w:val="2"/>
                <w:sz w:val="24"/>
                <w:szCs w:val="24"/>
                <w:lang w:val="en-US" w:eastAsia="zh-CN" w:bidi="ar-SA"/>
              </w:rPr>
              <w:t>提供的方案较科学，内容较详细，较能满足采购需求的得</w:t>
            </w:r>
            <w:r>
              <w:rPr>
                <w:rFonts w:hint="eastAsia" w:ascii="宋体" w:hAnsi="宋体" w:cs="宋体"/>
                <w:b w:val="0"/>
                <w:bCs w:val="0"/>
                <w:kern w:val="2"/>
                <w:sz w:val="24"/>
                <w:szCs w:val="24"/>
                <w:lang w:val="en-US" w:eastAsia="zh-CN" w:bidi="ar-SA"/>
              </w:rPr>
              <w:t>3</w:t>
            </w:r>
            <w:r>
              <w:rPr>
                <w:rFonts w:ascii="宋体" w:hAnsi="宋体" w:eastAsia="宋体" w:cs="宋体"/>
                <w:b w:val="0"/>
                <w:bCs w:val="0"/>
                <w:kern w:val="2"/>
                <w:sz w:val="24"/>
                <w:szCs w:val="24"/>
                <w:lang w:val="en-US" w:eastAsia="zh-CN" w:bidi="ar-SA"/>
              </w:rPr>
              <w:t>分；</w:t>
            </w:r>
          </w:p>
          <w:p w14:paraId="1175E2EA">
            <w:pPr>
              <w:keepNext w:val="0"/>
              <w:keepLines w:val="0"/>
              <w:pageBreakBefore w:val="0"/>
              <w:widowControl/>
              <w:kinsoku/>
              <w:wordWrap/>
              <w:overflowPunct/>
              <w:topLinePunct w:val="0"/>
              <w:autoSpaceDE/>
              <w:autoSpaceDN/>
              <w:bidi w:val="0"/>
              <w:adjustRightInd/>
              <w:snapToGrid w:val="0"/>
              <w:spacing w:line="320" w:lineRule="exact"/>
              <w:jc w:val="left"/>
              <w:rPr>
                <w:rFonts w:ascii="宋体" w:hAnsi="宋体" w:eastAsia="宋体" w:cs="宋体"/>
                <w:b w:val="0"/>
                <w:bCs w:val="0"/>
                <w:kern w:val="2"/>
                <w:sz w:val="24"/>
                <w:szCs w:val="24"/>
                <w:lang w:val="en-US" w:eastAsia="zh-CN" w:bidi="ar-SA"/>
              </w:rPr>
            </w:pPr>
            <w:r>
              <w:rPr>
                <w:rFonts w:ascii="宋体" w:hAnsi="宋体" w:eastAsia="宋体" w:cs="宋体"/>
                <w:b w:val="0"/>
                <w:bCs w:val="0"/>
                <w:kern w:val="2"/>
                <w:sz w:val="24"/>
                <w:szCs w:val="24"/>
                <w:lang w:val="en-US" w:eastAsia="zh-CN" w:bidi="ar-SA"/>
              </w:rPr>
              <w:t>提供的响应方案有缺项漏项等得1分；</w:t>
            </w:r>
          </w:p>
          <w:p w14:paraId="026227C5">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Theme="minorEastAsia" w:hAnsiTheme="minorEastAsia" w:eastAsiaTheme="minorEastAsia" w:cstheme="minorEastAsia"/>
                <w:sz w:val="24"/>
                <w:szCs w:val="24"/>
                <w:lang w:val="en-US" w:eastAsia="zh-CN"/>
              </w:rPr>
            </w:pPr>
            <w:r>
              <w:rPr>
                <w:rFonts w:ascii="宋体" w:hAnsi="宋体" w:eastAsia="宋体" w:cs="宋体"/>
                <w:b w:val="0"/>
                <w:bCs w:val="0"/>
                <w:kern w:val="2"/>
                <w:sz w:val="24"/>
                <w:szCs w:val="24"/>
                <w:lang w:val="en-US" w:eastAsia="zh-CN" w:bidi="ar-SA"/>
              </w:rPr>
              <w:t>未提供者不得分。</w:t>
            </w:r>
          </w:p>
        </w:tc>
      </w:tr>
      <w:tr w14:paraId="4EFA8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239" w:type="dxa"/>
            <w:vMerge w:val="continue"/>
            <w:noWrap w:val="0"/>
            <w:vAlign w:val="center"/>
          </w:tcPr>
          <w:p w14:paraId="59ABBDF7">
            <w:pPr>
              <w:keepNext w:val="0"/>
              <w:keepLines w:val="0"/>
              <w:pageBreakBefore w:val="0"/>
              <w:kinsoku/>
              <w:wordWrap/>
              <w:overflowPunct/>
              <w:topLinePunct w:val="0"/>
              <w:bidi w:val="0"/>
              <w:snapToGrid w:val="0"/>
              <w:spacing w:line="320" w:lineRule="exact"/>
              <w:jc w:val="center"/>
              <w:textAlignment w:val="auto"/>
              <w:rPr>
                <w:rFonts w:hint="eastAsia" w:ascii="宋体" w:hAnsi="宋体" w:cs="宋体"/>
                <w:b w:val="0"/>
                <w:bCs w:val="0"/>
                <w:color w:val="auto"/>
                <w:sz w:val="24"/>
                <w:szCs w:val="24"/>
                <w:highlight w:val="none"/>
                <w:lang w:val="en-US" w:eastAsia="zh-CN"/>
              </w:rPr>
            </w:pPr>
          </w:p>
        </w:tc>
        <w:tc>
          <w:tcPr>
            <w:tcW w:w="1473" w:type="dxa"/>
            <w:noWrap w:val="0"/>
            <w:vAlign w:val="center"/>
          </w:tcPr>
          <w:p w14:paraId="3A360310">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4</w:t>
            </w:r>
            <w:r>
              <w:rPr>
                <w:rFonts w:hint="eastAsia" w:ascii="宋体" w:hAnsi="宋体" w:eastAsia="宋体" w:cs="宋体"/>
                <w:b w:val="0"/>
                <w:bCs w:val="0"/>
                <w:kern w:val="2"/>
                <w:sz w:val="24"/>
                <w:szCs w:val="24"/>
                <w:lang w:val="en-US" w:eastAsia="zh-CN" w:bidi="ar-SA"/>
              </w:rPr>
              <w:t>.备品备件</w:t>
            </w:r>
          </w:p>
          <w:p w14:paraId="0E6F869D">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7</w:t>
            </w:r>
            <w:r>
              <w:rPr>
                <w:rFonts w:hint="eastAsia" w:ascii="宋体" w:hAnsi="宋体" w:eastAsia="宋体" w:cs="宋体"/>
                <w:b w:val="0"/>
                <w:bCs w:val="0"/>
                <w:kern w:val="2"/>
                <w:sz w:val="24"/>
                <w:szCs w:val="24"/>
                <w:lang w:val="en-US" w:eastAsia="zh-CN" w:bidi="ar-SA"/>
              </w:rPr>
              <w:t>分）</w:t>
            </w:r>
          </w:p>
        </w:tc>
        <w:tc>
          <w:tcPr>
            <w:tcW w:w="6770" w:type="dxa"/>
            <w:noWrap w:val="0"/>
            <w:vAlign w:val="center"/>
          </w:tcPr>
          <w:p w14:paraId="59604687">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根据供应商针对本项目提供的备件库距离、备件种类及数量情况、备件质量保证措施进行评分。</w:t>
            </w:r>
          </w:p>
          <w:p w14:paraId="7EDFF991">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备件库备件种类、数量及方便性完全满足采购人需求的得</w:t>
            </w:r>
            <w:r>
              <w:rPr>
                <w:rFonts w:hint="eastAsia" w:ascii="宋体" w:hAnsi="宋体" w:cs="宋体"/>
                <w:b w:val="0"/>
                <w:bCs w:val="0"/>
                <w:kern w:val="2"/>
                <w:sz w:val="24"/>
                <w:szCs w:val="24"/>
                <w:lang w:val="en-US" w:eastAsia="zh-CN" w:bidi="ar-SA"/>
              </w:rPr>
              <w:t>7</w:t>
            </w:r>
            <w:r>
              <w:rPr>
                <w:rFonts w:hint="eastAsia" w:ascii="宋体" w:hAnsi="宋体" w:eastAsia="宋体" w:cs="宋体"/>
                <w:b w:val="0"/>
                <w:bCs w:val="0"/>
                <w:kern w:val="2"/>
                <w:sz w:val="24"/>
                <w:szCs w:val="24"/>
                <w:lang w:val="en-US" w:eastAsia="zh-CN" w:bidi="ar-SA"/>
              </w:rPr>
              <w:t>分；</w:t>
            </w:r>
          </w:p>
          <w:p w14:paraId="76A1EC96">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备件库备件种类、数量及方便性</w:t>
            </w:r>
            <w:r>
              <w:rPr>
                <w:rFonts w:hint="eastAsia" w:ascii="宋体" w:hAnsi="宋体" w:cs="宋体"/>
                <w:b w:val="0"/>
                <w:bCs w:val="0"/>
                <w:kern w:val="2"/>
                <w:sz w:val="24"/>
                <w:szCs w:val="24"/>
                <w:lang w:val="en-US" w:eastAsia="zh-CN" w:bidi="ar-SA"/>
              </w:rPr>
              <w:t>能</w:t>
            </w:r>
            <w:r>
              <w:rPr>
                <w:rFonts w:hint="eastAsia" w:ascii="宋体" w:hAnsi="宋体" w:cs="宋体"/>
                <w:sz w:val="24"/>
                <w:szCs w:val="24"/>
                <w:lang w:val="en-US" w:eastAsia="zh-CN"/>
              </w:rPr>
              <w:t>基本</w:t>
            </w:r>
            <w:r>
              <w:rPr>
                <w:rFonts w:hint="eastAsia" w:ascii="宋体" w:hAnsi="宋体" w:eastAsia="宋体" w:cs="宋体"/>
                <w:b w:val="0"/>
                <w:bCs w:val="0"/>
                <w:kern w:val="2"/>
                <w:sz w:val="24"/>
                <w:szCs w:val="24"/>
                <w:lang w:val="en-US" w:eastAsia="zh-CN" w:bidi="ar-SA"/>
              </w:rPr>
              <w:t>满足采购人需求的得</w:t>
            </w:r>
            <w:r>
              <w:rPr>
                <w:rFonts w:hint="eastAsia" w:ascii="宋体" w:hAnsi="宋体" w:cs="宋体"/>
                <w:b w:val="0"/>
                <w:bCs w:val="0"/>
                <w:kern w:val="2"/>
                <w:sz w:val="24"/>
                <w:szCs w:val="24"/>
                <w:lang w:val="en-US" w:eastAsia="zh-CN" w:bidi="ar-SA"/>
              </w:rPr>
              <w:t>3</w:t>
            </w:r>
            <w:r>
              <w:rPr>
                <w:rFonts w:hint="eastAsia" w:ascii="宋体" w:hAnsi="宋体" w:eastAsia="宋体" w:cs="宋体"/>
                <w:b w:val="0"/>
                <w:bCs w:val="0"/>
                <w:kern w:val="2"/>
                <w:sz w:val="24"/>
                <w:szCs w:val="24"/>
                <w:lang w:val="en-US" w:eastAsia="zh-CN" w:bidi="ar-SA"/>
              </w:rPr>
              <w:t>分。</w:t>
            </w:r>
          </w:p>
          <w:p w14:paraId="3054DF0A">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备件库备件种类、数量及方便性能</w:t>
            </w:r>
            <w:r>
              <w:rPr>
                <w:rFonts w:hint="eastAsia" w:ascii="宋体" w:hAnsi="宋体" w:cs="宋体"/>
                <w:b w:val="0"/>
                <w:bCs w:val="0"/>
                <w:kern w:val="2"/>
                <w:sz w:val="24"/>
                <w:szCs w:val="24"/>
                <w:lang w:val="en-US" w:eastAsia="zh-CN" w:bidi="ar-SA"/>
              </w:rPr>
              <w:t>难以</w:t>
            </w:r>
            <w:r>
              <w:rPr>
                <w:rFonts w:hint="eastAsia" w:ascii="宋体" w:hAnsi="宋体" w:eastAsia="宋体" w:cs="宋体"/>
                <w:b w:val="0"/>
                <w:bCs w:val="0"/>
                <w:kern w:val="2"/>
                <w:sz w:val="24"/>
                <w:szCs w:val="24"/>
                <w:lang w:val="en-US" w:eastAsia="zh-CN" w:bidi="ar-SA"/>
              </w:rPr>
              <w:t>满足采购人需求的得</w:t>
            </w:r>
            <w:r>
              <w:rPr>
                <w:rFonts w:hint="eastAsia" w:ascii="宋体" w:hAnsi="宋体" w:cs="宋体"/>
                <w:b w:val="0"/>
                <w:bCs w:val="0"/>
                <w:kern w:val="2"/>
                <w:sz w:val="24"/>
                <w:szCs w:val="24"/>
                <w:lang w:val="en-US" w:eastAsia="zh-CN" w:bidi="ar-SA"/>
              </w:rPr>
              <w:t>1</w:t>
            </w:r>
            <w:r>
              <w:rPr>
                <w:rFonts w:hint="eastAsia" w:ascii="宋体" w:hAnsi="宋体" w:eastAsia="宋体" w:cs="宋体"/>
                <w:b w:val="0"/>
                <w:bCs w:val="0"/>
                <w:kern w:val="2"/>
                <w:sz w:val="24"/>
                <w:szCs w:val="24"/>
                <w:lang w:val="en-US" w:eastAsia="zh-CN" w:bidi="ar-SA"/>
              </w:rPr>
              <w:t>分。</w:t>
            </w:r>
          </w:p>
          <w:p w14:paraId="7504D69D">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未提供或缺项的得0分</w:t>
            </w:r>
          </w:p>
          <w:p w14:paraId="423A8B07">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注：需提供备件库租赁或买卖合同，备件库照片。</w:t>
            </w:r>
          </w:p>
        </w:tc>
      </w:tr>
      <w:tr w14:paraId="641E2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239" w:type="dxa"/>
            <w:vMerge w:val="restart"/>
            <w:noWrap w:val="0"/>
            <w:vAlign w:val="center"/>
          </w:tcPr>
          <w:p w14:paraId="6CD3009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商务评价</w:t>
            </w:r>
          </w:p>
          <w:p w14:paraId="057F336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14</w:t>
            </w:r>
            <w:r>
              <w:rPr>
                <w:rFonts w:hint="eastAsia" w:ascii="宋体" w:hAnsi="宋体" w:eastAsia="宋体" w:cs="宋体"/>
                <w:b w:val="0"/>
                <w:bCs w:val="0"/>
                <w:color w:val="auto"/>
                <w:sz w:val="24"/>
                <w:szCs w:val="24"/>
                <w:highlight w:val="none"/>
                <w:lang w:eastAsia="zh-CN"/>
              </w:rPr>
              <w:t>分)</w:t>
            </w:r>
          </w:p>
        </w:tc>
        <w:tc>
          <w:tcPr>
            <w:tcW w:w="1473" w:type="dxa"/>
            <w:tcBorders>
              <w:top w:val="single" w:color="auto" w:sz="4" w:space="0"/>
            </w:tcBorders>
            <w:noWrap w:val="0"/>
            <w:vAlign w:val="center"/>
          </w:tcPr>
          <w:p w14:paraId="64CE4C35">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1.类似业绩（</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分）</w:t>
            </w:r>
          </w:p>
        </w:tc>
        <w:tc>
          <w:tcPr>
            <w:tcW w:w="6770" w:type="dxa"/>
            <w:noWrap w:val="0"/>
            <w:vAlign w:val="center"/>
          </w:tcPr>
          <w:p w14:paraId="6F6A3B4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供应商自2023年1月1日以来（以合同签订时间为准）具有类似</w:t>
            </w:r>
            <w:r>
              <w:rPr>
                <w:rFonts w:hint="eastAsia" w:cs="宋体"/>
                <w:color w:val="auto"/>
                <w:kern w:val="2"/>
                <w:sz w:val="24"/>
                <w:szCs w:val="24"/>
                <w:highlight w:val="none"/>
                <w:lang w:val="en-US" w:eastAsia="zh-CN" w:bidi="ar-SA"/>
              </w:rPr>
              <w:t>项目</w:t>
            </w:r>
            <w:r>
              <w:rPr>
                <w:rFonts w:hint="eastAsia" w:ascii="宋体" w:hAnsi="宋体" w:eastAsia="宋体" w:cs="宋体"/>
                <w:color w:val="auto"/>
                <w:kern w:val="2"/>
                <w:sz w:val="24"/>
                <w:szCs w:val="24"/>
                <w:highlight w:val="none"/>
                <w:lang w:val="en-US" w:eastAsia="zh-CN" w:bidi="ar-SA"/>
              </w:rPr>
              <w:t>业绩，每提供1份合同证明材料得2分，最多得6分。未提供者不得分。</w:t>
            </w:r>
          </w:p>
        </w:tc>
      </w:tr>
      <w:tr w14:paraId="58784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239" w:type="dxa"/>
            <w:vMerge w:val="continue"/>
            <w:noWrap w:val="0"/>
            <w:vAlign w:val="center"/>
          </w:tcPr>
          <w:p w14:paraId="7291592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tcBorders>
              <w:top w:val="single" w:color="auto" w:sz="4" w:space="0"/>
            </w:tcBorders>
            <w:noWrap w:val="0"/>
            <w:vAlign w:val="center"/>
          </w:tcPr>
          <w:p w14:paraId="4E989C7A">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kern w:val="2"/>
                <w:sz w:val="24"/>
                <w:szCs w:val="24"/>
                <w:lang w:val="en-US" w:eastAsia="zh-CN" w:bidi="ar-SA"/>
              </w:rPr>
              <w:t>2.</w:t>
            </w:r>
            <w:r>
              <w:rPr>
                <w:rFonts w:hint="eastAsia" w:ascii="宋体" w:hAnsi="宋体" w:eastAsia="宋体" w:cs="宋体"/>
                <w:b w:val="0"/>
                <w:bCs w:val="0"/>
                <w:kern w:val="2"/>
                <w:sz w:val="24"/>
                <w:szCs w:val="24"/>
                <w:lang w:val="en-US" w:eastAsia="zh-CN" w:bidi="ar-SA"/>
              </w:rPr>
              <w:t>人员配备方案（</w:t>
            </w:r>
            <w:r>
              <w:rPr>
                <w:rFonts w:hint="eastAsia" w:ascii="宋体" w:hAnsi="宋体" w:cs="宋体"/>
                <w:b w:val="0"/>
                <w:bCs w:val="0"/>
                <w:kern w:val="2"/>
                <w:sz w:val="24"/>
                <w:szCs w:val="24"/>
                <w:lang w:val="en-US" w:eastAsia="zh-CN" w:bidi="ar-SA"/>
              </w:rPr>
              <w:t>8</w:t>
            </w:r>
            <w:r>
              <w:rPr>
                <w:rFonts w:hint="eastAsia" w:ascii="宋体" w:hAnsi="宋体" w:eastAsia="宋体" w:cs="宋体"/>
                <w:b w:val="0"/>
                <w:bCs w:val="0"/>
                <w:kern w:val="2"/>
                <w:sz w:val="24"/>
                <w:szCs w:val="24"/>
                <w:lang w:val="en-US" w:eastAsia="zh-CN" w:bidi="ar-SA"/>
              </w:rPr>
              <w:t>分）</w:t>
            </w:r>
          </w:p>
        </w:tc>
        <w:tc>
          <w:tcPr>
            <w:tcW w:w="6770" w:type="dxa"/>
            <w:noWrap w:val="0"/>
            <w:vAlign w:val="center"/>
          </w:tcPr>
          <w:p w14:paraId="07D85C13">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根据供应商针对本项目提供的人员配备方案进行评审：</w:t>
            </w:r>
          </w:p>
          <w:p w14:paraId="271AFE9B">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人员配备安排合理、专业技术能力强、维护经验丰富且持证上岗，能完全满足采购需求的得</w:t>
            </w:r>
            <w:r>
              <w:rPr>
                <w:rFonts w:hint="eastAsia" w:ascii="宋体" w:hAnsi="宋体" w:cs="宋体"/>
                <w:b w:val="0"/>
                <w:bCs w:val="0"/>
                <w:kern w:val="2"/>
                <w:sz w:val="24"/>
                <w:szCs w:val="24"/>
                <w:lang w:val="en-US" w:eastAsia="zh-CN" w:bidi="ar-SA"/>
              </w:rPr>
              <w:t>8</w:t>
            </w:r>
            <w:r>
              <w:rPr>
                <w:rFonts w:hint="eastAsia" w:ascii="宋体" w:hAnsi="宋体" w:eastAsia="宋体" w:cs="宋体"/>
                <w:b w:val="0"/>
                <w:bCs w:val="0"/>
                <w:kern w:val="2"/>
                <w:sz w:val="24"/>
                <w:szCs w:val="24"/>
                <w:lang w:val="en-US" w:eastAsia="zh-CN" w:bidi="ar-SA"/>
              </w:rPr>
              <w:t>分；</w:t>
            </w:r>
          </w:p>
          <w:p w14:paraId="1EFB4717">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人员配备较合理、专业能力较强，经验较丰富，基本满足采购需求的得4分；</w:t>
            </w:r>
          </w:p>
          <w:p w14:paraId="09A6906F">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人员配备不足，专业性有待提升，难以满足采购需求的得1分；</w:t>
            </w:r>
          </w:p>
          <w:p w14:paraId="1C0B0DB4">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未提供不得分。</w:t>
            </w:r>
          </w:p>
          <w:p w14:paraId="5C549C28">
            <w:pPr>
              <w:keepNext w:val="0"/>
              <w:keepLines w:val="0"/>
              <w:pageBreakBefore w:val="0"/>
              <w:widowControl/>
              <w:kinsoku/>
              <w:wordWrap/>
              <w:overflowPunct/>
              <w:topLinePunct w:val="0"/>
              <w:autoSpaceDE/>
              <w:autoSpaceDN/>
              <w:bidi w:val="0"/>
              <w:adjustRightInd/>
              <w:snapToGrid w:val="0"/>
              <w:spacing w:line="320" w:lineRule="exact"/>
              <w:jc w:val="left"/>
              <w:rPr>
                <w:rFonts w:hint="default"/>
                <w:lang w:val="en-US" w:eastAsia="zh-CN"/>
              </w:rPr>
            </w:pPr>
            <w:r>
              <w:rPr>
                <w:rFonts w:hint="eastAsia" w:ascii="宋体" w:hAnsi="宋体" w:eastAsia="宋体" w:cs="宋体"/>
                <w:b w:val="0"/>
                <w:bCs w:val="0"/>
                <w:kern w:val="2"/>
                <w:sz w:val="24"/>
                <w:szCs w:val="24"/>
                <w:lang w:val="en-US" w:eastAsia="zh-CN" w:bidi="ar-SA"/>
              </w:rPr>
              <w:t>注：提供人员清单、证书证明材料。</w:t>
            </w:r>
          </w:p>
        </w:tc>
      </w:tr>
      <w:tr w14:paraId="6CDD6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239" w:type="dxa"/>
            <w:noWrap w:val="0"/>
            <w:vAlign w:val="top"/>
          </w:tcPr>
          <w:p w14:paraId="235ABDA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p>
          <w:p w14:paraId="618FDCD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得分的计算</w:t>
            </w:r>
          </w:p>
        </w:tc>
        <w:tc>
          <w:tcPr>
            <w:tcW w:w="8243" w:type="dxa"/>
            <w:gridSpan w:val="2"/>
            <w:noWrap w:val="0"/>
            <w:vAlign w:val="center"/>
          </w:tcPr>
          <w:p w14:paraId="14A5C9F2">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成员评分=各项评分因素的汇总得分。</w:t>
            </w:r>
          </w:p>
          <w:p w14:paraId="45F2B712">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评标总得分=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所有成员合计评分/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组成人员数。</w:t>
            </w:r>
          </w:p>
        </w:tc>
      </w:tr>
    </w:tbl>
    <w:p w14:paraId="3FDE3733">
      <w:pPr>
        <w:rPr>
          <w:rFonts w:hint="eastAsia" w:ascii="宋体" w:hAnsi="宋体" w:eastAsia="宋体" w:cs="宋体"/>
          <w:b/>
          <w:color w:val="auto"/>
          <w:highlight w:val="none"/>
        </w:rPr>
      </w:pPr>
    </w:p>
    <w:p w14:paraId="6FAD3FD6">
      <w:pPr>
        <w:outlineLvl w:val="9"/>
        <w:rPr>
          <w:rFonts w:hint="eastAsia" w:ascii="宋体" w:hAnsi="宋体" w:eastAsia="宋体" w:cs="宋体"/>
          <w:b/>
          <w:color w:val="auto"/>
          <w:highlight w:val="none"/>
        </w:rPr>
      </w:pPr>
    </w:p>
    <w:p w14:paraId="3FEC0717">
      <w:pPr>
        <w:outlineLvl w:val="9"/>
        <w:rPr>
          <w:rFonts w:hint="eastAsia"/>
        </w:rPr>
        <w:sectPr>
          <w:footerReference r:id="rId5" w:type="default"/>
          <w:pgSz w:w="11906" w:h="16838"/>
          <w:pgMar w:top="1417" w:right="1474" w:bottom="1417" w:left="1474" w:header="851" w:footer="624" w:gutter="0"/>
          <w:pgBorders>
            <w:top w:val="none" w:sz="0" w:space="0"/>
            <w:left w:val="none" w:sz="0" w:space="0"/>
            <w:bottom w:val="none" w:sz="0" w:space="0"/>
            <w:right w:val="none" w:sz="0" w:space="0"/>
          </w:pgBorders>
          <w:pgNumType w:fmt="decimal"/>
          <w:cols w:space="720" w:num="1"/>
          <w:docGrid w:type="lines" w:linePitch="319" w:charSpace="0"/>
        </w:sectPr>
      </w:pPr>
    </w:p>
    <w:bookmarkEnd w:id="37"/>
    <w:p w14:paraId="2CCD7513">
      <w:pPr>
        <w:rPr>
          <w:rFonts w:hint="eastAsia" w:ascii="宋体" w:hAnsi="宋体" w:eastAsia="宋体" w:cs="宋体"/>
          <w:color w:val="auto"/>
          <w:highlight w:val="none"/>
        </w:rPr>
      </w:pPr>
      <w:bookmarkStart w:id="39" w:name="_Toc1482"/>
      <w:bookmarkStart w:id="40" w:name="_Toc1947"/>
      <w:bookmarkStart w:id="41" w:name="_Toc326786897"/>
      <w:bookmarkStart w:id="42" w:name="_Toc256519703"/>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43" w:name="_Toc11904"/>
      <w:r>
        <w:rPr>
          <w:rFonts w:hint="eastAsia" w:ascii="宋体" w:hAnsi="宋体" w:eastAsia="宋体" w:cs="宋体"/>
          <w:color w:val="auto"/>
          <w:sz w:val="28"/>
          <w:szCs w:val="28"/>
          <w:highlight w:val="none"/>
        </w:rPr>
        <w:t>第五章  采购合同</w:t>
      </w:r>
      <w:bookmarkEnd w:id="43"/>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2"/>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44"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39"/>
      <w:bookmarkEnd w:id="40"/>
      <w:bookmarkEnd w:id="44"/>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45" w:name="_Toc13604"/>
      <w:r>
        <w:rPr>
          <w:rFonts w:hint="eastAsia" w:ascii="宋体" w:hAnsi="宋体" w:eastAsia="宋体" w:cs="宋体"/>
          <w:b/>
          <w:bCs/>
          <w:color w:val="auto"/>
          <w:sz w:val="32"/>
          <w:szCs w:val="32"/>
          <w:highlight w:val="none"/>
        </w:rPr>
        <w:t>目    录</w:t>
      </w:r>
      <w:bookmarkEnd w:id="45"/>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6"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46"/>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7"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47"/>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8"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48"/>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49" w:name="_Toc9579"/>
      <w:r>
        <w:rPr>
          <w:rFonts w:hint="eastAsia" w:ascii="宋体" w:hAnsi="宋体" w:eastAsia="宋体" w:cs="宋体"/>
          <w:color w:val="auto"/>
          <w:sz w:val="24"/>
          <w:highlight w:val="none"/>
        </w:rPr>
        <w:t xml:space="preserve">附件4 </w:t>
      </w:r>
      <w:bookmarkEnd w:id="49"/>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50"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50"/>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51" w:name="_Toc6234"/>
      <w:r>
        <w:rPr>
          <w:rFonts w:hint="eastAsia" w:ascii="宋体" w:hAnsi="宋体" w:eastAsia="宋体" w:cs="宋体"/>
          <w:color w:val="auto"/>
          <w:sz w:val="24"/>
          <w:highlight w:val="none"/>
        </w:rPr>
        <w:t>附件6 商务</w:t>
      </w:r>
      <w:bookmarkEnd w:id="51"/>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2"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52"/>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3"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53"/>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4" w:name="_Toc31857"/>
      <w:r>
        <w:rPr>
          <w:rFonts w:hint="eastAsia" w:ascii="宋体" w:hAnsi="宋体" w:eastAsia="宋体" w:cs="宋体"/>
          <w:color w:val="auto"/>
          <w:sz w:val="24"/>
          <w:highlight w:val="none"/>
        </w:rPr>
        <w:t>附件9 证明文件</w:t>
      </w:r>
      <w:bookmarkEnd w:id="54"/>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2"/>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7"/>
        <w:rPr>
          <w:rFonts w:hint="eastAsia" w:ascii="宋体" w:hAnsi="宋体" w:eastAsia="宋体" w:cs="宋体"/>
          <w:color w:val="auto"/>
          <w:highlight w:val="none"/>
        </w:rPr>
      </w:pPr>
    </w:p>
    <w:p w14:paraId="67FE75CD">
      <w:pPr>
        <w:pStyle w:val="6"/>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55" w:name="_Toc31798"/>
      <w:bookmarkStart w:id="56"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55"/>
      <w:bookmarkEnd w:id="56"/>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 xml:space="preserve">  </w:t>
      </w:r>
    </w:p>
    <w:p w14:paraId="79D76E85">
      <w:pPr>
        <w:widowControl/>
        <w:wordWrap w:val="0"/>
        <w:spacing w:line="460" w:lineRule="exact"/>
        <w:ind w:left="0" w:leftChars="0"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1400" w:firstLineChars="5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6"/>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7" w:name="_Toc14560"/>
      <w:bookmarkStart w:id="58" w:name="_Toc8818"/>
      <w:r>
        <w:rPr>
          <w:rFonts w:hint="eastAsia" w:ascii="宋体" w:hAnsi="宋体" w:eastAsia="宋体" w:cs="宋体"/>
          <w:color w:val="auto"/>
          <w:sz w:val="28"/>
          <w:szCs w:val="28"/>
          <w:highlight w:val="none"/>
          <w:lang w:val="en-US" w:eastAsia="zh-CN"/>
        </w:rPr>
        <w:t>附件2      竞争性磋商响应书（格式）</w:t>
      </w:r>
      <w:bookmarkEnd w:id="57"/>
      <w:bookmarkEnd w:id="58"/>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w:t>
      </w:r>
      <w:r>
        <w:rPr>
          <w:rFonts w:hint="eastAsia" w:ascii="宋体" w:hAnsi="宋体" w:cs="宋体"/>
          <w:color w:val="auto"/>
          <w:kern w:val="0"/>
          <w:sz w:val="24"/>
          <w:szCs w:val="24"/>
          <w:highlight w:val="none"/>
          <w:u w:val="single"/>
          <w:lang w:val="en-US" w:eastAsia="zh-CN"/>
        </w:rPr>
        <w:t>驻马店市中心医院</w:t>
      </w:r>
    </w:p>
    <w:p w14:paraId="719699C1">
      <w:pPr>
        <w:pStyle w:val="101"/>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我方仔细研究了</w:t>
      </w:r>
      <w:r>
        <w:rPr>
          <w:rFonts w:hint="eastAsia" w:asciiTheme="minorEastAsia" w:hAnsiTheme="minorEastAsia"/>
          <w:bCs/>
          <w:color w:val="auto"/>
          <w:sz w:val="24"/>
          <w:szCs w:val="24"/>
          <w:highlight w:val="none"/>
          <w:u w:val="single"/>
        </w:rPr>
        <w:t>（项目名称：</w:t>
      </w:r>
      <w:r>
        <w:rPr>
          <w:rFonts w:hint="eastAsia" w:asciiTheme="minorEastAsia" w:hAnsiTheme="minorEastAsia"/>
          <w:bCs/>
          <w:color w:val="auto"/>
          <w:sz w:val="24"/>
          <w:szCs w:val="24"/>
          <w:highlight w:val="none"/>
          <w:u w:val="single"/>
          <w:lang w:val="en-US" w:eastAsia="zh-CN"/>
        </w:rPr>
        <w:t xml:space="preserve">              </w:t>
      </w:r>
      <w:r>
        <w:rPr>
          <w:rFonts w:hint="eastAsia" w:asciiTheme="minorEastAsia" w:hAnsiTheme="minorEastAsia"/>
          <w:bCs/>
          <w:color w:val="auto"/>
          <w:sz w:val="24"/>
          <w:szCs w:val="24"/>
          <w:highlight w:val="none"/>
          <w:u w:val="single"/>
        </w:rPr>
        <w:t>）</w:t>
      </w:r>
      <w:r>
        <w:rPr>
          <w:rFonts w:hint="eastAsia" w:asciiTheme="minorEastAsia" w:hAnsiTheme="minorEastAsia"/>
          <w:sz w:val="24"/>
          <w:szCs w:val="24"/>
          <w:highlight w:val="none"/>
          <w:lang w:val="en-US" w:eastAsia="zh-CN"/>
        </w:rPr>
        <w:t>采购</w:t>
      </w:r>
      <w:r>
        <w:rPr>
          <w:rFonts w:hint="eastAsia" w:asciiTheme="minorEastAsia" w:hAnsiTheme="minorEastAsia"/>
          <w:sz w:val="24"/>
          <w:szCs w:val="24"/>
          <w:highlight w:val="none"/>
        </w:rPr>
        <w:t>文件的全部内容，决定参加该项目的磋商活动并按要求提交响应文件。我们郑重声明以下诸点并负法律责任</w:t>
      </w:r>
      <w:r>
        <w:rPr>
          <w:rFonts w:asciiTheme="minorEastAsia" w:hAnsiTheme="minorEastAsia"/>
          <w:sz w:val="24"/>
          <w:szCs w:val="24"/>
          <w:highlight w:val="none"/>
        </w:rPr>
        <w:t>:</w:t>
      </w:r>
    </w:p>
    <w:p w14:paraId="3D38FEFB">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1、我方愿意向贵方提供任何与本竞争性磋商项目有关的数据、情况和技术资料，并保证其真实、合法、有效</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完整</w:t>
      </w:r>
      <w:r>
        <w:rPr>
          <w:rFonts w:hint="eastAsia" w:ascii="宋体" w:hAnsi="宋体" w:eastAsia="宋体" w:cs="宋体"/>
          <w:color w:val="auto"/>
          <w:kern w:val="0"/>
          <w:sz w:val="24"/>
          <w:szCs w:val="24"/>
          <w:highlight w:val="none"/>
        </w:rPr>
        <w:t>。</w:t>
      </w:r>
    </w:p>
    <w:p w14:paraId="77530AF8">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、我方</w:t>
      </w:r>
      <w:r>
        <w:rPr>
          <w:rFonts w:hint="eastAsia" w:asciiTheme="minorEastAsia" w:hAnsiTheme="minorEastAsia"/>
          <w:sz w:val="24"/>
          <w:szCs w:val="24"/>
          <w:highlight w:val="none"/>
        </w:rPr>
        <w:t>我方响应文件有效期为自磋商之日</w:t>
      </w:r>
      <w:r>
        <w:rPr>
          <w:rFonts w:hint="eastAsia" w:asciiTheme="minorEastAsia" w:hAnsiTheme="minorEastAsia"/>
          <w:sz w:val="24"/>
          <w:szCs w:val="24"/>
          <w:highlight w:val="none"/>
          <w:u w:val="none"/>
        </w:rPr>
        <w:t>起</w:t>
      </w:r>
      <w:r>
        <w:rPr>
          <w:rFonts w:asciiTheme="minorEastAsia" w:hAnsiTheme="minorEastAsia"/>
          <w:sz w:val="24"/>
          <w:szCs w:val="24"/>
          <w:highlight w:val="none"/>
          <w:u w:val="none"/>
        </w:rPr>
        <w:t>90</w:t>
      </w:r>
      <w:r>
        <w:rPr>
          <w:rFonts w:hint="eastAsia" w:asciiTheme="minorEastAsia" w:hAnsiTheme="minorEastAsia"/>
          <w:sz w:val="24"/>
          <w:szCs w:val="24"/>
          <w:highlight w:val="none"/>
          <w:u w:val="none"/>
        </w:rPr>
        <w:t>天</w:t>
      </w:r>
      <w:r>
        <w:rPr>
          <w:rFonts w:hint="eastAsia" w:asciiTheme="minorEastAsia" w:hAnsiTheme="minorEastAsia"/>
          <w:sz w:val="24"/>
          <w:szCs w:val="24"/>
          <w:highlight w:val="none"/>
          <w:u w:val="none"/>
          <w:lang w:eastAsia="zh-CN"/>
        </w:rPr>
        <w:t>，</w:t>
      </w:r>
      <w:r>
        <w:rPr>
          <w:rFonts w:hint="eastAsia" w:ascii="宋体" w:hAnsi="宋体" w:eastAsia="宋体" w:cs="宋体"/>
          <w:color w:val="auto"/>
          <w:kern w:val="0"/>
          <w:sz w:val="24"/>
          <w:szCs w:val="24"/>
          <w:highlight w:val="none"/>
        </w:rPr>
        <w:t>同意在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文件有效期内遵守本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文件中的承诺且在此期限期满之前均具有约束力。如果我方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、我方已详细审查全部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文件，包括修改文件（如有的话）和有关附件，将自行承担因对全部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、我方尊重</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的评</w:t>
      </w:r>
      <w:r>
        <w:rPr>
          <w:rFonts w:hint="eastAsia" w:ascii="宋体" w:hAnsi="宋体" w:eastAsia="宋体" w:cs="宋体"/>
          <w:color w:val="auto"/>
          <w:kern w:val="0"/>
          <w:sz w:val="24"/>
          <w:szCs w:val="24"/>
          <w:highlight w:val="none"/>
          <w:lang w:val="en-US" w:eastAsia="zh-CN"/>
        </w:rPr>
        <w:t>审</w:t>
      </w:r>
      <w:r>
        <w:rPr>
          <w:rFonts w:hint="eastAsia" w:ascii="宋体" w:hAnsi="宋体" w:eastAsia="宋体" w:cs="宋体"/>
          <w:color w:val="auto"/>
          <w:kern w:val="0"/>
          <w:sz w:val="24"/>
          <w:szCs w:val="24"/>
          <w:highlight w:val="none"/>
        </w:rPr>
        <w:t>结果，完全理解本</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项目最低投标价不作为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的保证。</w:t>
      </w:r>
    </w:p>
    <w:p w14:paraId="16EBA83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并缴纳服务费。否则，视为我方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后自动放弃</w:t>
      </w:r>
      <w:r>
        <w:rPr>
          <w:rFonts w:hint="eastAsia" w:ascii="宋体" w:hAnsi="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资格，承担由此引起的一切后果。</w:t>
      </w:r>
    </w:p>
    <w:p w14:paraId="3B795BEB">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供应商，我方同意在领取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之日起</w:t>
      </w:r>
      <w:r>
        <w:rPr>
          <w:rFonts w:hint="eastAsia" w:ascii="宋体" w:hAnsi="宋体" w:cs="宋体"/>
          <w:color w:val="auto"/>
          <w:kern w:val="0"/>
          <w:sz w:val="24"/>
          <w:szCs w:val="24"/>
          <w:highlight w:val="none"/>
          <w:u w:val="none"/>
          <w:lang w:val="en-US" w:eastAsia="zh-CN"/>
        </w:rPr>
        <w:t>30</w:t>
      </w:r>
      <w:r>
        <w:rPr>
          <w:rFonts w:hint="eastAsia" w:ascii="宋体" w:hAnsi="宋体" w:eastAsia="宋体" w:cs="宋体"/>
          <w:color w:val="auto"/>
          <w:kern w:val="0"/>
          <w:sz w:val="24"/>
          <w:szCs w:val="24"/>
          <w:highlight w:val="none"/>
          <w:u w:val="none"/>
        </w:rPr>
        <w:t>日内</w:t>
      </w:r>
      <w:r>
        <w:rPr>
          <w:rFonts w:hint="eastAsia" w:ascii="宋体" w:hAnsi="宋体" w:eastAsia="宋体" w:cs="宋体"/>
          <w:color w:val="auto"/>
          <w:kern w:val="0"/>
          <w:sz w:val="24"/>
          <w:szCs w:val="24"/>
          <w:highlight w:val="none"/>
        </w:rPr>
        <w:t>与采购人签订采购合同。否则，视为我方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后无正当理由不与采购人签订合同并承担相应法律责任。</w:t>
      </w:r>
    </w:p>
    <w:p w14:paraId="0D90ED5A">
      <w:pPr>
        <w:keepNext w:val="0"/>
        <w:pageBreakBefore w:val="0"/>
        <w:widowControl w:val="0"/>
        <w:tabs>
          <w:tab w:val="left" w:pos="939"/>
        </w:tabs>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、以上事项如有虚假或隐瞒，我方愿意承担一切后果和责任。</w:t>
      </w:r>
    </w:p>
    <w:p w14:paraId="2AA43C61">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地址：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邮编：</w:t>
      </w:r>
    </w:p>
    <w:p w14:paraId="44EDD7FD">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电话：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传真： </w:t>
      </w:r>
    </w:p>
    <w:p w14:paraId="1B961AD2">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p>
    <w:p w14:paraId="1370EEFF">
      <w:pPr>
        <w:keepNext w:val="0"/>
        <w:pageBreakBefore w:val="0"/>
        <w:widowControl w:val="0"/>
        <w:wordWrap w:val="0"/>
        <w:overflowPunct/>
        <w:topLinePunct w:val="0"/>
        <w:bidi w:val="0"/>
        <w:spacing w:line="460" w:lineRule="exact"/>
        <w:ind w:firstLine="840" w:firstLineChars="35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法定代表人或委托代理人（签字</w:t>
      </w:r>
      <w:r>
        <w:rPr>
          <w:rFonts w:hint="eastAsia" w:ascii="宋体" w:hAnsi="宋体" w:eastAsia="宋体" w:cs="宋体"/>
          <w:color w:val="auto"/>
          <w:kern w:val="0"/>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 xml:space="preserve">： </w:t>
      </w:r>
    </w:p>
    <w:p w14:paraId="2249E6D9">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全称并</w:t>
      </w:r>
      <w:r>
        <w:rPr>
          <w:rFonts w:hint="eastAsia" w:ascii="宋体" w:hAnsi="宋体" w:eastAsia="宋体" w:cs="宋体"/>
          <w:color w:val="auto"/>
          <w:kern w:val="0"/>
          <w:sz w:val="24"/>
          <w:szCs w:val="24"/>
          <w:highlight w:val="none"/>
          <w:lang w:val="en-US" w:eastAsia="zh-CN"/>
        </w:rPr>
        <w:t>加</w:t>
      </w:r>
      <w:r>
        <w:rPr>
          <w:rFonts w:hint="eastAsia" w:ascii="宋体" w:hAnsi="宋体" w:eastAsia="宋体"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2F6DB91A">
      <w:pPr>
        <w:keepNext w:val="0"/>
        <w:pageBreakBefore w:val="0"/>
        <w:widowControl w:val="0"/>
        <w:wordWrap w:val="0"/>
        <w:overflowPunct/>
        <w:topLinePunct w:val="0"/>
        <w:bidi w:val="0"/>
        <w:spacing w:line="460" w:lineRule="exact"/>
        <w:ind w:firstLine="960" w:firstLineChars="4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 xml:space="preserve">日期：    </w:t>
      </w:r>
      <w:r>
        <w:rPr>
          <w:rFonts w:hint="eastAsia" w:ascii="宋体" w:hAnsi="宋体" w:eastAsia="宋体" w:cs="宋体"/>
          <w:color w:val="auto"/>
          <w:kern w:val="0"/>
          <w:sz w:val="24"/>
          <w:szCs w:val="24"/>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szCs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9" w:name="_Toc7838"/>
      <w:r>
        <w:rPr>
          <w:rFonts w:hint="eastAsia" w:ascii="宋体" w:hAnsi="宋体" w:eastAsia="宋体" w:cs="宋体"/>
          <w:color w:val="auto"/>
          <w:sz w:val="28"/>
          <w:szCs w:val="28"/>
          <w:highlight w:val="none"/>
          <w:lang w:val="en-US" w:eastAsia="zh-CN"/>
        </w:rPr>
        <w:t>附件3            初次报价一览表</w:t>
      </w:r>
      <w:bookmarkEnd w:id="59"/>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7731EC5A">
      <w:pPr>
        <w:rPr>
          <w:rFonts w:hint="eastAsia" w:ascii="宋体" w:hAnsi="宋体" w:eastAsia="宋体" w:cs="宋体"/>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项目名称</w:t>
            </w:r>
          </w:p>
        </w:tc>
        <w:tc>
          <w:tcPr>
            <w:tcW w:w="7708" w:type="dxa"/>
            <w:noWrap/>
            <w:vAlign w:val="center"/>
          </w:tcPr>
          <w:p w14:paraId="29544E6D">
            <w:pPr>
              <w:rPr>
                <w:rFonts w:hint="eastAsia" w:ascii="宋体" w:hAnsi="宋体" w:eastAsia="宋体" w:cs="宋体"/>
                <w:bCs/>
                <w:color w:val="auto"/>
                <w:sz w:val="24"/>
                <w:szCs w:val="24"/>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名称</w:t>
            </w:r>
          </w:p>
        </w:tc>
        <w:tc>
          <w:tcPr>
            <w:tcW w:w="7708" w:type="dxa"/>
            <w:noWrap/>
            <w:vAlign w:val="center"/>
          </w:tcPr>
          <w:p w14:paraId="07B627DC">
            <w:pPr>
              <w:rPr>
                <w:rFonts w:hint="eastAsia" w:ascii="宋体" w:hAnsi="宋体" w:eastAsia="宋体" w:cs="宋体"/>
                <w:color w:val="auto"/>
                <w:sz w:val="24"/>
                <w:szCs w:val="24"/>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978" w:type="dxa"/>
            <w:noWrap/>
            <w:vAlign w:val="center"/>
          </w:tcPr>
          <w:p w14:paraId="2A3EC86B">
            <w:pPr>
              <w:widowControl/>
              <w:snapToGrid w:val="0"/>
              <w:spacing w:before="50" w:after="50"/>
              <w:jc w:val="center"/>
              <w:rPr>
                <w:rFonts w:hint="eastAsia" w:ascii="宋体" w:hAnsi="宋体" w:eastAsia="宋体" w:cs="宋体"/>
                <w:b/>
                <w:bCs/>
                <w:color w:val="auto"/>
                <w:spacing w:val="-20"/>
                <w:sz w:val="24"/>
                <w:szCs w:val="24"/>
                <w:highlight w:val="yellow"/>
                <w:lang w:eastAsia="zh-CN"/>
              </w:rPr>
            </w:pPr>
            <w:r>
              <w:rPr>
                <w:rFonts w:hint="eastAsia" w:ascii="宋体" w:hAnsi="宋体" w:eastAsia="宋体" w:cs="宋体"/>
                <w:b/>
                <w:bCs/>
                <w:color w:val="auto"/>
                <w:kern w:val="0"/>
                <w:sz w:val="24"/>
                <w:szCs w:val="24"/>
                <w:highlight w:val="none"/>
                <w:lang w:eastAsia="zh-CN"/>
              </w:rPr>
              <w:t>磋商报价</w:t>
            </w:r>
          </w:p>
        </w:tc>
        <w:tc>
          <w:tcPr>
            <w:tcW w:w="7708" w:type="dxa"/>
            <w:noWrap/>
            <w:vAlign w:val="center"/>
          </w:tcPr>
          <w:p w14:paraId="54610BEB">
            <w:pPr>
              <w:spacing w:line="24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消防系统维保费用</w:t>
            </w:r>
          </w:p>
          <w:p w14:paraId="3D9A34EB">
            <w:pPr>
              <w:spacing w:line="240" w:lineRule="auto"/>
              <w:jc w:val="left"/>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大写：</w:t>
            </w:r>
            <w:r>
              <w:rPr>
                <w:rFonts w:hint="eastAsia" w:ascii="宋体" w:hAnsi="宋体" w:eastAsia="宋体" w:cs="宋体"/>
                <w:color w:val="auto"/>
                <w:sz w:val="24"/>
                <w:highlight w:val="none"/>
                <w:u w:val="single"/>
                <w:lang w:val="en-US" w:eastAsia="zh-CN"/>
              </w:rPr>
              <w:t xml:space="preserve">            </w:t>
            </w:r>
          </w:p>
          <w:p w14:paraId="4F7921C2">
            <w:pPr>
              <w:spacing w:line="24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小写：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w:t>
            </w:r>
          </w:p>
          <w:p w14:paraId="0FAA2A7C">
            <w:pPr>
              <w:spacing w:line="240"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消防</w:t>
            </w:r>
            <w:r>
              <w:rPr>
                <w:rFonts w:hint="eastAsia" w:ascii="宋体" w:hAnsi="宋体" w:eastAsia="宋体" w:cs="宋体"/>
                <w:color w:val="auto"/>
                <w:sz w:val="24"/>
                <w:highlight w:val="none"/>
                <w:lang w:val="en-US" w:eastAsia="zh-CN"/>
              </w:rPr>
              <w:t>设施</w:t>
            </w:r>
            <w:r>
              <w:rPr>
                <w:rFonts w:hint="eastAsia" w:ascii="宋体" w:hAnsi="宋体" w:eastAsia="宋体" w:cs="宋体"/>
                <w:color w:val="auto"/>
                <w:sz w:val="24"/>
                <w:highlight w:val="none"/>
              </w:rPr>
              <w:t>维修配件清单</w:t>
            </w:r>
            <w:r>
              <w:rPr>
                <w:rFonts w:hint="eastAsia" w:ascii="宋体" w:hAnsi="宋体" w:eastAsia="宋体" w:cs="宋体"/>
                <w:color w:val="auto"/>
                <w:sz w:val="24"/>
                <w:highlight w:val="none"/>
                <w:lang w:val="en-US" w:eastAsia="zh-CN"/>
              </w:rPr>
              <w:t>报价</w:t>
            </w:r>
          </w:p>
          <w:p w14:paraId="52FF7CE7">
            <w:pPr>
              <w:spacing w:line="240"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大写：</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 xml:space="preserve">   </w:t>
            </w:r>
          </w:p>
          <w:p w14:paraId="3E7A9381">
            <w:pPr>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highlight w:val="none"/>
              </w:rPr>
              <w:t>小写：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val="en-US" w:eastAsia="zh-CN"/>
              </w:rPr>
              <w:t>%（综合折扣率）</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978" w:type="dxa"/>
            <w:noWrap/>
            <w:vAlign w:val="center"/>
          </w:tcPr>
          <w:p w14:paraId="2D64A98F">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  注</w:t>
            </w:r>
          </w:p>
        </w:tc>
        <w:tc>
          <w:tcPr>
            <w:tcW w:w="7708" w:type="dxa"/>
            <w:noWrap/>
            <w:vAlign w:val="center"/>
          </w:tcPr>
          <w:p w14:paraId="7233C2C3">
            <w:pPr>
              <w:pStyle w:val="21"/>
              <w:ind w:left="0" w:leftChars="0"/>
              <w:rPr>
                <w:rFonts w:hint="eastAsia" w:ascii="宋体" w:hAnsi="宋体" w:eastAsia="宋体" w:cs="宋体"/>
                <w:color w:val="auto"/>
                <w:sz w:val="24"/>
                <w:szCs w:val="24"/>
                <w:highlight w:val="none"/>
              </w:rPr>
            </w:pPr>
          </w:p>
        </w:tc>
      </w:tr>
    </w:tbl>
    <w:p w14:paraId="43D6EE80">
      <w:pPr>
        <w:spacing w:line="360" w:lineRule="auto"/>
        <w:ind w:firstLine="420" w:firstLineChars="200"/>
        <w:jc w:val="center"/>
        <w:rPr>
          <w:rFonts w:hint="eastAsia" w:ascii="宋体" w:hAnsi="宋体" w:eastAsia="宋体" w:cs="宋体"/>
          <w:color w:val="auto"/>
          <w:szCs w:val="21"/>
          <w:highlight w:val="none"/>
          <w:lang w:eastAsia="zh-CN"/>
        </w:rPr>
      </w:pPr>
      <w:bookmarkStart w:id="60" w:name="_Toc11620"/>
      <w:bookmarkStart w:id="61" w:name="_Toc20877"/>
    </w:p>
    <w:p w14:paraId="3B7DA37C">
      <w:pPr>
        <w:spacing w:line="360" w:lineRule="auto"/>
        <w:ind w:firstLine="480" w:firstLineChars="200"/>
        <w:jc w:val="both"/>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注：以上报价应与“报价明细表”中的报价相一致。</w:t>
      </w:r>
    </w:p>
    <w:bookmarkEnd w:id="60"/>
    <w:bookmarkEnd w:id="61"/>
    <w:p w14:paraId="5666998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6AA37C1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3BD2DADC">
      <w:pP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p>
    <w:bookmarkEnd w:id="41"/>
    <w:bookmarkEnd w:id="42"/>
    <w:p w14:paraId="32162F70">
      <w:pPr>
        <w:spacing w:before="20" w:after="20"/>
        <w:outlineLvl w:val="9"/>
        <w:rPr>
          <w:rFonts w:hint="eastAsia" w:ascii="宋体" w:hAnsi="宋体" w:eastAsia="宋体" w:cs="宋体"/>
          <w:color w:val="auto"/>
          <w:highlight w:val="none"/>
          <w:lang w:eastAsia="zh-CN"/>
        </w:rPr>
      </w:pPr>
      <w:bookmarkStart w:id="62" w:name="_Toc24984"/>
      <w:bookmarkStart w:id="63"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4BAF702">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Cs w:val="21"/>
          <w:highlight w:val="none"/>
          <w:u w:val="single"/>
        </w:rPr>
      </w:pPr>
      <w:r>
        <w:rPr>
          <w:rFonts w:hint="eastAsia" w:ascii="宋体" w:hAnsi="宋体" w:eastAsia="宋体" w:cs="宋体"/>
          <w:color w:val="auto"/>
          <w:sz w:val="28"/>
          <w:szCs w:val="28"/>
          <w:highlight w:val="none"/>
          <w:lang w:val="en-US" w:eastAsia="zh-CN"/>
        </w:rPr>
        <w:t xml:space="preserve">附件4         </w:t>
      </w:r>
      <w:bookmarkEnd w:id="62"/>
      <w:bookmarkEnd w:id="63"/>
      <w:r>
        <w:rPr>
          <w:rFonts w:hint="eastAsia" w:ascii="宋体" w:hAnsi="宋体" w:eastAsia="宋体" w:cs="宋体"/>
          <w:color w:val="auto"/>
          <w:sz w:val="28"/>
          <w:szCs w:val="28"/>
          <w:highlight w:val="none"/>
          <w:lang w:val="en-US" w:eastAsia="zh-CN"/>
        </w:rPr>
        <w:t>报价明细表（格式）</w:t>
      </w:r>
    </w:p>
    <w:p w14:paraId="220BA8D1">
      <w:pPr>
        <w:widowControl/>
        <w:wordWrap w:val="0"/>
        <w:spacing w:line="46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spacing w:val="20"/>
          <w:kern w:val="0"/>
          <w:sz w:val="30"/>
          <w:szCs w:val="30"/>
          <w:highlight w:val="none"/>
        </w:rPr>
        <w:t>消防系统维保费用</w:t>
      </w:r>
      <w:r>
        <w:rPr>
          <w:rFonts w:hint="eastAsia" w:ascii="宋体" w:hAnsi="宋体" w:eastAsia="宋体" w:cs="宋体"/>
          <w:b/>
          <w:bCs/>
          <w:color w:val="auto"/>
          <w:spacing w:val="20"/>
          <w:kern w:val="0"/>
          <w:sz w:val="30"/>
          <w:szCs w:val="30"/>
          <w:highlight w:val="none"/>
          <w:lang w:val="en-US" w:eastAsia="zh-CN"/>
        </w:rPr>
        <w:t>报价明细表</w:t>
      </w:r>
    </w:p>
    <w:p w14:paraId="50CE31F5">
      <w:pPr>
        <w:pStyle w:val="24"/>
        <w:rPr>
          <w:rFonts w:hint="eastAsia" w:ascii="宋体" w:hAnsi="宋体" w:eastAsia="宋体" w:cs="宋体"/>
          <w:color w:val="auto"/>
          <w:kern w:val="0"/>
          <w:sz w:val="24"/>
          <w:highlight w:val="none"/>
        </w:rPr>
      </w:pPr>
    </w:p>
    <w:tbl>
      <w:tblPr>
        <w:tblStyle w:val="33"/>
        <w:tblpPr w:leftFromText="180" w:rightFromText="180" w:vertAnchor="text" w:horzAnchor="page" w:tblpX="1095" w:tblpY="449"/>
        <w:tblOverlap w:val="never"/>
        <w:tblW w:w="935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96"/>
        <w:gridCol w:w="3576"/>
        <w:gridCol w:w="1057"/>
        <w:gridCol w:w="1057"/>
        <w:gridCol w:w="2571"/>
      </w:tblGrid>
      <w:tr w14:paraId="36B226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1096" w:type="dxa"/>
            <w:tcBorders>
              <w:top w:val="single" w:color="auto" w:sz="4" w:space="0"/>
              <w:left w:val="single" w:color="auto" w:sz="4" w:space="0"/>
              <w:bottom w:val="nil"/>
              <w:right w:val="single" w:color="auto" w:sz="4" w:space="0"/>
            </w:tcBorders>
            <w:vAlign w:val="center"/>
          </w:tcPr>
          <w:p w14:paraId="435E22DA">
            <w:pPr>
              <w:widowControl/>
              <w:tabs>
                <w:tab w:val="left" w:pos="1418"/>
              </w:tabs>
              <w:snapToGrid w:val="0"/>
              <w:spacing w:before="50" w:after="50" w:line="400" w:lineRule="exact"/>
              <w:jc w:val="center"/>
              <w:rPr>
                <w:rFonts w:hint="eastAsia" w:ascii="宋体" w:hAnsi="宋体" w:eastAsia="宋体" w:cs="宋体"/>
                <w:color w:val="auto"/>
                <w:spacing w:val="20"/>
                <w:kern w:val="0"/>
                <w:sz w:val="24"/>
                <w:szCs w:val="24"/>
                <w:highlight w:val="none"/>
              </w:rPr>
            </w:pPr>
            <w:r>
              <w:rPr>
                <w:rFonts w:hint="eastAsia" w:ascii="宋体" w:hAnsi="宋体" w:eastAsia="宋体" w:cs="宋体"/>
                <w:color w:val="auto"/>
                <w:kern w:val="0"/>
                <w:sz w:val="24"/>
                <w:szCs w:val="24"/>
                <w:highlight w:val="none"/>
              </w:rPr>
              <w:t>序号</w:t>
            </w:r>
          </w:p>
        </w:tc>
        <w:tc>
          <w:tcPr>
            <w:tcW w:w="3576" w:type="dxa"/>
            <w:tcBorders>
              <w:top w:val="single" w:color="auto" w:sz="4" w:space="0"/>
              <w:left w:val="single" w:color="auto" w:sz="4" w:space="0"/>
              <w:bottom w:val="nil"/>
              <w:right w:val="single" w:color="auto" w:sz="4" w:space="0"/>
            </w:tcBorders>
            <w:vAlign w:val="center"/>
          </w:tcPr>
          <w:p w14:paraId="2D1B65AC">
            <w:pPr>
              <w:widowControl/>
              <w:tabs>
                <w:tab w:val="left" w:pos="1418"/>
              </w:tabs>
              <w:snapToGrid w:val="0"/>
              <w:spacing w:before="50" w:after="50" w:line="400" w:lineRule="exact"/>
              <w:jc w:val="center"/>
              <w:rPr>
                <w:rFonts w:hint="eastAsia" w:ascii="宋体" w:hAnsi="宋体" w:eastAsia="宋体" w:cs="宋体"/>
                <w:color w:val="auto"/>
                <w:spacing w:val="20"/>
                <w:kern w:val="0"/>
                <w:sz w:val="24"/>
                <w:szCs w:val="24"/>
                <w:highlight w:val="none"/>
              </w:rPr>
            </w:pPr>
            <w:r>
              <w:rPr>
                <w:rFonts w:hint="eastAsia" w:ascii="宋体" w:hAnsi="宋体" w:eastAsia="宋体" w:cs="宋体"/>
                <w:color w:val="auto"/>
                <w:spacing w:val="20"/>
                <w:kern w:val="0"/>
                <w:sz w:val="24"/>
                <w:szCs w:val="24"/>
                <w:highlight w:val="none"/>
              </w:rPr>
              <w:t>货物</w:t>
            </w:r>
            <w:r>
              <w:rPr>
                <w:rFonts w:hint="eastAsia" w:ascii="宋体" w:hAnsi="宋体" w:eastAsia="宋体" w:cs="宋体"/>
                <w:color w:val="auto"/>
                <w:spacing w:val="20"/>
                <w:kern w:val="0"/>
                <w:sz w:val="24"/>
                <w:szCs w:val="24"/>
                <w:highlight w:val="none"/>
                <w:lang w:val="en-US" w:eastAsia="zh-CN"/>
              </w:rPr>
              <w:t>/服务</w:t>
            </w:r>
            <w:r>
              <w:rPr>
                <w:rFonts w:hint="eastAsia" w:ascii="宋体" w:hAnsi="宋体" w:eastAsia="宋体" w:cs="宋体"/>
                <w:color w:val="auto"/>
                <w:spacing w:val="20"/>
                <w:kern w:val="0"/>
                <w:sz w:val="24"/>
                <w:szCs w:val="24"/>
                <w:highlight w:val="none"/>
              </w:rPr>
              <w:t>名称</w:t>
            </w:r>
          </w:p>
        </w:tc>
        <w:tc>
          <w:tcPr>
            <w:tcW w:w="1057" w:type="dxa"/>
            <w:tcBorders>
              <w:top w:val="single" w:color="auto" w:sz="4" w:space="0"/>
              <w:left w:val="single" w:color="auto" w:sz="4" w:space="0"/>
              <w:bottom w:val="nil"/>
              <w:right w:val="single" w:color="auto" w:sz="4" w:space="0"/>
            </w:tcBorders>
            <w:vAlign w:val="center"/>
          </w:tcPr>
          <w:p w14:paraId="4622CF14">
            <w:pPr>
              <w:widowControl/>
              <w:tabs>
                <w:tab w:val="left" w:pos="1418"/>
              </w:tabs>
              <w:snapToGrid w:val="0"/>
              <w:spacing w:before="50" w:after="50" w:line="400" w:lineRule="exact"/>
              <w:jc w:val="center"/>
              <w:rPr>
                <w:rFonts w:hint="eastAsia" w:ascii="宋体" w:hAnsi="宋体" w:eastAsia="宋体" w:cs="宋体"/>
                <w:color w:val="auto"/>
                <w:spacing w:val="20"/>
                <w:kern w:val="0"/>
                <w:sz w:val="24"/>
                <w:szCs w:val="24"/>
                <w:highlight w:val="none"/>
              </w:rPr>
            </w:pPr>
            <w:r>
              <w:rPr>
                <w:rFonts w:hint="eastAsia" w:ascii="宋体" w:hAnsi="宋体" w:eastAsia="宋体" w:cs="宋体"/>
                <w:color w:val="auto"/>
                <w:spacing w:val="20"/>
                <w:kern w:val="0"/>
                <w:sz w:val="24"/>
                <w:szCs w:val="24"/>
                <w:highlight w:val="none"/>
                <w:lang w:val="en-US" w:eastAsia="zh-CN"/>
              </w:rPr>
              <w:t>单位</w:t>
            </w:r>
          </w:p>
        </w:tc>
        <w:tc>
          <w:tcPr>
            <w:tcW w:w="1057" w:type="dxa"/>
            <w:tcBorders>
              <w:top w:val="single" w:color="auto" w:sz="4" w:space="0"/>
              <w:left w:val="single" w:color="auto" w:sz="4" w:space="0"/>
              <w:bottom w:val="nil"/>
              <w:right w:val="single" w:color="auto" w:sz="4" w:space="0"/>
            </w:tcBorders>
            <w:vAlign w:val="center"/>
          </w:tcPr>
          <w:p w14:paraId="2E3877E9">
            <w:pPr>
              <w:widowControl/>
              <w:tabs>
                <w:tab w:val="left" w:pos="1418"/>
              </w:tabs>
              <w:snapToGrid w:val="0"/>
              <w:spacing w:before="50" w:after="50" w:line="400" w:lineRule="exact"/>
              <w:jc w:val="center"/>
              <w:rPr>
                <w:rFonts w:hint="eastAsia" w:ascii="宋体" w:hAnsi="宋体" w:eastAsia="宋体" w:cs="宋体"/>
                <w:color w:val="auto"/>
                <w:spacing w:val="20"/>
                <w:kern w:val="0"/>
                <w:sz w:val="24"/>
                <w:szCs w:val="24"/>
                <w:highlight w:val="none"/>
                <w:lang w:val="en-US" w:eastAsia="zh-CN"/>
              </w:rPr>
            </w:pPr>
            <w:r>
              <w:rPr>
                <w:rFonts w:hint="eastAsia" w:ascii="宋体" w:hAnsi="宋体" w:eastAsia="宋体" w:cs="宋体"/>
                <w:color w:val="auto"/>
                <w:spacing w:val="20"/>
                <w:kern w:val="0"/>
                <w:sz w:val="24"/>
                <w:szCs w:val="24"/>
                <w:highlight w:val="none"/>
                <w:lang w:val="en-US" w:eastAsia="zh-CN"/>
              </w:rPr>
              <w:t>数量</w:t>
            </w:r>
          </w:p>
        </w:tc>
        <w:tc>
          <w:tcPr>
            <w:tcW w:w="2571" w:type="dxa"/>
            <w:tcBorders>
              <w:top w:val="single" w:color="auto" w:sz="4" w:space="0"/>
              <w:left w:val="single" w:color="auto" w:sz="4" w:space="0"/>
              <w:bottom w:val="nil"/>
              <w:right w:val="single" w:color="auto" w:sz="4" w:space="0"/>
            </w:tcBorders>
            <w:shd w:val="clear" w:color="auto" w:fill="auto"/>
            <w:vAlign w:val="center"/>
          </w:tcPr>
          <w:p w14:paraId="5EAC973B">
            <w:pPr>
              <w:widowControl/>
              <w:tabs>
                <w:tab w:val="left" w:pos="1418"/>
              </w:tabs>
              <w:snapToGrid w:val="0"/>
              <w:spacing w:before="50" w:after="50" w:line="40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rPr>
              <w:t>报</w:t>
            </w:r>
            <w:r>
              <w:rPr>
                <w:rFonts w:hint="eastAsia" w:ascii="宋体" w:hAnsi="宋体" w:eastAsia="宋体" w:cs="宋体"/>
                <w:color w:val="auto"/>
                <w:spacing w:val="20"/>
                <w:kern w:val="0"/>
                <w:sz w:val="24"/>
                <w:szCs w:val="24"/>
                <w:highlight w:val="none"/>
              </w:rPr>
              <w:t>价</w:t>
            </w:r>
          </w:p>
        </w:tc>
      </w:tr>
      <w:tr w14:paraId="10F4F4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1096" w:type="dxa"/>
            <w:tcBorders>
              <w:top w:val="single" w:color="auto" w:sz="4" w:space="0"/>
              <w:left w:val="single" w:color="auto" w:sz="4" w:space="0"/>
              <w:bottom w:val="single" w:color="auto" w:sz="4" w:space="0"/>
              <w:right w:val="single" w:color="auto" w:sz="4" w:space="0"/>
            </w:tcBorders>
            <w:vAlign w:val="center"/>
          </w:tcPr>
          <w:p w14:paraId="724E56C7">
            <w:pPr>
              <w:widowControl/>
              <w:tabs>
                <w:tab w:val="left" w:pos="1418"/>
              </w:tabs>
              <w:snapToGrid w:val="0"/>
              <w:spacing w:before="50" w:after="50" w:line="400" w:lineRule="exact"/>
              <w:jc w:val="center"/>
              <w:rPr>
                <w:rFonts w:hint="eastAsia" w:ascii="宋体" w:hAnsi="宋体" w:eastAsia="宋体" w:cs="宋体"/>
                <w:color w:val="auto"/>
                <w:spacing w:val="20"/>
                <w:kern w:val="0"/>
                <w:sz w:val="24"/>
                <w:szCs w:val="24"/>
                <w:highlight w:val="none"/>
              </w:rPr>
            </w:pPr>
            <w:r>
              <w:rPr>
                <w:rFonts w:hint="eastAsia" w:ascii="宋体" w:hAnsi="宋体" w:eastAsia="宋体" w:cs="宋体"/>
                <w:color w:val="auto"/>
                <w:spacing w:val="20"/>
                <w:kern w:val="0"/>
                <w:sz w:val="24"/>
                <w:szCs w:val="24"/>
                <w:highlight w:val="none"/>
              </w:rPr>
              <w:t>1</w:t>
            </w:r>
          </w:p>
        </w:tc>
        <w:tc>
          <w:tcPr>
            <w:tcW w:w="3576" w:type="dxa"/>
            <w:tcBorders>
              <w:top w:val="single" w:color="auto" w:sz="4" w:space="0"/>
              <w:left w:val="single" w:color="auto" w:sz="4" w:space="0"/>
              <w:bottom w:val="single" w:color="auto" w:sz="4" w:space="0"/>
              <w:right w:val="single" w:color="auto" w:sz="4" w:space="0"/>
            </w:tcBorders>
            <w:vAlign w:val="center"/>
          </w:tcPr>
          <w:p w14:paraId="319F29C7">
            <w:pPr>
              <w:widowControl/>
              <w:tabs>
                <w:tab w:val="left" w:pos="1418"/>
              </w:tabs>
              <w:snapToGrid w:val="0"/>
              <w:spacing w:before="50" w:after="50" w:line="400" w:lineRule="exact"/>
              <w:jc w:val="center"/>
              <w:rPr>
                <w:rFonts w:hint="eastAsia" w:ascii="宋体" w:hAnsi="宋体" w:eastAsia="宋体" w:cs="宋体"/>
                <w:color w:val="auto"/>
                <w:spacing w:val="20"/>
                <w:kern w:val="0"/>
                <w:sz w:val="24"/>
                <w:szCs w:val="24"/>
                <w:highlight w:val="none"/>
              </w:rPr>
            </w:pPr>
            <w:r>
              <w:rPr>
                <w:rFonts w:hint="eastAsia" w:ascii="宋体" w:hAnsi="宋体" w:eastAsia="宋体" w:cs="宋体"/>
                <w:color w:val="auto"/>
                <w:spacing w:val="20"/>
                <w:kern w:val="0"/>
                <w:sz w:val="24"/>
                <w:szCs w:val="24"/>
                <w:highlight w:val="none"/>
              </w:rPr>
              <w:t>消防系统维保费用</w:t>
            </w:r>
          </w:p>
        </w:tc>
        <w:tc>
          <w:tcPr>
            <w:tcW w:w="1057" w:type="dxa"/>
            <w:tcBorders>
              <w:top w:val="single" w:color="auto" w:sz="4" w:space="0"/>
              <w:left w:val="single" w:color="auto" w:sz="4" w:space="0"/>
              <w:bottom w:val="single" w:color="auto" w:sz="4" w:space="0"/>
              <w:right w:val="single" w:color="auto" w:sz="4" w:space="0"/>
            </w:tcBorders>
            <w:vAlign w:val="center"/>
          </w:tcPr>
          <w:p w14:paraId="32FBF646">
            <w:pPr>
              <w:widowControl/>
              <w:tabs>
                <w:tab w:val="left" w:pos="1418"/>
              </w:tabs>
              <w:snapToGrid w:val="0"/>
              <w:spacing w:before="50" w:after="50" w:line="400" w:lineRule="exact"/>
              <w:jc w:val="center"/>
              <w:rPr>
                <w:rFonts w:hint="eastAsia" w:ascii="宋体" w:hAnsi="宋体" w:eastAsia="宋体" w:cs="宋体"/>
                <w:color w:val="auto"/>
                <w:spacing w:val="20"/>
                <w:kern w:val="0"/>
                <w:sz w:val="24"/>
                <w:szCs w:val="24"/>
                <w:highlight w:val="none"/>
                <w:lang w:val="en-US" w:eastAsia="zh-CN"/>
              </w:rPr>
            </w:pPr>
            <w:r>
              <w:rPr>
                <w:rFonts w:hint="eastAsia" w:ascii="宋体" w:hAnsi="宋体" w:eastAsia="宋体" w:cs="宋体"/>
                <w:color w:val="auto"/>
                <w:spacing w:val="20"/>
                <w:kern w:val="0"/>
                <w:sz w:val="24"/>
                <w:szCs w:val="24"/>
                <w:highlight w:val="none"/>
                <w:lang w:val="en-US" w:eastAsia="zh-CN"/>
              </w:rPr>
              <w:t>平方米</w:t>
            </w:r>
          </w:p>
        </w:tc>
        <w:tc>
          <w:tcPr>
            <w:tcW w:w="1057" w:type="dxa"/>
            <w:tcBorders>
              <w:top w:val="single" w:color="auto" w:sz="4" w:space="0"/>
              <w:left w:val="single" w:color="auto" w:sz="4" w:space="0"/>
              <w:bottom w:val="single" w:color="auto" w:sz="4" w:space="0"/>
              <w:right w:val="single" w:color="auto" w:sz="4" w:space="0"/>
            </w:tcBorders>
            <w:vAlign w:val="center"/>
          </w:tcPr>
          <w:p w14:paraId="77EB52AE">
            <w:pPr>
              <w:widowControl/>
              <w:tabs>
                <w:tab w:val="left" w:pos="1418"/>
              </w:tabs>
              <w:snapToGrid w:val="0"/>
              <w:spacing w:before="50" w:after="50" w:line="400" w:lineRule="exact"/>
              <w:jc w:val="center"/>
              <w:rPr>
                <w:rFonts w:hint="eastAsia" w:ascii="宋体" w:hAnsi="宋体" w:eastAsia="宋体" w:cs="宋体"/>
                <w:color w:val="auto"/>
                <w:spacing w:val="20"/>
                <w:kern w:val="0"/>
                <w:sz w:val="24"/>
                <w:szCs w:val="24"/>
                <w:highlight w:val="none"/>
                <w:u w:val="single"/>
                <w:lang w:val="en-US" w:eastAsia="zh-CN"/>
              </w:rPr>
            </w:pPr>
            <w:r>
              <w:rPr>
                <w:rFonts w:hint="eastAsia" w:ascii="宋体" w:hAnsi="宋体" w:eastAsia="宋体" w:cs="宋体"/>
                <w:color w:val="auto"/>
                <w:spacing w:val="20"/>
                <w:kern w:val="0"/>
                <w:sz w:val="24"/>
                <w:szCs w:val="24"/>
                <w:highlight w:val="none"/>
                <w:u w:val="none"/>
                <w:lang w:val="en-US" w:eastAsia="zh-CN"/>
              </w:rPr>
              <w:t>112340</w:t>
            </w:r>
          </w:p>
        </w:tc>
        <w:tc>
          <w:tcPr>
            <w:tcW w:w="2571" w:type="dxa"/>
            <w:tcBorders>
              <w:top w:val="single" w:color="auto" w:sz="4" w:space="0"/>
              <w:left w:val="single" w:color="auto" w:sz="4" w:space="0"/>
              <w:bottom w:val="single" w:color="auto" w:sz="4" w:space="0"/>
              <w:right w:val="single" w:color="auto" w:sz="4" w:space="0"/>
            </w:tcBorders>
            <w:shd w:val="clear" w:color="auto" w:fill="auto"/>
            <w:vAlign w:val="center"/>
          </w:tcPr>
          <w:p w14:paraId="2E4E89D3">
            <w:pPr>
              <w:widowControl/>
              <w:tabs>
                <w:tab w:val="left" w:pos="1418"/>
              </w:tabs>
              <w:snapToGrid w:val="0"/>
              <w:spacing w:before="50" w:after="50" w:line="40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u w:val="single"/>
                <w:lang w:val="en-US" w:eastAsia="zh-CN"/>
              </w:rPr>
              <w:t xml:space="preserve">       </w:t>
            </w:r>
            <w:r>
              <w:rPr>
                <w:rFonts w:hint="eastAsia" w:ascii="宋体" w:hAnsi="宋体" w:eastAsia="宋体" w:cs="宋体"/>
                <w:color w:val="auto"/>
                <w:spacing w:val="20"/>
                <w:kern w:val="0"/>
                <w:sz w:val="24"/>
                <w:szCs w:val="24"/>
                <w:highlight w:val="none"/>
                <w:lang w:val="en-US" w:eastAsia="zh-CN"/>
              </w:rPr>
              <w:t>元</w:t>
            </w:r>
          </w:p>
        </w:tc>
      </w:tr>
      <w:tr w14:paraId="71AC10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4" w:hRule="atLeast"/>
        </w:trPr>
        <w:tc>
          <w:tcPr>
            <w:tcW w:w="1096" w:type="dxa"/>
            <w:tcBorders>
              <w:top w:val="single" w:color="auto" w:sz="4" w:space="0"/>
              <w:left w:val="single" w:color="auto" w:sz="4" w:space="0"/>
              <w:bottom w:val="single" w:color="auto" w:sz="4" w:space="0"/>
              <w:right w:val="single" w:color="auto" w:sz="4" w:space="0"/>
            </w:tcBorders>
            <w:vAlign w:val="center"/>
          </w:tcPr>
          <w:p w14:paraId="4A2FD716">
            <w:pPr>
              <w:widowControl/>
              <w:tabs>
                <w:tab w:val="left" w:pos="1418"/>
              </w:tabs>
              <w:snapToGrid w:val="0"/>
              <w:spacing w:before="50" w:after="50" w:line="400" w:lineRule="exact"/>
              <w:jc w:val="center"/>
              <w:rPr>
                <w:rFonts w:hint="eastAsia" w:ascii="宋体" w:hAnsi="宋体" w:eastAsia="宋体" w:cs="宋体"/>
                <w:color w:val="auto"/>
                <w:spacing w:val="20"/>
                <w:kern w:val="0"/>
                <w:sz w:val="24"/>
                <w:szCs w:val="24"/>
                <w:highlight w:val="none"/>
                <w:lang w:val="en-US" w:eastAsia="zh-CN"/>
              </w:rPr>
            </w:pPr>
            <w:r>
              <w:rPr>
                <w:rFonts w:hint="eastAsia" w:ascii="宋体" w:hAnsi="宋体" w:eastAsia="宋体" w:cs="宋体"/>
                <w:color w:val="auto"/>
                <w:spacing w:val="20"/>
                <w:kern w:val="0"/>
                <w:sz w:val="24"/>
                <w:szCs w:val="24"/>
                <w:highlight w:val="none"/>
                <w:lang w:val="en-US" w:eastAsia="zh-CN"/>
              </w:rPr>
              <w:t>2</w:t>
            </w:r>
          </w:p>
        </w:tc>
        <w:tc>
          <w:tcPr>
            <w:tcW w:w="3576" w:type="dxa"/>
            <w:tcBorders>
              <w:top w:val="single" w:color="auto" w:sz="4" w:space="0"/>
              <w:left w:val="single" w:color="auto" w:sz="4" w:space="0"/>
              <w:bottom w:val="single" w:color="auto" w:sz="4" w:space="0"/>
              <w:right w:val="single" w:color="auto" w:sz="4" w:space="0"/>
            </w:tcBorders>
            <w:vAlign w:val="center"/>
          </w:tcPr>
          <w:p w14:paraId="6F0FC618">
            <w:pPr>
              <w:widowControl/>
              <w:numPr>
                <w:ilvl w:val="0"/>
                <w:numId w:val="0"/>
              </w:numPr>
              <w:tabs>
                <w:tab w:val="left" w:pos="1418"/>
              </w:tabs>
              <w:snapToGrid w:val="0"/>
              <w:spacing w:before="50" w:after="50" w:line="400" w:lineRule="exact"/>
              <w:jc w:val="center"/>
              <w:rPr>
                <w:rFonts w:hint="eastAsia" w:ascii="宋体" w:hAnsi="宋体" w:eastAsia="宋体" w:cs="宋体"/>
                <w:color w:val="auto"/>
                <w:spacing w:val="20"/>
                <w:kern w:val="0"/>
                <w:sz w:val="24"/>
                <w:szCs w:val="24"/>
                <w:highlight w:val="none"/>
              </w:rPr>
            </w:pPr>
            <w:r>
              <w:rPr>
                <w:rFonts w:hint="eastAsia" w:ascii="宋体" w:hAnsi="宋体" w:eastAsia="宋体" w:cs="宋体"/>
                <w:color w:val="auto"/>
                <w:spacing w:val="20"/>
                <w:kern w:val="0"/>
                <w:sz w:val="24"/>
                <w:szCs w:val="24"/>
                <w:highlight w:val="none"/>
              </w:rPr>
              <w:t>磋商报价(</w:t>
            </w:r>
            <w:r>
              <w:rPr>
                <w:rFonts w:hint="eastAsia" w:ascii="宋体" w:hAnsi="宋体" w:eastAsia="宋体" w:cs="宋体"/>
                <w:color w:val="auto"/>
                <w:kern w:val="0"/>
                <w:sz w:val="24"/>
                <w:szCs w:val="24"/>
                <w:highlight w:val="none"/>
              </w:rPr>
              <w:t>大写)：</w:t>
            </w:r>
          </w:p>
        </w:tc>
        <w:tc>
          <w:tcPr>
            <w:tcW w:w="4685" w:type="dxa"/>
            <w:gridSpan w:val="3"/>
            <w:tcBorders>
              <w:top w:val="single" w:color="auto" w:sz="4" w:space="0"/>
              <w:left w:val="single" w:color="auto" w:sz="4" w:space="0"/>
              <w:bottom w:val="single" w:color="auto" w:sz="4" w:space="0"/>
              <w:right w:val="single" w:color="auto" w:sz="4" w:space="0"/>
            </w:tcBorders>
            <w:vAlign w:val="center"/>
          </w:tcPr>
          <w:p w14:paraId="29EF3747">
            <w:pPr>
              <w:widowControl/>
              <w:tabs>
                <w:tab w:val="left" w:pos="1418"/>
              </w:tabs>
              <w:snapToGrid w:val="0"/>
              <w:spacing w:before="50" w:after="50" w:line="400" w:lineRule="exact"/>
              <w:jc w:val="center"/>
              <w:rPr>
                <w:rFonts w:hint="eastAsia" w:ascii="宋体" w:hAnsi="宋体" w:eastAsia="宋体" w:cs="宋体"/>
                <w:color w:val="auto"/>
                <w:spacing w:val="20"/>
                <w:kern w:val="0"/>
                <w:sz w:val="24"/>
                <w:szCs w:val="24"/>
                <w:highlight w:val="none"/>
                <w:lang w:eastAsia="zh-CN"/>
              </w:rPr>
            </w:pPr>
          </w:p>
        </w:tc>
      </w:tr>
      <w:tr w14:paraId="75D245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96" w:type="dxa"/>
            <w:tcBorders>
              <w:top w:val="single" w:color="auto" w:sz="4" w:space="0"/>
              <w:left w:val="single" w:color="auto" w:sz="4" w:space="0"/>
              <w:bottom w:val="single" w:color="auto" w:sz="4" w:space="0"/>
              <w:right w:val="single" w:color="auto" w:sz="4" w:space="0"/>
            </w:tcBorders>
            <w:vAlign w:val="center"/>
          </w:tcPr>
          <w:p w14:paraId="3C791364">
            <w:pPr>
              <w:widowControl/>
              <w:tabs>
                <w:tab w:val="left" w:pos="1418"/>
              </w:tabs>
              <w:snapToGrid w:val="0"/>
              <w:spacing w:before="50" w:after="50" w:line="400" w:lineRule="exact"/>
              <w:jc w:val="center"/>
              <w:rPr>
                <w:rFonts w:hint="eastAsia" w:ascii="宋体" w:hAnsi="宋体" w:eastAsia="宋体" w:cs="宋体"/>
                <w:color w:val="auto"/>
                <w:spacing w:val="20"/>
                <w:kern w:val="0"/>
                <w:sz w:val="24"/>
                <w:szCs w:val="24"/>
                <w:highlight w:val="none"/>
              </w:rPr>
            </w:pPr>
            <w:r>
              <w:rPr>
                <w:rFonts w:hint="eastAsia" w:ascii="宋体" w:hAnsi="宋体" w:eastAsia="宋体" w:cs="宋体"/>
                <w:color w:val="auto"/>
                <w:spacing w:val="20"/>
                <w:kern w:val="0"/>
                <w:sz w:val="24"/>
                <w:szCs w:val="24"/>
                <w:highlight w:val="none"/>
                <w:lang w:val="en-US" w:eastAsia="zh-CN"/>
              </w:rPr>
              <w:t>备注</w:t>
            </w:r>
          </w:p>
        </w:tc>
        <w:tc>
          <w:tcPr>
            <w:tcW w:w="8261" w:type="dxa"/>
            <w:gridSpan w:val="4"/>
            <w:tcBorders>
              <w:top w:val="single" w:color="auto" w:sz="4" w:space="0"/>
              <w:left w:val="single" w:color="auto" w:sz="4" w:space="0"/>
              <w:bottom w:val="single" w:color="auto" w:sz="4" w:space="0"/>
              <w:right w:val="single" w:color="auto" w:sz="4" w:space="0"/>
            </w:tcBorders>
            <w:vAlign w:val="center"/>
          </w:tcPr>
          <w:p w14:paraId="33A8EA9B">
            <w:pPr>
              <w:widowControl/>
              <w:numPr>
                <w:ilvl w:val="0"/>
                <w:numId w:val="0"/>
              </w:numPr>
              <w:tabs>
                <w:tab w:val="left" w:pos="1418"/>
              </w:tabs>
              <w:snapToGrid w:val="0"/>
              <w:spacing w:before="50" w:after="50" w:line="40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消防系统维保费用报价采用整体报价方式以人民币报价，保留小数点后两位。</w:t>
            </w:r>
          </w:p>
        </w:tc>
      </w:tr>
    </w:tbl>
    <w:p w14:paraId="2BE1B5CF">
      <w:pPr>
        <w:pStyle w:val="24"/>
        <w:rPr>
          <w:rFonts w:hint="eastAsia" w:ascii="宋体" w:hAnsi="宋体" w:eastAsia="宋体" w:cs="宋体"/>
          <w:color w:val="auto"/>
          <w:kern w:val="0"/>
          <w:sz w:val="24"/>
          <w:highlight w:val="none"/>
        </w:rPr>
      </w:pPr>
    </w:p>
    <w:p w14:paraId="01081ED4">
      <w:pPr>
        <w:pStyle w:val="24"/>
        <w:jc w:val="center"/>
        <w:rPr>
          <w:rFonts w:hint="eastAsia" w:ascii="仿宋" w:hAnsi="仿宋" w:eastAsia="仿宋" w:cs="宋体"/>
          <w:b/>
          <w:bCs/>
          <w:color w:val="auto"/>
          <w:spacing w:val="20"/>
          <w:kern w:val="0"/>
          <w:sz w:val="30"/>
          <w:szCs w:val="30"/>
          <w:highlight w:val="none"/>
        </w:rPr>
      </w:pPr>
    </w:p>
    <w:p w14:paraId="7D5B72C9">
      <w:pPr>
        <w:pStyle w:val="24"/>
        <w:jc w:val="center"/>
        <w:rPr>
          <w:rFonts w:hint="eastAsia" w:ascii="宋体" w:hAnsi="宋体" w:eastAsia="宋体" w:cs="宋体"/>
          <w:b/>
          <w:bCs/>
          <w:color w:val="auto"/>
          <w:spacing w:val="20"/>
          <w:kern w:val="0"/>
          <w:sz w:val="30"/>
          <w:szCs w:val="30"/>
          <w:highlight w:val="none"/>
          <w:lang w:val="en-US" w:eastAsia="zh-CN"/>
        </w:rPr>
      </w:pPr>
      <w:r>
        <w:rPr>
          <w:rFonts w:hint="eastAsia" w:ascii="宋体" w:hAnsi="宋体" w:eastAsia="宋体" w:cs="宋体"/>
          <w:b/>
          <w:bCs/>
          <w:color w:val="auto"/>
          <w:spacing w:val="20"/>
          <w:kern w:val="0"/>
          <w:sz w:val="30"/>
          <w:szCs w:val="30"/>
          <w:highlight w:val="none"/>
        </w:rPr>
        <w:t>消防</w:t>
      </w:r>
      <w:r>
        <w:rPr>
          <w:rFonts w:hint="eastAsia" w:ascii="宋体" w:hAnsi="宋体" w:eastAsia="宋体" w:cs="宋体"/>
          <w:b/>
          <w:bCs/>
          <w:color w:val="auto"/>
          <w:spacing w:val="20"/>
          <w:kern w:val="0"/>
          <w:sz w:val="30"/>
          <w:szCs w:val="30"/>
          <w:highlight w:val="none"/>
          <w:lang w:val="en-US" w:eastAsia="zh-CN"/>
        </w:rPr>
        <w:t>设施</w:t>
      </w:r>
      <w:r>
        <w:rPr>
          <w:rFonts w:hint="eastAsia" w:ascii="宋体" w:hAnsi="宋体" w:eastAsia="宋体" w:cs="宋体"/>
          <w:b/>
          <w:bCs/>
          <w:color w:val="auto"/>
          <w:spacing w:val="20"/>
          <w:kern w:val="0"/>
          <w:sz w:val="30"/>
          <w:szCs w:val="30"/>
          <w:highlight w:val="none"/>
        </w:rPr>
        <w:t>维修配件清单</w:t>
      </w:r>
      <w:r>
        <w:rPr>
          <w:rFonts w:hint="eastAsia" w:ascii="宋体" w:hAnsi="宋体" w:eastAsia="宋体" w:cs="宋体"/>
          <w:b/>
          <w:bCs/>
          <w:color w:val="auto"/>
          <w:spacing w:val="20"/>
          <w:kern w:val="0"/>
          <w:sz w:val="30"/>
          <w:szCs w:val="30"/>
          <w:highlight w:val="none"/>
          <w:lang w:val="en-US" w:eastAsia="zh-CN"/>
        </w:rPr>
        <w:t>报价明细表</w:t>
      </w:r>
    </w:p>
    <w:p w14:paraId="48EC6ABA">
      <w:pPr>
        <w:pStyle w:val="24"/>
        <w:jc w:val="both"/>
        <w:rPr>
          <w:rFonts w:hint="eastAsia" w:ascii="仿宋" w:hAnsi="仿宋" w:eastAsia="仿宋" w:cs="宋体"/>
          <w:b/>
          <w:bCs/>
          <w:color w:val="auto"/>
          <w:spacing w:val="20"/>
          <w:kern w:val="0"/>
          <w:sz w:val="30"/>
          <w:szCs w:val="30"/>
          <w:highlight w:val="none"/>
          <w:lang w:val="en-US" w:eastAsia="zh-CN"/>
        </w:rPr>
      </w:pPr>
    </w:p>
    <w:tbl>
      <w:tblPr>
        <w:tblStyle w:val="33"/>
        <w:tblW w:w="8946" w:type="dxa"/>
        <w:tblInd w:w="-4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54"/>
        <w:gridCol w:w="1072"/>
        <w:gridCol w:w="599"/>
        <w:gridCol w:w="1752"/>
        <w:gridCol w:w="583"/>
        <w:gridCol w:w="995"/>
        <w:gridCol w:w="583"/>
        <w:gridCol w:w="597"/>
        <w:gridCol w:w="819"/>
        <w:gridCol w:w="792"/>
      </w:tblGrid>
      <w:tr w14:paraId="25398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54" w:type="dxa"/>
            <w:tcBorders>
              <w:top w:val="single" w:color="000000" w:sz="8" w:space="0"/>
              <w:left w:val="single" w:color="000000" w:sz="8" w:space="0"/>
              <w:bottom w:val="single" w:color="000000" w:sz="4" w:space="0"/>
              <w:right w:val="single" w:color="000000" w:sz="4" w:space="0"/>
            </w:tcBorders>
            <w:shd w:val="clear" w:color="auto" w:fill="auto"/>
            <w:vAlign w:val="center"/>
          </w:tcPr>
          <w:p w14:paraId="0E7836EF">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设备类型</w:t>
            </w:r>
          </w:p>
        </w:tc>
        <w:tc>
          <w:tcPr>
            <w:tcW w:w="107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0BAD866">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设备分类</w:t>
            </w:r>
          </w:p>
        </w:tc>
        <w:tc>
          <w:tcPr>
            <w:tcW w:w="599"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A99975A">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175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B1DED44">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sz w:val="20"/>
                <w:szCs w:val="20"/>
                <w:highlight w:val="none"/>
                <w:u w:val="none"/>
                <w:lang w:val="en-US" w:eastAsia="zh-CN"/>
              </w:rPr>
              <w:t>主要部件</w:t>
            </w:r>
          </w:p>
        </w:tc>
        <w:tc>
          <w:tcPr>
            <w:tcW w:w="583"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0253928">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品牌</w:t>
            </w:r>
          </w:p>
        </w:tc>
        <w:tc>
          <w:tcPr>
            <w:tcW w:w="99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AD25593">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规格/型号</w:t>
            </w:r>
          </w:p>
        </w:tc>
        <w:tc>
          <w:tcPr>
            <w:tcW w:w="583"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79B6DA3">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单位</w:t>
            </w:r>
          </w:p>
        </w:tc>
        <w:tc>
          <w:tcPr>
            <w:tcW w:w="597"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75877AE">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数量</w:t>
            </w:r>
          </w:p>
        </w:tc>
        <w:tc>
          <w:tcPr>
            <w:tcW w:w="819"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72941E7">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单价（元）</w:t>
            </w:r>
          </w:p>
        </w:tc>
        <w:tc>
          <w:tcPr>
            <w:tcW w:w="792"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32D9C44">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备注</w:t>
            </w:r>
          </w:p>
        </w:tc>
      </w:tr>
      <w:tr w14:paraId="21EB2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5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ADDACB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报警控制器</w:t>
            </w: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67EBF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1#报警主机</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768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32E4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回路板</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69E48">
            <w:pPr>
              <w:jc w:val="center"/>
              <w:rPr>
                <w:rFonts w:hint="eastAsia" w:ascii="宋体" w:hAnsi="宋体" w:eastAsia="宋体" w:cs="宋体"/>
                <w:i w:val="0"/>
                <w:iCs w:val="0"/>
                <w:color w:val="000000"/>
                <w:sz w:val="20"/>
                <w:szCs w:val="20"/>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908D">
            <w:pPr>
              <w:jc w:val="center"/>
              <w:rPr>
                <w:rFonts w:hint="eastAsia" w:ascii="宋体" w:hAnsi="宋体" w:eastAsia="宋体" w:cs="宋体"/>
                <w:i w:val="0"/>
                <w:iCs w:val="0"/>
                <w:color w:val="000000"/>
                <w:sz w:val="20"/>
                <w:szCs w:val="20"/>
                <w:highlight w:val="none"/>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3388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C3C2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1BDB">
            <w:pPr>
              <w:jc w:val="center"/>
              <w:rPr>
                <w:rFonts w:hint="eastAsia" w:ascii="宋体" w:hAnsi="宋体" w:eastAsia="宋体" w:cs="宋体"/>
                <w:i w:val="0"/>
                <w:iCs w:val="0"/>
                <w:color w:val="000000"/>
                <w:sz w:val="20"/>
                <w:szCs w:val="20"/>
                <w:highlight w:val="none"/>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8AC8660">
            <w:pPr>
              <w:jc w:val="center"/>
              <w:rPr>
                <w:rFonts w:hint="eastAsia" w:ascii="宋体" w:hAnsi="宋体" w:eastAsia="宋体" w:cs="宋体"/>
                <w:i w:val="0"/>
                <w:iCs w:val="0"/>
                <w:color w:val="000000"/>
                <w:sz w:val="20"/>
                <w:szCs w:val="20"/>
                <w:highlight w:val="none"/>
                <w:u w:val="none"/>
              </w:rPr>
            </w:pPr>
          </w:p>
        </w:tc>
      </w:tr>
      <w:tr w14:paraId="256A9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C47199F">
            <w:pPr>
              <w:jc w:val="center"/>
              <w:rPr>
                <w:rFonts w:hint="eastAsia" w:ascii="宋体" w:hAnsi="宋体" w:eastAsia="宋体" w:cs="宋体"/>
                <w:i w:val="0"/>
                <w:iCs w:val="0"/>
                <w:color w:val="000000"/>
                <w:sz w:val="20"/>
                <w:szCs w:val="20"/>
                <w:highlight w:val="none"/>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4EC8F">
            <w:pPr>
              <w:jc w:val="center"/>
              <w:rPr>
                <w:rFonts w:hint="eastAsia" w:ascii="宋体" w:hAnsi="宋体" w:eastAsia="宋体" w:cs="宋体"/>
                <w:i w:val="0"/>
                <w:iCs w:val="0"/>
                <w:color w:val="000000"/>
                <w:sz w:val="20"/>
                <w:szCs w:val="20"/>
                <w:highlight w:val="none"/>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A85D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A7BC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主板</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91F11">
            <w:pPr>
              <w:jc w:val="center"/>
              <w:rPr>
                <w:rFonts w:hint="eastAsia" w:ascii="宋体" w:hAnsi="宋体" w:eastAsia="宋体" w:cs="宋体"/>
                <w:i w:val="0"/>
                <w:iCs w:val="0"/>
                <w:color w:val="000000"/>
                <w:sz w:val="20"/>
                <w:szCs w:val="20"/>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DE8C1">
            <w:pPr>
              <w:jc w:val="center"/>
              <w:rPr>
                <w:rFonts w:hint="eastAsia" w:ascii="宋体" w:hAnsi="宋体" w:eastAsia="宋体" w:cs="宋体"/>
                <w:i w:val="0"/>
                <w:iCs w:val="0"/>
                <w:color w:val="000000"/>
                <w:sz w:val="20"/>
                <w:szCs w:val="20"/>
                <w:highlight w:val="none"/>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2F96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211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EED5A">
            <w:pPr>
              <w:jc w:val="center"/>
              <w:rPr>
                <w:rFonts w:hint="eastAsia" w:ascii="宋体" w:hAnsi="宋体" w:eastAsia="宋体" w:cs="宋体"/>
                <w:i w:val="0"/>
                <w:iCs w:val="0"/>
                <w:color w:val="000000"/>
                <w:sz w:val="20"/>
                <w:szCs w:val="20"/>
                <w:highlight w:val="none"/>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67A9B69">
            <w:pPr>
              <w:jc w:val="center"/>
              <w:rPr>
                <w:rFonts w:hint="eastAsia" w:ascii="宋体" w:hAnsi="宋体" w:eastAsia="宋体" w:cs="宋体"/>
                <w:i w:val="0"/>
                <w:iCs w:val="0"/>
                <w:color w:val="000000"/>
                <w:sz w:val="20"/>
                <w:szCs w:val="20"/>
                <w:highlight w:val="none"/>
                <w:u w:val="none"/>
              </w:rPr>
            </w:pPr>
          </w:p>
        </w:tc>
      </w:tr>
      <w:tr w14:paraId="63AC4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7D09EF7">
            <w:pPr>
              <w:jc w:val="center"/>
              <w:rPr>
                <w:rFonts w:hint="eastAsia" w:ascii="宋体" w:hAnsi="宋体" w:eastAsia="宋体" w:cs="宋体"/>
                <w:i w:val="0"/>
                <w:iCs w:val="0"/>
                <w:color w:val="000000"/>
                <w:sz w:val="20"/>
                <w:szCs w:val="20"/>
                <w:highlight w:val="none"/>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AE066">
            <w:pPr>
              <w:jc w:val="center"/>
              <w:rPr>
                <w:rFonts w:hint="eastAsia" w:ascii="宋体" w:hAnsi="宋体" w:eastAsia="宋体" w:cs="宋体"/>
                <w:i w:val="0"/>
                <w:iCs w:val="0"/>
                <w:color w:val="000000"/>
                <w:sz w:val="20"/>
                <w:szCs w:val="20"/>
                <w:highlight w:val="none"/>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55A8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DE70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主机电池</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7F48">
            <w:pPr>
              <w:jc w:val="center"/>
              <w:rPr>
                <w:rFonts w:hint="eastAsia" w:ascii="宋体" w:hAnsi="宋体" w:eastAsia="宋体" w:cs="宋体"/>
                <w:i w:val="0"/>
                <w:iCs w:val="0"/>
                <w:color w:val="000000"/>
                <w:sz w:val="20"/>
                <w:szCs w:val="20"/>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DC0B0">
            <w:pPr>
              <w:jc w:val="center"/>
              <w:rPr>
                <w:rFonts w:hint="eastAsia" w:ascii="宋体" w:hAnsi="宋体" w:eastAsia="宋体" w:cs="宋体"/>
                <w:i w:val="0"/>
                <w:iCs w:val="0"/>
                <w:color w:val="000000"/>
                <w:sz w:val="20"/>
                <w:szCs w:val="20"/>
                <w:highlight w:val="none"/>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B807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DBDA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2879">
            <w:pPr>
              <w:jc w:val="center"/>
              <w:rPr>
                <w:rFonts w:hint="eastAsia" w:ascii="宋体" w:hAnsi="宋体" w:eastAsia="宋体" w:cs="宋体"/>
                <w:i w:val="0"/>
                <w:iCs w:val="0"/>
                <w:color w:val="000000"/>
                <w:sz w:val="20"/>
                <w:szCs w:val="20"/>
                <w:highlight w:val="none"/>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D5AF262">
            <w:pPr>
              <w:jc w:val="center"/>
              <w:rPr>
                <w:rFonts w:hint="eastAsia" w:ascii="宋体" w:hAnsi="宋体" w:eastAsia="宋体" w:cs="宋体"/>
                <w:i w:val="0"/>
                <w:iCs w:val="0"/>
                <w:color w:val="000000"/>
                <w:sz w:val="20"/>
                <w:szCs w:val="20"/>
                <w:highlight w:val="none"/>
                <w:u w:val="none"/>
              </w:rPr>
            </w:pPr>
          </w:p>
        </w:tc>
      </w:tr>
      <w:tr w14:paraId="3AB91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2EA8796">
            <w:pPr>
              <w:jc w:val="center"/>
              <w:rPr>
                <w:rFonts w:hint="eastAsia" w:ascii="宋体" w:hAnsi="宋体" w:eastAsia="宋体" w:cs="宋体"/>
                <w:i w:val="0"/>
                <w:iCs w:val="0"/>
                <w:color w:val="000000"/>
                <w:sz w:val="20"/>
                <w:szCs w:val="20"/>
                <w:highlight w:val="none"/>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D7BAD">
            <w:pPr>
              <w:jc w:val="center"/>
              <w:rPr>
                <w:rFonts w:hint="eastAsia" w:ascii="宋体" w:hAnsi="宋体" w:eastAsia="宋体" w:cs="宋体"/>
                <w:i w:val="0"/>
                <w:iCs w:val="0"/>
                <w:color w:val="000000"/>
                <w:sz w:val="20"/>
                <w:szCs w:val="20"/>
                <w:highlight w:val="none"/>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750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BFBA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报警主机打印机</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EEEC">
            <w:pPr>
              <w:jc w:val="center"/>
              <w:rPr>
                <w:rFonts w:hint="eastAsia" w:ascii="宋体" w:hAnsi="宋体" w:eastAsia="宋体" w:cs="宋体"/>
                <w:i w:val="0"/>
                <w:iCs w:val="0"/>
                <w:color w:val="000000"/>
                <w:sz w:val="20"/>
                <w:szCs w:val="20"/>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327C6">
            <w:pPr>
              <w:jc w:val="center"/>
              <w:rPr>
                <w:rFonts w:hint="eastAsia" w:ascii="宋体" w:hAnsi="宋体" w:eastAsia="宋体" w:cs="宋体"/>
                <w:i w:val="0"/>
                <w:iCs w:val="0"/>
                <w:color w:val="000000"/>
                <w:sz w:val="20"/>
                <w:szCs w:val="20"/>
                <w:highlight w:val="none"/>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DA55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85F9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9E7F3">
            <w:pPr>
              <w:jc w:val="center"/>
              <w:rPr>
                <w:rFonts w:hint="eastAsia" w:ascii="宋体" w:hAnsi="宋体" w:eastAsia="宋体" w:cs="宋体"/>
                <w:i w:val="0"/>
                <w:iCs w:val="0"/>
                <w:color w:val="000000"/>
                <w:sz w:val="20"/>
                <w:szCs w:val="20"/>
                <w:highlight w:val="none"/>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C7F4CD8">
            <w:pPr>
              <w:jc w:val="center"/>
              <w:rPr>
                <w:rFonts w:hint="eastAsia" w:ascii="宋体" w:hAnsi="宋体" w:eastAsia="宋体" w:cs="宋体"/>
                <w:i w:val="0"/>
                <w:iCs w:val="0"/>
                <w:color w:val="000000"/>
                <w:sz w:val="20"/>
                <w:szCs w:val="20"/>
                <w:highlight w:val="none"/>
                <w:u w:val="none"/>
              </w:rPr>
            </w:pPr>
          </w:p>
        </w:tc>
      </w:tr>
      <w:tr w14:paraId="0DBC0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7995F3E">
            <w:pPr>
              <w:jc w:val="center"/>
              <w:rPr>
                <w:rFonts w:hint="eastAsia" w:ascii="宋体" w:hAnsi="宋体" w:eastAsia="宋体" w:cs="宋体"/>
                <w:i w:val="0"/>
                <w:iCs w:val="0"/>
                <w:color w:val="000000"/>
                <w:sz w:val="20"/>
                <w:szCs w:val="20"/>
                <w:highlight w:val="none"/>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D9043">
            <w:pPr>
              <w:jc w:val="center"/>
              <w:rPr>
                <w:rFonts w:hint="eastAsia" w:ascii="宋体" w:hAnsi="宋体" w:eastAsia="宋体" w:cs="宋体"/>
                <w:i w:val="0"/>
                <w:iCs w:val="0"/>
                <w:color w:val="000000"/>
                <w:sz w:val="20"/>
                <w:szCs w:val="20"/>
                <w:highlight w:val="none"/>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B47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FF4B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报警主机电源盘</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725C7">
            <w:pPr>
              <w:jc w:val="center"/>
              <w:rPr>
                <w:rFonts w:hint="eastAsia" w:ascii="宋体" w:hAnsi="宋体" w:eastAsia="宋体" w:cs="宋体"/>
                <w:i w:val="0"/>
                <w:iCs w:val="0"/>
                <w:color w:val="000000"/>
                <w:sz w:val="20"/>
                <w:szCs w:val="20"/>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D652D">
            <w:pPr>
              <w:jc w:val="center"/>
              <w:rPr>
                <w:rFonts w:hint="eastAsia" w:ascii="宋体" w:hAnsi="宋体" w:eastAsia="宋体" w:cs="宋体"/>
                <w:i w:val="0"/>
                <w:iCs w:val="0"/>
                <w:color w:val="000000"/>
                <w:sz w:val="20"/>
                <w:szCs w:val="20"/>
                <w:highlight w:val="none"/>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E65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D0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1E044">
            <w:pPr>
              <w:jc w:val="center"/>
              <w:rPr>
                <w:rFonts w:hint="eastAsia" w:ascii="宋体" w:hAnsi="宋体" w:eastAsia="宋体" w:cs="宋体"/>
                <w:i w:val="0"/>
                <w:iCs w:val="0"/>
                <w:color w:val="000000"/>
                <w:sz w:val="20"/>
                <w:szCs w:val="20"/>
                <w:highlight w:val="none"/>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A091F3E">
            <w:pPr>
              <w:jc w:val="center"/>
              <w:rPr>
                <w:rFonts w:hint="eastAsia" w:ascii="宋体" w:hAnsi="宋体" w:eastAsia="宋体" w:cs="宋体"/>
                <w:i w:val="0"/>
                <w:iCs w:val="0"/>
                <w:color w:val="000000"/>
                <w:sz w:val="20"/>
                <w:szCs w:val="20"/>
                <w:highlight w:val="none"/>
                <w:u w:val="none"/>
              </w:rPr>
            </w:pPr>
          </w:p>
        </w:tc>
      </w:tr>
      <w:tr w14:paraId="109F4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EA860B1">
            <w:pPr>
              <w:jc w:val="center"/>
              <w:rPr>
                <w:rFonts w:hint="eastAsia" w:ascii="宋体" w:hAnsi="宋体" w:eastAsia="宋体" w:cs="宋体"/>
                <w:i w:val="0"/>
                <w:iCs w:val="0"/>
                <w:color w:val="000000"/>
                <w:sz w:val="20"/>
                <w:szCs w:val="20"/>
                <w:highlight w:val="none"/>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59A21">
            <w:pPr>
              <w:jc w:val="center"/>
              <w:rPr>
                <w:rFonts w:hint="eastAsia" w:ascii="宋体" w:hAnsi="宋体" w:eastAsia="宋体" w:cs="宋体"/>
                <w:i w:val="0"/>
                <w:iCs w:val="0"/>
                <w:color w:val="000000"/>
                <w:sz w:val="20"/>
                <w:szCs w:val="20"/>
                <w:highlight w:val="none"/>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10CA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2D0A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联网卡</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37C3B">
            <w:pPr>
              <w:jc w:val="center"/>
              <w:rPr>
                <w:rFonts w:hint="eastAsia" w:ascii="宋体" w:hAnsi="宋体" w:eastAsia="宋体" w:cs="宋体"/>
                <w:i w:val="0"/>
                <w:iCs w:val="0"/>
                <w:color w:val="000000"/>
                <w:sz w:val="20"/>
                <w:szCs w:val="20"/>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34309">
            <w:pPr>
              <w:jc w:val="center"/>
              <w:rPr>
                <w:rFonts w:hint="eastAsia" w:ascii="宋体" w:hAnsi="宋体" w:eastAsia="宋体" w:cs="宋体"/>
                <w:i w:val="0"/>
                <w:iCs w:val="0"/>
                <w:color w:val="000000"/>
                <w:sz w:val="20"/>
                <w:szCs w:val="20"/>
                <w:highlight w:val="none"/>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439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EA1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46BC8">
            <w:pPr>
              <w:jc w:val="center"/>
              <w:rPr>
                <w:rFonts w:hint="eastAsia" w:ascii="宋体" w:hAnsi="宋体" w:eastAsia="宋体" w:cs="宋体"/>
                <w:i w:val="0"/>
                <w:iCs w:val="0"/>
                <w:color w:val="000000"/>
                <w:sz w:val="20"/>
                <w:szCs w:val="20"/>
                <w:highlight w:val="none"/>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E3CC514">
            <w:pPr>
              <w:jc w:val="center"/>
              <w:rPr>
                <w:rFonts w:hint="eastAsia" w:ascii="宋体" w:hAnsi="宋体" w:eastAsia="宋体" w:cs="宋体"/>
                <w:i w:val="0"/>
                <w:iCs w:val="0"/>
                <w:color w:val="000000"/>
                <w:sz w:val="20"/>
                <w:szCs w:val="20"/>
                <w:highlight w:val="none"/>
                <w:u w:val="none"/>
              </w:rPr>
            </w:pPr>
          </w:p>
        </w:tc>
      </w:tr>
      <w:tr w14:paraId="715B9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4F6DB6B">
            <w:pPr>
              <w:jc w:val="center"/>
              <w:rPr>
                <w:rFonts w:hint="eastAsia" w:ascii="宋体" w:hAnsi="宋体" w:eastAsia="宋体" w:cs="宋体"/>
                <w:i w:val="0"/>
                <w:iCs w:val="0"/>
                <w:color w:val="000000"/>
                <w:sz w:val="20"/>
                <w:szCs w:val="20"/>
                <w:highlight w:val="none"/>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E9BB2">
            <w:pPr>
              <w:jc w:val="center"/>
              <w:rPr>
                <w:rFonts w:hint="eastAsia" w:ascii="宋体" w:hAnsi="宋体" w:eastAsia="宋体" w:cs="宋体"/>
                <w:i w:val="0"/>
                <w:iCs w:val="0"/>
                <w:color w:val="000000"/>
                <w:sz w:val="20"/>
                <w:szCs w:val="20"/>
                <w:highlight w:val="none"/>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0CF8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F58F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主机多线盘</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28A73">
            <w:pPr>
              <w:jc w:val="center"/>
              <w:rPr>
                <w:rFonts w:hint="eastAsia" w:ascii="宋体" w:hAnsi="宋体" w:eastAsia="宋体" w:cs="宋体"/>
                <w:i w:val="0"/>
                <w:iCs w:val="0"/>
                <w:color w:val="000000"/>
                <w:sz w:val="20"/>
                <w:szCs w:val="20"/>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BC9BB">
            <w:pPr>
              <w:jc w:val="center"/>
              <w:rPr>
                <w:rFonts w:hint="eastAsia" w:ascii="宋体" w:hAnsi="宋体" w:eastAsia="宋体" w:cs="宋体"/>
                <w:i w:val="0"/>
                <w:iCs w:val="0"/>
                <w:color w:val="000000"/>
                <w:sz w:val="20"/>
                <w:szCs w:val="20"/>
                <w:highlight w:val="none"/>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1EDB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2EE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281E5">
            <w:pPr>
              <w:jc w:val="center"/>
              <w:rPr>
                <w:rFonts w:hint="eastAsia" w:ascii="宋体" w:hAnsi="宋体" w:eastAsia="宋体" w:cs="宋体"/>
                <w:i w:val="0"/>
                <w:iCs w:val="0"/>
                <w:color w:val="000000"/>
                <w:sz w:val="20"/>
                <w:szCs w:val="20"/>
                <w:highlight w:val="none"/>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2C21239">
            <w:pPr>
              <w:jc w:val="center"/>
              <w:rPr>
                <w:rFonts w:hint="eastAsia" w:ascii="宋体" w:hAnsi="宋体" w:eastAsia="宋体" w:cs="宋体"/>
                <w:i w:val="0"/>
                <w:iCs w:val="0"/>
                <w:color w:val="000000"/>
                <w:sz w:val="20"/>
                <w:szCs w:val="20"/>
                <w:highlight w:val="none"/>
                <w:u w:val="none"/>
              </w:rPr>
            </w:pPr>
          </w:p>
        </w:tc>
      </w:tr>
      <w:tr w14:paraId="3E73C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7951F26">
            <w:pPr>
              <w:jc w:val="center"/>
              <w:rPr>
                <w:rFonts w:hint="eastAsia" w:ascii="宋体" w:hAnsi="宋体" w:eastAsia="宋体" w:cs="宋体"/>
                <w:i w:val="0"/>
                <w:iCs w:val="0"/>
                <w:color w:val="000000"/>
                <w:sz w:val="20"/>
                <w:szCs w:val="20"/>
                <w:highlight w:val="none"/>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15970">
            <w:pPr>
              <w:jc w:val="center"/>
              <w:rPr>
                <w:rFonts w:hint="eastAsia" w:ascii="宋体" w:hAnsi="宋体" w:eastAsia="宋体" w:cs="宋体"/>
                <w:i w:val="0"/>
                <w:iCs w:val="0"/>
                <w:color w:val="000000"/>
                <w:sz w:val="20"/>
                <w:szCs w:val="20"/>
                <w:highlight w:val="none"/>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C1E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F6C6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显示屏</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C019">
            <w:pPr>
              <w:jc w:val="center"/>
              <w:rPr>
                <w:rFonts w:hint="eastAsia" w:ascii="宋体" w:hAnsi="宋体" w:eastAsia="宋体" w:cs="宋体"/>
                <w:i w:val="0"/>
                <w:iCs w:val="0"/>
                <w:color w:val="000000"/>
                <w:sz w:val="20"/>
                <w:szCs w:val="20"/>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43416">
            <w:pPr>
              <w:jc w:val="center"/>
              <w:rPr>
                <w:rFonts w:hint="eastAsia" w:ascii="宋体" w:hAnsi="宋体" w:eastAsia="宋体" w:cs="宋体"/>
                <w:i w:val="0"/>
                <w:iCs w:val="0"/>
                <w:color w:val="000000"/>
                <w:sz w:val="20"/>
                <w:szCs w:val="20"/>
                <w:highlight w:val="none"/>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2D7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82F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23983">
            <w:pPr>
              <w:jc w:val="center"/>
              <w:rPr>
                <w:rFonts w:hint="eastAsia" w:ascii="宋体" w:hAnsi="宋体" w:eastAsia="宋体" w:cs="宋体"/>
                <w:i w:val="0"/>
                <w:iCs w:val="0"/>
                <w:color w:val="000000"/>
                <w:sz w:val="20"/>
                <w:szCs w:val="20"/>
                <w:highlight w:val="none"/>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0FE099B">
            <w:pPr>
              <w:jc w:val="center"/>
              <w:rPr>
                <w:rFonts w:hint="eastAsia" w:ascii="宋体" w:hAnsi="宋体" w:eastAsia="宋体" w:cs="宋体"/>
                <w:i w:val="0"/>
                <w:iCs w:val="0"/>
                <w:color w:val="000000"/>
                <w:sz w:val="20"/>
                <w:szCs w:val="20"/>
                <w:highlight w:val="none"/>
                <w:u w:val="none"/>
              </w:rPr>
            </w:pPr>
          </w:p>
        </w:tc>
      </w:tr>
      <w:tr w14:paraId="350DF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A121891">
            <w:pPr>
              <w:jc w:val="center"/>
              <w:rPr>
                <w:rFonts w:hint="eastAsia" w:ascii="宋体" w:hAnsi="宋体" w:eastAsia="宋体" w:cs="宋体"/>
                <w:i w:val="0"/>
                <w:iCs w:val="0"/>
                <w:color w:val="000000"/>
                <w:sz w:val="20"/>
                <w:szCs w:val="20"/>
                <w:highlight w:val="none"/>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FA92C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2#报警主机</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A1F6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89F5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回路板</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B3A09">
            <w:pPr>
              <w:jc w:val="center"/>
              <w:rPr>
                <w:rFonts w:hint="eastAsia" w:ascii="宋体" w:hAnsi="宋体" w:eastAsia="宋体" w:cs="宋体"/>
                <w:i w:val="0"/>
                <w:iCs w:val="0"/>
                <w:color w:val="000000"/>
                <w:sz w:val="20"/>
                <w:szCs w:val="20"/>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F74FF">
            <w:pPr>
              <w:jc w:val="center"/>
              <w:rPr>
                <w:rFonts w:hint="eastAsia" w:ascii="宋体" w:hAnsi="宋体" w:eastAsia="宋体" w:cs="宋体"/>
                <w:i w:val="0"/>
                <w:iCs w:val="0"/>
                <w:color w:val="000000"/>
                <w:sz w:val="20"/>
                <w:szCs w:val="20"/>
                <w:highlight w:val="none"/>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F92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8EAC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8393">
            <w:pPr>
              <w:jc w:val="center"/>
              <w:rPr>
                <w:rFonts w:hint="eastAsia" w:ascii="宋体" w:hAnsi="宋体" w:eastAsia="宋体" w:cs="宋体"/>
                <w:i w:val="0"/>
                <w:iCs w:val="0"/>
                <w:color w:val="000000"/>
                <w:sz w:val="20"/>
                <w:szCs w:val="20"/>
                <w:highlight w:val="none"/>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E4E7EF9">
            <w:pPr>
              <w:jc w:val="center"/>
              <w:rPr>
                <w:rFonts w:hint="eastAsia" w:ascii="宋体" w:hAnsi="宋体" w:eastAsia="宋体" w:cs="宋体"/>
                <w:i w:val="0"/>
                <w:iCs w:val="0"/>
                <w:color w:val="000000"/>
                <w:sz w:val="20"/>
                <w:szCs w:val="20"/>
                <w:highlight w:val="none"/>
                <w:u w:val="none"/>
              </w:rPr>
            </w:pPr>
          </w:p>
        </w:tc>
      </w:tr>
      <w:tr w14:paraId="696A0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1AD25F1">
            <w:pPr>
              <w:jc w:val="center"/>
              <w:rPr>
                <w:rFonts w:hint="eastAsia" w:ascii="宋体" w:hAnsi="宋体" w:eastAsia="宋体" w:cs="宋体"/>
                <w:i w:val="0"/>
                <w:iCs w:val="0"/>
                <w:color w:val="000000"/>
                <w:sz w:val="20"/>
                <w:szCs w:val="20"/>
                <w:highlight w:val="none"/>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F7402">
            <w:pPr>
              <w:jc w:val="center"/>
              <w:rPr>
                <w:rFonts w:hint="eastAsia" w:ascii="宋体" w:hAnsi="宋体" w:eastAsia="宋体" w:cs="宋体"/>
                <w:i w:val="0"/>
                <w:iCs w:val="0"/>
                <w:color w:val="000000"/>
                <w:sz w:val="20"/>
                <w:szCs w:val="20"/>
                <w:highlight w:val="none"/>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840C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A777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主板</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CAF48">
            <w:pPr>
              <w:jc w:val="center"/>
              <w:rPr>
                <w:rFonts w:hint="eastAsia" w:ascii="宋体" w:hAnsi="宋体" w:eastAsia="宋体" w:cs="宋体"/>
                <w:i w:val="0"/>
                <w:iCs w:val="0"/>
                <w:color w:val="000000"/>
                <w:sz w:val="20"/>
                <w:szCs w:val="20"/>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2E393">
            <w:pPr>
              <w:jc w:val="center"/>
              <w:rPr>
                <w:rFonts w:hint="eastAsia" w:ascii="宋体" w:hAnsi="宋体" w:eastAsia="宋体" w:cs="宋体"/>
                <w:i w:val="0"/>
                <w:iCs w:val="0"/>
                <w:color w:val="000000"/>
                <w:sz w:val="20"/>
                <w:szCs w:val="20"/>
                <w:highlight w:val="none"/>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28B3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4425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1C977">
            <w:pPr>
              <w:jc w:val="center"/>
              <w:rPr>
                <w:rFonts w:hint="eastAsia" w:ascii="宋体" w:hAnsi="宋体" w:eastAsia="宋体" w:cs="宋体"/>
                <w:i w:val="0"/>
                <w:iCs w:val="0"/>
                <w:color w:val="000000"/>
                <w:sz w:val="20"/>
                <w:szCs w:val="20"/>
                <w:highlight w:val="none"/>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8592AE7">
            <w:pPr>
              <w:jc w:val="center"/>
              <w:rPr>
                <w:rFonts w:hint="eastAsia" w:ascii="宋体" w:hAnsi="宋体" w:eastAsia="宋体" w:cs="宋体"/>
                <w:i w:val="0"/>
                <w:iCs w:val="0"/>
                <w:color w:val="000000"/>
                <w:sz w:val="20"/>
                <w:szCs w:val="20"/>
                <w:highlight w:val="none"/>
                <w:u w:val="none"/>
              </w:rPr>
            </w:pPr>
          </w:p>
        </w:tc>
      </w:tr>
      <w:tr w14:paraId="46BF4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7F0A1B0">
            <w:pPr>
              <w:jc w:val="center"/>
              <w:rPr>
                <w:rFonts w:hint="eastAsia" w:ascii="宋体" w:hAnsi="宋体" w:eastAsia="宋体" w:cs="宋体"/>
                <w:i w:val="0"/>
                <w:iCs w:val="0"/>
                <w:color w:val="000000"/>
                <w:sz w:val="20"/>
                <w:szCs w:val="20"/>
                <w:highlight w:val="none"/>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BF427">
            <w:pPr>
              <w:jc w:val="center"/>
              <w:rPr>
                <w:rFonts w:hint="eastAsia" w:ascii="宋体" w:hAnsi="宋体" w:eastAsia="宋体" w:cs="宋体"/>
                <w:i w:val="0"/>
                <w:iCs w:val="0"/>
                <w:color w:val="000000"/>
                <w:sz w:val="20"/>
                <w:szCs w:val="20"/>
                <w:highlight w:val="none"/>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A5FC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ABC4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主机电池</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9DEEE">
            <w:pPr>
              <w:jc w:val="center"/>
              <w:rPr>
                <w:rFonts w:hint="eastAsia" w:ascii="宋体" w:hAnsi="宋体" w:eastAsia="宋体" w:cs="宋体"/>
                <w:i w:val="0"/>
                <w:iCs w:val="0"/>
                <w:color w:val="000000"/>
                <w:sz w:val="20"/>
                <w:szCs w:val="20"/>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82045">
            <w:pPr>
              <w:jc w:val="center"/>
              <w:rPr>
                <w:rFonts w:hint="eastAsia" w:ascii="宋体" w:hAnsi="宋体" w:eastAsia="宋体" w:cs="宋体"/>
                <w:i w:val="0"/>
                <w:iCs w:val="0"/>
                <w:color w:val="000000"/>
                <w:sz w:val="20"/>
                <w:szCs w:val="20"/>
                <w:highlight w:val="none"/>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A6ED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D3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1F70C">
            <w:pPr>
              <w:jc w:val="center"/>
              <w:rPr>
                <w:rFonts w:hint="eastAsia" w:ascii="宋体" w:hAnsi="宋体" w:eastAsia="宋体" w:cs="宋体"/>
                <w:i w:val="0"/>
                <w:iCs w:val="0"/>
                <w:color w:val="000000"/>
                <w:sz w:val="20"/>
                <w:szCs w:val="20"/>
                <w:highlight w:val="none"/>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248A21B">
            <w:pPr>
              <w:jc w:val="center"/>
              <w:rPr>
                <w:rFonts w:hint="eastAsia" w:ascii="宋体" w:hAnsi="宋体" w:eastAsia="宋体" w:cs="宋体"/>
                <w:i w:val="0"/>
                <w:iCs w:val="0"/>
                <w:color w:val="000000"/>
                <w:sz w:val="20"/>
                <w:szCs w:val="20"/>
                <w:highlight w:val="none"/>
                <w:u w:val="none"/>
              </w:rPr>
            </w:pPr>
          </w:p>
        </w:tc>
      </w:tr>
      <w:tr w14:paraId="76445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FDB5242">
            <w:pPr>
              <w:jc w:val="center"/>
              <w:rPr>
                <w:rFonts w:hint="eastAsia" w:ascii="宋体" w:hAnsi="宋体" w:eastAsia="宋体" w:cs="宋体"/>
                <w:i w:val="0"/>
                <w:iCs w:val="0"/>
                <w:color w:val="000000"/>
                <w:sz w:val="20"/>
                <w:szCs w:val="20"/>
                <w:highlight w:val="none"/>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8FC2B">
            <w:pPr>
              <w:jc w:val="center"/>
              <w:rPr>
                <w:rFonts w:hint="eastAsia" w:ascii="宋体" w:hAnsi="宋体" w:eastAsia="宋体" w:cs="宋体"/>
                <w:i w:val="0"/>
                <w:iCs w:val="0"/>
                <w:color w:val="000000"/>
                <w:sz w:val="20"/>
                <w:szCs w:val="20"/>
                <w:highlight w:val="none"/>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2B7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549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报警主机打印机</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C068F">
            <w:pPr>
              <w:jc w:val="center"/>
              <w:rPr>
                <w:rFonts w:hint="eastAsia" w:ascii="宋体" w:hAnsi="宋体" w:eastAsia="宋体" w:cs="宋体"/>
                <w:i w:val="0"/>
                <w:iCs w:val="0"/>
                <w:color w:val="000000"/>
                <w:sz w:val="20"/>
                <w:szCs w:val="20"/>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EA8DA">
            <w:pPr>
              <w:jc w:val="center"/>
              <w:rPr>
                <w:rFonts w:hint="eastAsia" w:ascii="宋体" w:hAnsi="宋体" w:eastAsia="宋体" w:cs="宋体"/>
                <w:i w:val="0"/>
                <w:iCs w:val="0"/>
                <w:color w:val="000000"/>
                <w:sz w:val="20"/>
                <w:szCs w:val="20"/>
                <w:highlight w:val="none"/>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B9DC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CD5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FC256">
            <w:pPr>
              <w:jc w:val="center"/>
              <w:rPr>
                <w:rFonts w:hint="eastAsia" w:ascii="宋体" w:hAnsi="宋体" w:eastAsia="宋体" w:cs="宋体"/>
                <w:i w:val="0"/>
                <w:iCs w:val="0"/>
                <w:color w:val="000000"/>
                <w:sz w:val="20"/>
                <w:szCs w:val="20"/>
                <w:highlight w:val="none"/>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9A2AEF5">
            <w:pPr>
              <w:jc w:val="center"/>
              <w:rPr>
                <w:rFonts w:hint="eastAsia" w:ascii="宋体" w:hAnsi="宋体" w:eastAsia="宋体" w:cs="宋体"/>
                <w:i w:val="0"/>
                <w:iCs w:val="0"/>
                <w:color w:val="000000"/>
                <w:sz w:val="20"/>
                <w:szCs w:val="20"/>
                <w:highlight w:val="none"/>
                <w:u w:val="none"/>
              </w:rPr>
            </w:pPr>
          </w:p>
        </w:tc>
      </w:tr>
      <w:tr w14:paraId="39F28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0067081">
            <w:pPr>
              <w:jc w:val="center"/>
              <w:rPr>
                <w:rFonts w:hint="eastAsia" w:ascii="宋体" w:hAnsi="宋体" w:eastAsia="宋体" w:cs="宋体"/>
                <w:i w:val="0"/>
                <w:iCs w:val="0"/>
                <w:color w:val="000000"/>
                <w:sz w:val="20"/>
                <w:szCs w:val="20"/>
                <w:highlight w:val="none"/>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A000B">
            <w:pPr>
              <w:jc w:val="center"/>
              <w:rPr>
                <w:rFonts w:hint="eastAsia" w:ascii="宋体" w:hAnsi="宋体" w:eastAsia="宋体" w:cs="宋体"/>
                <w:i w:val="0"/>
                <w:iCs w:val="0"/>
                <w:color w:val="000000"/>
                <w:sz w:val="20"/>
                <w:szCs w:val="20"/>
                <w:highlight w:val="none"/>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7DB0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D8B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报警主机电源盘</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83610">
            <w:pPr>
              <w:jc w:val="center"/>
              <w:rPr>
                <w:rFonts w:hint="eastAsia" w:ascii="宋体" w:hAnsi="宋体" w:eastAsia="宋体" w:cs="宋体"/>
                <w:i w:val="0"/>
                <w:iCs w:val="0"/>
                <w:color w:val="000000"/>
                <w:sz w:val="20"/>
                <w:szCs w:val="20"/>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BC3A0">
            <w:pPr>
              <w:jc w:val="center"/>
              <w:rPr>
                <w:rFonts w:hint="eastAsia" w:ascii="宋体" w:hAnsi="宋体" w:eastAsia="宋体" w:cs="宋体"/>
                <w:i w:val="0"/>
                <w:iCs w:val="0"/>
                <w:color w:val="000000"/>
                <w:sz w:val="20"/>
                <w:szCs w:val="20"/>
                <w:highlight w:val="none"/>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9BD1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40C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4C73E">
            <w:pPr>
              <w:jc w:val="center"/>
              <w:rPr>
                <w:rFonts w:hint="eastAsia" w:ascii="宋体" w:hAnsi="宋体" w:eastAsia="宋体" w:cs="宋体"/>
                <w:i w:val="0"/>
                <w:iCs w:val="0"/>
                <w:color w:val="000000"/>
                <w:sz w:val="20"/>
                <w:szCs w:val="20"/>
                <w:highlight w:val="none"/>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8B2DA50">
            <w:pPr>
              <w:jc w:val="center"/>
              <w:rPr>
                <w:rFonts w:hint="eastAsia" w:ascii="宋体" w:hAnsi="宋体" w:eastAsia="宋体" w:cs="宋体"/>
                <w:i w:val="0"/>
                <w:iCs w:val="0"/>
                <w:color w:val="000000"/>
                <w:sz w:val="20"/>
                <w:szCs w:val="20"/>
                <w:highlight w:val="none"/>
                <w:u w:val="none"/>
              </w:rPr>
            </w:pPr>
          </w:p>
        </w:tc>
      </w:tr>
      <w:tr w14:paraId="6423C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24F04AF">
            <w:pPr>
              <w:jc w:val="center"/>
              <w:rPr>
                <w:rFonts w:hint="eastAsia" w:ascii="宋体" w:hAnsi="宋体" w:eastAsia="宋体" w:cs="宋体"/>
                <w:i w:val="0"/>
                <w:iCs w:val="0"/>
                <w:color w:val="000000"/>
                <w:sz w:val="20"/>
                <w:szCs w:val="20"/>
                <w:highlight w:val="none"/>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F9DD8">
            <w:pPr>
              <w:jc w:val="center"/>
              <w:rPr>
                <w:rFonts w:hint="eastAsia" w:ascii="宋体" w:hAnsi="宋体" w:eastAsia="宋体" w:cs="宋体"/>
                <w:i w:val="0"/>
                <w:iCs w:val="0"/>
                <w:color w:val="000000"/>
                <w:sz w:val="20"/>
                <w:szCs w:val="20"/>
                <w:highlight w:val="none"/>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AF1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5F04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主机多线盘</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F3156">
            <w:pPr>
              <w:jc w:val="center"/>
              <w:rPr>
                <w:rFonts w:hint="eastAsia" w:ascii="宋体" w:hAnsi="宋体" w:eastAsia="宋体" w:cs="宋体"/>
                <w:i w:val="0"/>
                <w:iCs w:val="0"/>
                <w:color w:val="000000"/>
                <w:sz w:val="20"/>
                <w:szCs w:val="20"/>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030A1">
            <w:pPr>
              <w:jc w:val="center"/>
              <w:rPr>
                <w:rFonts w:hint="eastAsia" w:ascii="宋体" w:hAnsi="宋体" w:eastAsia="宋体" w:cs="宋体"/>
                <w:i w:val="0"/>
                <w:iCs w:val="0"/>
                <w:color w:val="000000"/>
                <w:sz w:val="20"/>
                <w:szCs w:val="20"/>
                <w:highlight w:val="none"/>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BE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7278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83855">
            <w:pPr>
              <w:jc w:val="center"/>
              <w:rPr>
                <w:rFonts w:hint="eastAsia" w:ascii="宋体" w:hAnsi="宋体" w:eastAsia="宋体" w:cs="宋体"/>
                <w:i w:val="0"/>
                <w:iCs w:val="0"/>
                <w:color w:val="000000"/>
                <w:sz w:val="20"/>
                <w:szCs w:val="20"/>
                <w:highlight w:val="none"/>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CE688B9">
            <w:pPr>
              <w:jc w:val="center"/>
              <w:rPr>
                <w:rFonts w:hint="eastAsia" w:ascii="宋体" w:hAnsi="宋体" w:eastAsia="宋体" w:cs="宋体"/>
                <w:i w:val="0"/>
                <w:iCs w:val="0"/>
                <w:color w:val="000000"/>
                <w:sz w:val="20"/>
                <w:szCs w:val="20"/>
                <w:highlight w:val="none"/>
                <w:u w:val="none"/>
              </w:rPr>
            </w:pPr>
          </w:p>
        </w:tc>
      </w:tr>
      <w:tr w14:paraId="77C98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B44578F">
            <w:pPr>
              <w:jc w:val="center"/>
              <w:rPr>
                <w:rFonts w:hint="eastAsia" w:ascii="宋体" w:hAnsi="宋体" w:eastAsia="宋体" w:cs="宋体"/>
                <w:i w:val="0"/>
                <w:iCs w:val="0"/>
                <w:color w:val="000000"/>
                <w:sz w:val="20"/>
                <w:szCs w:val="20"/>
                <w:highlight w:val="none"/>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DC86C">
            <w:pPr>
              <w:jc w:val="center"/>
              <w:rPr>
                <w:rFonts w:hint="eastAsia" w:ascii="宋体" w:hAnsi="宋体" w:eastAsia="宋体" w:cs="宋体"/>
                <w:i w:val="0"/>
                <w:iCs w:val="0"/>
                <w:color w:val="000000"/>
                <w:sz w:val="20"/>
                <w:szCs w:val="20"/>
                <w:highlight w:val="none"/>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2A6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C6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显示屏</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0AB20">
            <w:pPr>
              <w:jc w:val="center"/>
              <w:rPr>
                <w:rFonts w:hint="eastAsia" w:ascii="宋体" w:hAnsi="宋体" w:eastAsia="宋体" w:cs="宋体"/>
                <w:i w:val="0"/>
                <w:iCs w:val="0"/>
                <w:color w:val="000000"/>
                <w:sz w:val="20"/>
                <w:szCs w:val="20"/>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C4DD0">
            <w:pPr>
              <w:jc w:val="center"/>
              <w:rPr>
                <w:rFonts w:hint="eastAsia" w:ascii="宋体" w:hAnsi="宋体" w:eastAsia="宋体" w:cs="宋体"/>
                <w:i w:val="0"/>
                <w:iCs w:val="0"/>
                <w:color w:val="000000"/>
                <w:sz w:val="20"/>
                <w:szCs w:val="20"/>
                <w:highlight w:val="none"/>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3C71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61B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71135">
            <w:pPr>
              <w:jc w:val="center"/>
              <w:rPr>
                <w:rFonts w:hint="eastAsia" w:ascii="宋体" w:hAnsi="宋体" w:eastAsia="宋体" w:cs="宋体"/>
                <w:i w:val="0"/>
                <w:iCs w:val="0"/>
                <w:color w:val="000000"/>
                <w:sz w:val="20"/>
                <w:szCs w:val="20"/>
                <w:highlight w:val="none"/>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9004D89">
            <w:pPr>
              <w:jc w:val="center"/>
              <w:rPr>
                <w:rFonts w:hint="eastAsia" w:ascii="宋体" w:hAnsi="宋体" w:eastAsia="宋体" w:cs="宋体"/>
                <w:i w:val="0"/>
                <w:iCs w:val="0"/>
                <w:color w:val="000000"/>
                <w:sz w:val="20"/>
                <w:szCs w:val="20"/>
                <w:highlight w:val="none"/>
                <w:u w:val="none"/>
              </w:rPr>
            </w:pPr>
          </w:p>
        </w:tc>
      </w:tr>
      <w:tr w14:paraId="2F669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F3FF2B4">
            <w:pPr>
              <w:jc w:val="center"/>
              <w:rPr>
                <w:rFonts w:hint="eastAsia" w:ascii="宋体" w:hAnsi="宋体" w:eastAsia="宋体" w:cs="宋体"/>
                <w:i w:val="0"/>
                <w:iCs w:val="0"/>
                <w:color w:val="000000"/>
                <w:sz w:val="20"/>
                <w:szCs w:val="20"/>
                <w:highlight w:val="none"/>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C5D41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接线</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F7AE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7A0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接线盒</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C661D">
            <w:pPr>
              <w:jc w:val="center"/>
              <w:rPr>
                <w:rFonts w:hint="eastAsia" w:ascii="宋体" w:hAnsi="宋体" w:eastAsia="宋体" w:cs="宋体"/>
                <w:i w:val="0"/>
                <w:iCs w:val="0"/>
                <w:color w:val="000000"/>
                <w:sz w:val="20"/>
                <w:szCs w:val="20"/>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1289A">
            <w:pPr>
              <w:jc w:val="center"/>
              <w:rPr>
                <w:rFonts w:hint="eastAsia" w:ascii="宋体" w:hAnsi="宋体" w:eastAsia="宋体" w:cs="宋体"/>
                <w:i w:val="0"/>
                <w:iCs w:val="0"/>
                <w:color w:val="000000"/>
                <w:sz w:val="20"/>
                <w:szCs w:val="20"/>
                <w:highlight w:val="none"/>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270E1">
            <w:pPr>
              <w:jc w:val="center"/>
              <w:rPr>
                <w:rFonts w:hint="eastAsia" w:ascii="宋体" w:hAnsi="宋体" w:eastAsia="宋体" w:cs="宋体"/>
                <w:i w:val="0"/>
                <w:iCs w:val="0"/>
                <w:color w:val="000000"/>
                <w:sz w:val="20"/>
                <w:szCs w:val="20"/>
                <w:highlight w:val="none"/>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93A9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9E73">
            <w:pPr>
              <w:jc w:val="center"/>
              <w:rPr>
                <w:rFonts w:hint="eastAsia" w:ascii="宋体" w:hAnsi="宋体" w:eastAsia="宋体" w:cs="宋体"/>
                <w:i w:val="0"/>
                <w:iCs w:val="0"/>
                <w:color w:val="000000"/>
                <w:sz w:val="20"/>
                <w:szCs w:val="20"/>
                <w:highlight w:val="none"/>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BBD888D">
            <w:pPr>
              <w:jc w:val="center"/>
              <w:rPr>
                <w:rFonts w:hint="eastAsia" w:ascii="宋体" w:hAnsi="宋体" w:eastAsia="宋体" w:cs="宋体"/>
                <w:i w:val="0"/>
                <w:iCs w:val="0"/>
                <w:color w:val="000000"/>
                <w:sz w:val="20"/>
                <w:szCs w:val="20"/>
                <w:highlight w:val="none"/>
                <w:u w:val="none"/>
              </w:rPr>
            </w:pPr>
          </w:p>
        </w:tc>
      </w:tr>
      <w:tr w14:paraId="40D38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6E9B917">
            <w:pPr>
              <w:jc w:val="center"/>
              <w:rPr>
                <w:rFonts w:hint="eastAsia" w:ascii="宋体" w:hAnsi="宋体" w:eastAsia="宋体" w:cs="宋体"/>
                <w:i w:val="0"/>
                <w:iCs w:val="0"/>
                <w:color w:val="000000"/>
                <w:sz w:val="20"/>
                <w:szCs w:val="20"/>
                <w:highlight w:val="none"/>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D479B">
            <w:pPr>
              <w:jc w:val="center"/>
              <w:rPr>
                <w:rFonts w:hint="eastAsia" w:ascii="宋体" w:hAnsi="宋体" w:eastAsia="宋体" w:cs="宋体"/>
                <w:i w:val="0"/>
                <w:iCs w:val="0"/>
                <w:color w:val="000000"/>
                <w:sz w:val="20"/>
                <w:szCs w:val="20"/>
                <w:highlight w:val="none"/>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08E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E0E4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总线接线箱</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2A1E">
            <w:pPr>
              <w:jc w:val="center"/>
              <w:rPr>
                <w:rFonts w:hint="eastAsia" w:ascii="宋体" w:hAnsi="宋体" w:eastAsia="宋体" w:cs="宋体"/>
                <w:i w:val="0"/>
                <w:iCs w:val="0"/>
                <w:color w:val="000000"/>
                <w:sz w:val="20"/>
                <w:szCs w:val="20"/>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10B9F">
            <w:pPr>
              <w:jc w:val="center"/>
              <w:rPr>
                <w:rFonts w:hint="eastAsia" w:ascii="宋体" w:hAnsi="宋体" w:eastAsia="宋体" w:cs="宋体"/>
                <w:i w:val="0"/>
                <w:iCs w:val="0"/>
                <w:color w:val="000000"/>
                <w:sz w:val="20"/>
                <w:szCs w:val="20"/>
                <w:highlight w:val="none"/>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7E38">
            <w:pPr>
              <w:jc w:val="center"/>
              <w:rPr>
                <w:rFonts w:hint="eastAsia" w:ascii="宋体" w:hAnsi="宋体" w:eastAsia="宋体" w:cs="宋体"/>
                <w:i w:val="0"/>
                <w:iCs w:val="0"/>
                <w:color w:val="000000"/>
                <w:sz w:val="20"/>
                <w:szCs w:val="20"/>
                <w:highlight w:val="none"/>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4D6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C262E">
            <w:pPr>
              <w:jc w:val="center"/>
              <w:rPr>
                <w:rFonts w:hint="eastAsia" w:ascii="宋体" w:hAnsi="宋体" w:eastAsia="宋体" w:cs="宋体"/>
                <w:i w:val="0"/>
                <w:iCs w:val="0"/>
                <w:color w:val="000000"/>
                <w:sz w:val="20"/>
                <w:szCs w:val="20"/>
                <w:highlight w:val="none"/>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2A5C26F">
            <w:pPr>
              <w:jc w:val="center"/>
              <w:rPr>
                <w:rFonts w:hint="eastAsia" w:ascii="宋体" w:hAnsi="宋体" w:eastAsia="宋体" w:cs="宋体"/>
                <w:i w:val="0"/>
                <w:iCs w:val="0"/>
                <w:color w:val="000000"/>
                <w:sz w:val="20"/>
                <w:szCs w:val="20"/>
                <w:highlight w:val="none"/>
                <w:u w:val="none"/>
              </w:rPr>
            </w:pPr>
          </w:p>
        </w:tc>
      </w:tr>
      <w:tr w14:paraId="4C922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9D2E173">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77E4B">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B90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49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金属模块箱</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DAD37">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C4461">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44E37">
            <w:pPr>
              <w:jc w:val="center"/>
              <w:rPr>
                <w:rFonts w:hint="eastAsia" w:ascii="宋体" w:hAnsi="宋体" w:eastAsia="宋体" w:cs="宋体"/>
                <w:i w:val="0"/>
                <w:iCs w:val="0"/>
                <w:color w:val="000000"/>
                <w:sz w:val="20"/>
                <w:szCs w:val="20"/>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C67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185E5">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391F4CE">
            <w:pPr>
              <w:jc w:val="center"/>
              <w:rPr>
                <w:rFonts w:hint="eastAsia" w:ascii="宋体" w:hAnsi="宋体" w:eastAsia="宋体" w:cs="宋体"/>
                <w:i w:val="0"/>
                <w:iCs w:val="0"/>
                <w:color w:val="000000"/>
                <w:sz w:val="20"/>
                <w:szCs w:val="20"/>
                <w:u w:val="none"/>
              </w:rPr>
            </w:pPr>
          </w:p>
        </w:tc>
      </w:tr>
      <w:tr w14:paraId="56FF6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5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68D994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终端设备</w:t>
            </w: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2526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探测器</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43B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551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感烟探测器</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29237">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6837">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6C6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A34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6270F">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8C13F7D">
            <w:pPr>
              <w:jc w:val="center"/>
              <w:rPr>
                <w:rFonts w:hint="eastAsia" w:ascii="宋体" w:hAnsi="宋体" w:eastAsia="宋体" w:cs="宋体"/>
                <w:i w:val="0"/>
                <w:iCs w:val="0"/>
                <w:color w:val="000000"/>
                <w:sz w:val="20"/>
                <w:szCs w:val="20"/>
                <w:u w:val="none"/>
              </w:rPr>
            </w:pPr>
          </w:p>
        </w:tc>
      </w:tr>
      <w:tr w14:paraId="5C619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759C39E">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A6250">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933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EA2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感温探测器</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B687D">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9C24D">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269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B5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0AEFC">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ABF0012">
            <w:pPr>
              <w:jc w:val="center"/>
              <w:rPr>
                <w:rFonts w:hint="eastAsia" w:ascii="宋体" w:hAnsi="宋体" w:eastAsia="宋体" w:cs="宋体"/>
                <w:i w:val="0"/>
                <w:iCs w:val="0"/>
                <w:color w:val="000000"/>
                <w:sz w:val="20"/>
                <w:szCs w:val="20"/>
                <w:u w:val="none"/>
              </w:rPr>
            </w:pPr>
          </w:p>
        </w:tc>
      </w:tr>
      <w:tr w14:paraId="359CA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FB15166">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9C92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报警按钮</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90A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456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手动报警按钮</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2EBFA">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C29E2">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7AA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2CB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EB31B">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288128F">
            <w:pPr>
              <w:jc w:val="center"/>
              <w:rPr>
                <w:rFonts w:hint="eastAsia" w:ascii="宋体" w:hAnsi="宋体" w:eastAsia="宋体" w:cs="宋体"/>
                <w:i w:val="0"/>
                <w:iCs w:val="0"/>
                <w:color w:val="000000"/>
                <w:sz w:val="20"/>
                <w:szCs w:val="20"/>
                <w:u w:val="none"/>
              </w:rPr>
            </w:pPr>
          </w:p>
        </w:tc>
      </w:tr>
      <w:tr w14:paraId="65BC4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8FA375C">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1F001">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044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2E4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消防栓按钮</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C3090">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F9D4F">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3C6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BF7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AEF79">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3EBE963">
            <w:pPr>
              <w:jc w:val="center"/>
              <w:rPr>
                <w:rFonts w:hint="eastAsia" w:ascii="宋体" w:hAnsi="宋体" w:eastAsia="宋体" w:cs="宋体"/>
                <w:i w:val="0"/>
                <w:iCs w:val="0"/>
                <w:color w:val="000000"/>
                <w:sz w:val="20"/>
                <w:szCs w:val="20"/>
                <w:u w:val="none"/>
              </w:rPr>
            </w:pPr>
          </w:p>
        </w:tc>
      </w:tr>
      <w:tr w14:paraId="07ECF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03DAEC5">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B04B8">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0FF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116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气体紧急启动／停动按钮</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4CBEC">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91056">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FF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86B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3FD3A">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1E02A26">
            <w:pPr>
              <w:jc w:val="center"/>
              <w:rPr>
                <w:rFonts w:hint="eastAsia" w:ascii="宋体" w:hAnsi="宋体" w:eastAsia="宋体" w:cs="宋体"/>
                <w:i w:val="0"/>
                <w:iCs w:val="0"/>
                <w:color w:val="000000"/>
                <w:sz w:val="20"/>
                <w:szCs w:val="20"/>
                <w:u w:val="none"/>
              </w:rPr>
            </w:pPr>
          </w:p>
        </w:tc>
      </w:tr>
      <w:tr w14:paraId="42997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2517E46">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0230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控制模块</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6CD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95D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输入模块</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E297C">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4DFF">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283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244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6ED2C">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0560F4A">
            <w:pPr>
              <w:jc w:val="center"/>
              <w:rPr>
                <w:rFonts w:hint="eastAsia" w:ascii="宋体" w:hAnsi="宋体" w:eastAsia="宋体" w:cs="宋体"/>
                <w:i w:val="0"/>
                <w:iCs w:val="0"/>
                <w:color w:val="000000"/>
                <w:sz w:val="20"/>
                <w:szCs w:val="20"/>
                <w:u w:val="none"/>
              </w:rPr>
            </w:pPr>
          </w:p>
        </w:tc>
      </w:tr>
      <w:tr w14:paraId="5DAED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1D46CC4">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E4DC3">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875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E3E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输入/输出模块</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522B7">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7361">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840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679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3D9DD">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878E220">
            <w:pPr>
              <w:jc w:val="center"/>
              <w:rPr>
                <w:rFonts w:hint="eastAsia" w:ascii="宋体" w:hAnsi="宋体" w:eastAsia="宋体" w:cs="宋体"/>
                <w:i w:val="0"/>
                <w:iCs w:val="0"/>
                <w:color w:val="000000"/>
                <w:sz w:val="20"/>
                <w:szCs w:val="20"/>
                <w:u w:val="none"/>
              </w:rPr>
            </w:pPr>
          </w:p>
        </w:tc>
      </w:tr>
      <w:tr w14:paraId="5BC5F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691E89D">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67537">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8C3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262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总线隔离器</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0CF1E">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F8A4E">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59B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603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C58CA">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D6BCABD">
            <w:pPr>
              <w:jc w:val="center"/>
              <w:rPr>
                <w:rFonts w:hint="eastAsia" w:ascii="宋体" w:hAnsi="宋体" w:eastAsia="宋体" w:cs="宋体"/>
                <w:i w:val="0"/>
                <w:iCs w:val="0"/>
                <w:color w:val="000000"/>
                <w:sz w:val="20"/>
                <w:szCs w:val="20"/>
                <w:u w:val="none"/>
              </w:rPr>
            </w:pPr>
          </w:p>
        </w:tc>
      </w:tr>
      <w:tr w14:paraId="6A7ED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58E7FED">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5BAA0">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2AF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490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广播模块</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FAB54">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25F2E">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EF3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33E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30668">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B971B82">
            <w:pPr>
              <w:jc w:val="center"/>
              <w:rPr>
                <w:rFonts w:hint="eastAsia" w:ascii="宋体" w:hAnsi="宋体" w:eastAsia="宋体" w:cs="宋体"/>
                <w:i w:val="0"/>
                <w:iCs w:val="0"/>
                <w:color w:val="000000"/>
                <w:sz w:val="20"/>
                <w:szCs w:val="20"/>
                <w:u w:val="none"/>
              </w:rPr>
            </w:pPr>
          </w:p>
        </w:tc>
      </w:tr>
      <w:tr w14:paraId="56874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C17181D">
            <w:pPr>
              <w:jc w:val="center"/>
              <w:rPr>
                <w:rFonts w:hint="eastAsia" w:ascii="宋体" w:hAnsi="宋体" w:eastAsia="宋体" w:cs="宋体"/>
                <w:i w:val="0"/>
                <w:iCs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59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楼层显示器</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F99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D5E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楼层显示器</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3A9A5">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CC25C">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0F3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DF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D7757">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2F68C9B">
            <w:pPr>
              <w:jc w:val="center"/>
              <w:rPr>
                <w:rFonts w:hint="eastAsia" w:ascii="宋体" w:hAnsi="宋体" w:eastAsia="宋体" w:cs="宋体"/>
                <w:i w:val="0"/>
                <w:iCs w:val="0"/>
                <w:color w:val="000000"/>
                <w:sz w:val="20"/>
                <w:szCs w:val="20"/>
                <w:u w:val="none"/>
              </w:rPr>
            </w:pPr>
          </w:p>
        </w:tc>
      </w:tr>
      <w:tr w14:paraId="3E80E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3C4EC8B">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D911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报警器</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852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36B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喷洒指示灯</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06DA2">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25EE0">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9E5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A78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F3FAE">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852418A">
            <w:pPr>
              <w:jc w:val="center"/>
              <w:rPr>
                <w:rFonts w:hint="eastAsia" w:ascii="宋体" w:hAnsi="宋体" w:eastAsia="宋体" w:cs="宋体"/>
                <w:i w:val="0"/>
                <w:iCs w:val="0"/>
                <w:color w:val="000000"/>
                <w:sz w:val="20"/>
                <w:szCs w:val="20"/>
                <w:u w:val="none"/>
              </w:rPr>
            </w:pPr>
          </w:p>
        </w:tc>
      </w:tr>
      <w:tr w14:paraId="1B7F3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60E90D1">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D1A68">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AF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FB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火灾警铃</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8381A">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0B79F">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FD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794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7B89">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2DD102C">
            <w:pPr>
              <w:jc w:val="center"/>
              <w:rPr>
                <w:rFonts w:hint="eastAsia" w:ascii="宋体" w:hAnsi="宋体" w:eastAsia="宋体" w:cs="宋体"/>
                <w:i w:val="0"/>
                <w:iCs w:val="0"/>
                <w:color w:val="000000"/>
                <w:sz w:val="20"/>
                <w:szCs w:val="20"/>
                <w:u w:val="none"/>
              </w:rPr>
            </w:pPr>
          </w:p>
        </w:tc>
      </w:tr>
      <w:tr w14:paraId="75BF8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17EF42F">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5C02A">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65F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AF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声光报警器</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5827C">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128F">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D94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55E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B2396">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737037F">
            <w:pPr>
              <w:jc w:val="center"/>
              <w:rPr>
                <w:rFonts w:hint="eastAsia" w:ascii="宋体" w:hAnsi="宋体" w:eastAsia="宋体" w:cs="宋体"/>
                <w:i w:val="0"/>
                <w:iCs w:val="0"/>
                <w:color w:val="000000"/>
                <w:sz w:val="20"/>
                <w:szCs w:val="20"/>
                <w:u w:val="none"/>
              </w:rPr>
            </w:pPr>
          </w:p>
        </w:tc>
      </w:tr>
      <w:tr w14:paraId="2EAF0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15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86F9915">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CB99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常用配合件</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745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D3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24V继电器（带底座）</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798A9">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456A">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A99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9F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9D8F3">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EA2BE1F">
            <w:pPr>
              <w:jc w:val="center"/>
              <w:rPr>
                <w:rFonts w:hint="eastAsia" w:ascii="宋体" w:hAnsi="宋体" w:eastAsia="宋体" w:cs="宋体"/>
                <w:i w:val="0"/>
                <w:iCs w:val="0"/>
                <w:color w:val="000000"/>
                <w:sz w:val="20"/>
                <w:szCs w:val="20"/>
                <w:u w:val="none"/>
              </w:rPr>
            </w:pPr>
          </w:p>
        </w:tc>
      </w:tr>
      <w:tr w14:paraId="6A13E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B3FB2A3">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150EE">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45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DD5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220V继电器（带底座）</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CEA5">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C1209">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4F0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055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17DBC">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A556EDD">
            <w:pPr>
              <w:jc w:val="center"/>
              <w:rPr>
                <w:rFonts w:hint="eastAsia" w:ascii="宋体" w:hAnsi="宋体" w:eastAsia="宋体" w:cs="宋体"/>
                <w:i w:val="0"/>
                <w:iCs w:val="0"/>
                <w:color w:val="000000"/>
                <w:sz w:val="20"/>
                <w:szCs w:val="20"/>
                <w:u w:val="none"/>
              </w:rPr>
            </w:pPr>
          </w:p>
        </w:tc>
      </w:tr>
      <w:tr w14:paraId="1DDDC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115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3BCCA2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音源</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76B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广播主机</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CD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B9E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广播控制盘</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BF983">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9D2E5">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B43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EE2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6AA4A">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AD2A6DE">
            <w:pPr>
              <w:jc w:val="center"/>
              <w:rPr>
                <w:rFonts w:hint="eastAsia" w:ascii="宋体" w:hAnsi="宋体" w:eastAsia="宋体" w:cs="宋体"/>
                <w:i w:val="0"/>
                <w:iCs w:val="0"/>
                <w:color w:val="000000"/>
                <w:sz w:val="20"/>
                <w:szCs w:val="20"/>
                <w:u w:val="none"/>
              </w:rPr>
            </w:pPr>
          </w:p>
        </w:tc>
      </w:tr>
      <w:tr w14:paraId="0F7CF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742B6F5">
            <w:pPr>
              <w:jc w:val="center"/>
              <w:rPr>
                <w:rFonts w:hint="eastAsia" w:ascii="宋体" w:hAnsi="宋体" w:eastAsia="宋体" w:cs="宋体"/>
                <w:i w:val="0"/>
                <w:iCs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425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功放器</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9EF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3B8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功率放大器</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E0A13">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22EAD">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87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7D5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DC5D9">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830F5ED">
            <w:pPr>
              <w:jc w:val="center"/>
              <w:rPr>
                <w:rFonts w:hint="eastAsia" w:ascii="宋体" w:hAnsi="宋体" w:eastAsia="宋体" w:cs="宋体"/>
                <w:i w:val="0"/>
                <w:iCs w:val="0"/>
                <w:color w:val="000000"/>
                <w:sz w:val="20"/>
                <w:szCs w:val="20"/>
                <w:u w:val="none"/>
              </w:rPr>
            </w:pPr>
          </w:p>
        </w:tc>
      </w:tr>
      <w:tr w14:paraId="4543A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15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1B488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终端设备</w:t>
            </w: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1D39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终端设备</w:t>
            </w:r>
          </w:p>
        </w:tc>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229E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7D83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音响</w:t>
            </w: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7F879B">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2BF8">
            <w:pPr>
              <w:jc w:val="center"/>
              <w:rPr>
                <w:rFonts w:hint="eastAsia" w:ascii="宋体" w:hAnsi="宋体" w:eastAsia="宋体" w:cs="宋体"/>
                <w:i w:val="0"/>
                <w:iCs w:val="0"/>
                <w:color w:val="000000"/>
                <w:sz w:val="20"/>
                <w:szCs w:val="20"/>
                <w:u w:val="none"/>
              </w:rPr>
            </w:pP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BB63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D4A6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D9150E">
            <w:pPr>
              <w:jc w:val="center"/>
              <w:rPr>
                <w:rFonts w:hint="eastAsia" w:ascii="宋体" w:hAnsi="宋体" w:eastAsia="宋体" w:cs="宋体"/>
                <w:i w:val="0"/>
                <w:iCs w:val="0"/>
                <w:color w:val="000000"/>
                <w:sz w:val="20"/>
                <w:szCs w:val="20"/>
                <w:u w:val="none"/>
              </w:rPr>
            </w:pPr>
          </w:p>
        </w:tc>
        <w:tc>
          <w:tcPr>
            <w:tcW w:w="792"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47C54D6D">
            <w:pPr>
              <w:jc w:val="center"/>
              <w:rPr>
                <w:rFonts w:hint="eastAsia" w:ascii="宋体" w:hAnsi="宋体" w:eastAsia="宋体" w:cs="宋体"/>
                <w:i w:val="0"/>
                <w:iCs w:val="0"/>
                <w:color w:val="000000"/>
                <w:sz w:val="20"/>
                <w:szCs w:val="20"/>
                <w:u w:val="none"/>
              </w:rPr>
            </w:pPr>
          </w:p>
        </w:tc>
      </w:tr>
      <w:tr w14:paraId="0B1A4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466687F">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B32C9">
            <w:pPr>
              <w:jc w:val="center"/>
              <w:rPr>
                <w:rFonts w:hint="eastAsia" w:ascii="宋体" w:hAnsi="宋体" w:eastAsia="宋体" w:cs="宋体"/>
                <w:i w:val="0"/>
                <w:iCs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EF243">
            <w:pPr>
              <w:jc w:val="center"/>
              <w:rPr>
                <w:rFonts w:hint="eastAsia" w:ascii="宋体" w:hAnsi="宋体" w:eastAsia="宋体" w:cs="宋体"/>
                <w:i w:val="0"/>
                <w:iCs w:val="0"/>
                <w:color w:val="000000"/>
                <w:sz w:val="20"/>
                <w:szCs w:val="20"/>
                <w:u w:val="none"/>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FEBBB">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C1AC4">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DD4CA">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A047F">
            <w:pPr>
              <w:jc w:val="center"/>
              <w:rPr>
                <w:rFonts w:hint="eastAsia" w:ascii="宋体" w:hAnsi="宋体" w:eastAsia="宋体" w:cs="宋体"/>
                <w:i w:val="0"/>
                <w:iCs w:val="0"/>
                <w:color w:val="000000"/>
                <w:sz w:val="20"/>
                <w:szCs w:val="20"/>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F3921">
            <w:pPr>
              <w:jc w:val="center"/>
              <w:rPr>
                <w:rFonts w:hint="eastAsia" w:ascii="宋体" w:hAnsi="宋体" w:eastAsia="宋体" w:cs="宋体"/>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6B306">
            <w:pPr>
              <w:jc w:val="center"/>
              <w:rPr>
                <w:rFonts w:hint="eastAsia" w:ascii="宋体" w:hAnsi="宋体" w:eastAsia="宋体" w:cs="宋体"/>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5BCC131D">
            <w:pPr>
              <w:jc w:val="center"/>
              <w:rPr>
                <w:rFonts w:hint="eastAsia" w:ascii="宋体" w:hAnsi="宋体" w:eastAsia="宋体" w:cs="宋体"/>
                <w:i w:val="0"/>
                <w:iCs w:val="0"/>
                <w:color w:val="000000"/>
                <w:sz w:val="20"/>
                <w:szCs w:val="20"/>
                <w:u w:val="none"/>
              </w:rPr>
            </w:pPr>
          </w:p>
        </w:tc>
      </w:tr>
      <w:tr w14:paraId="6A5B0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1A052B0">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1907D">
            <w:pPr>
              <w:jc w:val="center"/>
              <w:rPr>
                <w:rFonts w:hint="eastAsia" w:ascii="宋体" w:hAnsi="宋体" w:eastAsia="宋体" w:cs="宋体"/>
                <w:i w:val="0"/>
                <w:iCs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C7502">
            <w:pPr>
              <w:jc w:val="center"/>
              <w:rPr>
                <w:rFonts w:hint="eastAsia" w:ascii="宋体" w:hAnsi="宋体" w:eastAsia="宋体" w:cs="宋体"/>
                <w:i w:val="0"/>
                <w:iCs w:val="0"/>
                <w:color w:val="000000"/>
                <w:sz w:val="20"/>
                <w:szCs w:val="20"/>
                <w:u w:val="none"/>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FCA3A">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28DFB">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1287E">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2E797">
            <w:pPr>
              <w:jc w:val="center"/>
              <w:rPr>
                <w:rFonts w:hint="eastAsia" w:ascii="宋体" w:hAnsi="宋体" w:eastAsia="宋体" w:cs="宋体"/>
                <w:i w:val="0"/>
                <w:iCs w:val="0"/>
                <w:color w:val="000000"/>
                <w:sz w:val="20"/>
                <w:szCs w:val="20"/>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A151B">
            <w:pPr>
              <w:jc w:val="center"/>
              <w:rPr>
                <w:rFonts w:hint="eastAsia" w:ascii="宋体" w:hAnsi="宋体" w:eastAsia="宋体" w:cs="宋体"/>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E532E">
            <w:pPr>
              <w:jc w:val="center"/>
              <w:rPr>
                <w:rFonts w:hint="eastAsia" w:ascii="宋体" w:hAnsi="宋体" w:eastAsia="宋体" w:cs="宋体"/>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16DAE3B5">
            <w:pPr>
              <w:jc w:val="center"/>
              <w:rPr>
                <w:rFonts w:hint="eastAsia" w:ascii="宋体" w:hAnsi="宋体" w:eastAsia="宋体" w:cs="宋体"/>
                <w:i w:val="0"/>
                <w:iCs w:val="0"/>
                <w:color w:val="000000"/>
                <w:sz w:val="20"/>
                <w:szCs w:val="20"/>
                <w:u w:val="none"/>
              </w:rPr>
            </w:pPr>
          </w:p>
        </w:tc>
      </w:tr>
      <w:tr w14:paraId="273F0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FEE2C74">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441CF">
            <w:pPr>
              <w:jc w:val="center"/>
              <w:rPr>
                <w:rFonts w:hint="eastAsia" w:ascii="宋体" w:hAnsi="宋体" w:eastAsia="宋体" w:cs="宋体"/>
                <w:i w:val="0"/>
                <w:iCs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0208A">
            <w:pPr>
              <w:jc w:val="center"/>
              <w:rPr>
                <w:rFonts w:hint="eastAsia" w:ascii="宋体" w:hAnsi="宋体" w:eastAsia="宋体" w:cs="宋体"/>
                <w:i w:val="0"/>
                <w:iCs w:val="0"/>
                <w:color w:val="000000"/>
                <w:sz w:val="20"/>
                <w:szCs w:val="20"/>
                <w:u w:val="none"/>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9CFA3">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2E1D6">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99E39">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E0CA2">
            <w:pPr>
              <w:jc w:val="center"/>
              <w:rPr>
                <w:rFonts w:hint="eastAsia" w:ascii="宋体" w:hAnsi="宋体" w:eastAsia="宋体" w:cs="宋体"/>
                <w:i w:val="0"/>
                <w:iCs w:val="0"/>
                <w:color w:val="000000"/>
                <w:sz w:val="20"/>
                <w:szCs w:val="20"/>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D87A2">
            <w:pPr>
              <w:jc w:val="center"/>
              <w:rPr>
                <w:rFonts w:hint="eastAsia" w:ascii="宋体" w:hAnsi="宋体" w:eastAsia="宋体" w:cs="宋体"/>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F523D">
            <w:pPr>
              <w:jc w:val="center"/>
              <w:rPr>
                <w:rFonts w:hint="eastAsia" w:ascii="宋体" w:hAnsi="宋体" w:eastAsia="宋体" w:cs="宋体"/>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0F298EF8">
            <w:pPr>
              <w:jc w:val="center"/>
              <w:rPr>
                <w:rFonts w:hint="eastAsia" w:ascii="宋体" w:hAnsi="宋体" w:eastAsia="宋体" w:cs="宋体"/>
                <w:i w:val="0"/>
                <w:iCs w:val="0"/>
                <w:color w:val="000000"/>
                <w:sz w:val="20"/>
                <w:szCs w:val="20"/>
                <w:u w:val="none"/>
              </w:rPr>
            </w:pPr>
          </w:p>
        </w:tc>
      </w:tr>
      <w:tr w14:paraId="08910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9" w:hRule="atLeast"/>
        </w:trPr>
        <w:tc>
          <w:tcPr>
            <w:tcW w:w="115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60A28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音源</w:t>
            </w: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4779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广播控制功放一体主机</w:t>
            </w:r>
          </w:p>
        </w:tc>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6704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D008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广播控制功放一体主机</w:t>
            </w: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AF170B">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38446">
            <w:pPr>
              <w:jc w:val="center"/>
              <w:rPr>
                <w:rFonts w:hint="eastAsia" w:ascii="宋体" w:hAnsi="宋体" w:eastAsia="宋体" w:cs="宋体"/>
                <w:i w:val="0"/>
                <w:iCs w:val="0"/>
                <w:color w:val="000000"/>
                <w:sz w:val="20"/>
                <w:szCs w:val="20"/>
                <w:u w:val="none"/>
              </w:rPr>
            </w:pP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A7E7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AC2F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71E406">
            <w:pPr>
              <w:jc w:val="center"/>
              <w:rPr>
                <w:rFonts w:hint="eastAsia" w:ascii="宋体" w:hAnsi="宋体" w:eastAsia="宋体" w:cs="宋体"/>
                <w:i w:val="0"/>
                <w:iCs w:val="0"/>
                <w:color w:val="000000"/>
                <w:sz w:val="20"/>
                <w:szCs w:val="20"/>
                <w:u w:val="none"/>
              </w:rPr>
            </w:pPr>
          </w:p>
        </w:tc>
        <w:tc>
          <w:tcPr>
            <w:tcW w:w="792"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133EA4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14:paraId="35917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3279910">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6BD83">
            <w:pPr>
              <w:jc w:val="center"/>
              <w:rPr>
                <w:rFonts w:hint="eastAsia" w:ascii="宋体" w:hAnsi="宋体" w:eastAsia="宋体" w:cs="宋体"/>
                <w:i w:val="0"/>
                <w:iCs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D6E9D">
            <w:pPr>
              <w:jc w:val="center"/>
              <w:rPr>
                <w:rFonts w:hint="eastAsia" w:ascii="宋体" w:hAnsi="宋体" w:eastAsia="宋体" w:cs="宋体"/>
                <w:i w:val="0"/>
                <w:iCs w:val="0"/>
                <w:color w:val="000000"/>
                <w:sz w:val="20"/>
                <w:szCs w:val="20"/>
                <w:u w:val="none"/>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2E1E8">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BD6A4">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574AF">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EE2AE">
            <w:pPr>
              <w:jc w:val="center"/>
              <w:rPr>
                <w:rFonts w:hint="eastAsia" w:ascii="宋体" w:hAnsi="宋体" w:eastAsia="宋体" w:cs="宋体"/>
                <w:i w:val="0"/>
                <w:iCs w:val="0"/>
                <w:color w:val="000000"/>
                <w:sz w:val="20"/>
                <w:szCs w:val="20"/>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456BC">
            <w:pPr>
              <w:jc w:val="center"/>
              <w:rPr>
                <w:rFonts w:hint="eastAsia" w:ascii="宋体" w:hAnsi="宋体" w:eastAsia="宋体" w:cs="宋体"/>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7C497">
            <w:pPr>
              <w:jc w:val="center"/>
              <w:rPr>
                <w:rFonts w:hint="eastAsia" w:ascii="宋体" w:hAnsi="宋体" w:eastAsia="宋体" w:cs="宋体"/>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31E0D334">
            <w:pPr>
              <w:jc w:val="center"/>
              <w:rPr>
                <w:rFonts w:hint="eastAsia" w:ascii="宋体" w:hAnsi="宋体" w:eastAsia="宋体" w:cs="宋体"/>
                <w:i w:val="0"/>
                <w:iCs w:val="0"/>
                <w:color w:val="000000"/>
                <w:sz w:val="20"/>
                <w:szCs w:val="20"/>
                <w:u w:val="none"/>
              </w:rPr>
            </w:pPr>
          </w:p>
        </w:tc>
      </w:tr>
      <w:tr w14:paraId="67B4B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03CA272">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2F6AC">
            <w:pPr>
              <w:jc w:val="center"/>
              <w:rPr>
                <w:rFonts w:hint="eastAsia" w:ascii="宋体" w:hAnsi="宋体" w:eastAsia="宋体" w:cs="宋体"/>
                <w:i w:val="0"/>
                <w:iCs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C1505">
            <w:pPr>
              <w:jc w:val="center"/>
              <w:rPr>
                <w:rFonts w:hint="eastAsia" w:ascii="宋体" w:hAnsi="宋体" w:eastAsia="宋体" w:cs="宋体"/>
                <w:i w:val="0"/>
                <w:iCs w:val="0"/>
                <w:color w:val="000000"/>
                <w:sz w:val="20"/>
                <w:szCs w:val="20"/>
                <w:u w:val="none"/>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24F1C">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A3EA0">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71E36">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8B08B">
            <w:pPr>
              <w:jc w:val="center"/>
              <w:rPr>
                <w:rFonts w:hint="eastAsia" w:ascii="宋体" w:hAnsi="宋体" w:eastAsia="宋体" w:cs="宋体"/>
                <w:i w:val="0"/>
                <w:iCs w:val="0"/>
                <w:color w:val="000000"/>
                <w:sz w:val="20"/>
                <w:szCs w:val="20"/>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9B9AA">
            <w:pPr>
              <w:jc w:val="center"/>
              <w:rPr>
                <w:rFonts w:hint="eastAsia" w:ascii="宋体" w:hAnsi="宋体" w:eastAsia="宋体" w:cs="宋体"/>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476AC">
            <w:pPr>
              <w:jc w:val="center"/>
              <w:rPr>
                <w:rFonts w:hint="eastAsia" w:ascii="宋体" w:hAnsi="宋体" w:eastAsia="宋体" w:cs="宋体"/>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18CF1A5A">
            <w:pPr>
              <w:jc w:val="center"/>
              <w:rPr>
                <w:rFonts w:hint="eastAsia" w:ascii="宋体" w:hAnsi="宋体" w:eastAsia="宋体" w:cs="宋体"/>
                <w:i w:val="0"/>
                <w:iCs w:val="0"/>
                <w:color w:val="000000"/>
                <w:sz w:val="20"/>
                <w:szCs w:val="20"/>
                <w:u w:val="none"/>
              </w:rPr>
            </w:pPr>
          </w:p>
        </w:tc>
      </w:tr>
      <w:tr w14:paraId="2E0DD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DCCAA44">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D7849">
            <w:pPr>
              <w:jc w:val="center"/>
              <w:rPr>
                <w:rFonts w:hint="eastAsia" w:ascii="宋体" w:hAnsi="宋体" w:eastAsia="宋体" w:cs="宋体"/>
                <w:i w:val="0"/>
                <w:iCs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C194F">
            <w:pPr>
              <w:jc w:val="center"/>
              <w:rPr>
                <w:rFonts w:hint="eastAsia" w:ascii="宋体" w:hAnsi="宋体" w:eastAsia="宋体" w:cs="宋体"/>
                <w:i w:val="0"/>
                <w:iCs w:val="0"/>
                <w:color w:val="000000"/>
                <w:sz w:val="20"/>
                <w:szCs w:val="20"/>
                <w:u w:val="none"/>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FC9E6">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52B74">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20D52">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73D59">
            <w:pPr>
              <w:jc w:val="center"/>
              <w:rPr>
                <w:rFonts w:hint="eastAsia" w:ascii="宋体" w:hAnsi="宋体" w:eastAsia="宋体" w:cs="宋体"/>
                <w:i w:val="0"/>
                <w:iCs w:val="0"/>
                <w:color w:val="000000"/>
                <w:sz w:val="20"/>
                <w:szCs w:val="20"/>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809CC">
            <w:pPr>
              <w:jc w:val="center"/>
              <w:rPr>
                <w:rFonts w:hint="eastAsia" w:ascii="宋体" w:hAnsi="宋体" w:eastAsia="宋体" w:cs="宋体"/>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08701">
            <w:pPr>
              <w:jc w:val="center"/>
              <w:rPr>
                <w:rFonts w:hint="eastAsia" w:ascii="宋体" w:hAnsi="宋体" w:eastAsia="宋体" w:cs="宋体"/>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1C721939">
            <w:pPr>
              <w:jc w:val="center"/>
              <w:rPr>
                <w:rFonts w:hint="eastAsia" w:ascii="宋体" w:hAnsi="宋体" w:eastAsia="宋体" w:cs="宋体"/>
                <w:i w:val="0"/>
                <w:iCs w:val="0"/>
                <w:color w:val="000000"/>
                <w:sz w:val="20"/>
                <w:szCs w:val="20"/>
                <w:u w:val="none"/>
              </w:rPr>
            </w:pPr>
          </w:p>
        </w:tc>
      </w:tr>
      <w:tr w14:paraId="76DF3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15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7A42C5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终端设备</w:t>
            </w: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8E77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终端设备</w:t>
            </w:r>
          </w:p>
        </w:tc>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B2B3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D69F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音响</w:t>
            </w: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79A6B3">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93F5">
            <w:pPr>
              <w:jc w:val="center"/>
              <w:rPr>
                <w:rFonts w:hint="eastAsia" w:ascii="宋体" w:hAnsi="宋体" w:eastAsia="宋体" w:cs="宋体"/>
                <w:i w:val="0"/>
                <w:iCs w:val="0"/>
                <w:color w:val="000000"/>
                <w:sz w:val="20"/>
                <w:szCs w:val="20"/>
                <w:u w:val="none"/>
              </w:rPr>
            </w:pP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1CC1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57E8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301984">
            <w:pPr>
              <w:jc w:val="center"/>
              <w:rPr>
                <w:rFonts w:hint="eastAsia" w:ascii="宋体" w:hAnsi="宋体" w:eastAsia="宋体" w:cs="宋体"/>
                <w:i w:val="0"/>
                <w:iCs w:val="0"/>
                <w:color w:val="000000"/>
                <w:sz w:val="20"/>
                <w:szCs w:val="20"/>
                <w:u w:val="none"/>
              </w:rPr>
            </w:pPr>
          </w:p>
        </w:tc>
        <w:tc>
          <w:tcPr>
            <w:tcW w:w="792"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6246A7C9">
            <w:pPr>
              <w:jc w:val="center"/>
              <w:rPr>
                <w:rFonts w:hint="eastAsia" w:ascii="宋体" w:hAnsi="宋体" w:eastAsia="宋体" w:cs="宋体"/>
                <w:i w:val="0"/>
                <w:iCs w:val="0"/>
                <w:color w:val="000000"/>
                <w:sz w:val="20"/>
                <w:szCs w:val="20"/>
                <w:u w:val="none"/>
              </w:rPr>
            </w:pPr>
          </w:p>
        </w:tc>
      </w:tr>
      <w:tr w14:paraId="0B34A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F25C992">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83777">
            <w:pPr>
              <w:jc w:val="center"/>
              <w:rPr>
                <w:rFonts w:hint="eastAsia" w:ascii="宋体" w:hAnsi="宋体" w:eastAsia="宋体" w:cs="宋体"/>
                <w:i w:val="0"/>
                <w:iCs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F152D">
            <w:pPr>
              <w:jc w:val="center"/>
              <w:rPr>
                <w:rFonts w:hint="eastAsia" w:ascii="宋体" w:hAnsi="宋体" w:eastAsia="宋体" w:cs="宋体"/>
                <w:i w:val="0"/>
                <w:iCs w:val="0"/>
                <w:color w:val="000000"/>
                <w:sz w:val="20"/>
                <w:szCs w:val="20"/>
                <w:u w:val="none"/>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FF136">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1F362">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709B1">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E01EE">
            <w:pPr>
              <w:jc w:val="center"/>
              <w:rPr>
                <w:rFonts w:hint="eastAsia" w:ascii="宋体" w:hAnsi="宋体" w:eastAsia="宋体" w:cs="宋体"/>
                <w:i w:val="0"/>
                <w:iCs w:val="0"/>
                <w:color w:val="000000"/>
                <w:sz w:val="20"/>
                <w:szCs w:val="20"/>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C3F44">
            <w:pPr>
              <w:jc w:val="center"/>
              <w:rPr>
                <w:rFonts w:hint="eastAsia" w:ascii="宋体" w:hAnsi="宋体" w:eastAsia="宋体" w:cs="宋体"/>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26491">
            <w:pPr>
              <w:jc w:val="center"/>
              <w:rPr>
                <w:rFonts w:hint="eastAsia" w:ascii="宋体" w:hAnsi="宋体" w:eastAsia="宋体" w:cs="宋体"/>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3D0196C1">
            <w:pPr>
              <w:jc w:val="center"/>
              <w:rPr>
                <w:rFonts w:hint="eastAsia" w:ascii="宋体" w:hAnsi="宋体" w:eastAsia="宋体" w:cs="宋体"/>
                <w:i w:val="0"/>
                <w:iCs w:val="0"/>
                <w:color w:val="000000"/>
                <w:sz w:val="20"/>
                <w:szCs w:val="20"/>
                <w:u w:val="none"/>
              </w:rPr>
            </w:pPr>
          </w:p>
        </w:tc>
      </w:tr>
      <w:tr w14:paraId="435A8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AFC92EE">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16933">
            <w:pPr>
              <w:jc w:val="center"/>
              <w:rPr>
                <w:rFonts w:hint="eastAsia" w:ascii="宋体" w:hAnsi="宋体" w:eastAsia="宋体" w:cs="宋体"/>
                <w:i w:val="0"/>
                <w:iCs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9B1F8">
            <w:pPr>
              <w:jc w:val="center"/>
              <w:rPr>
                <w:rFonts w:hint="eastAsia" w:ascii="宋体" w:hAnsi="宋体" w:eastAsia="宋体" w:cs="宋体"/>
                <w:i w:val="0"/>
                <w:iCs w:val="0"/>
                <w:color w:val="000000"/>
                <w:sz w:val="20"/>
                <w:szCs w:val="20"/>
                <w:u w:val="none"/>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D349C">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BF52F">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1C7FF">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0A291">
            <w:pPr>
              <w:jc w:val="center"/>
              <w:rPr>
                <w:rFonts w:hint="eastAsia" w:ascii="宋体" w:hAnsi="宋体" w:eastAsia="宋体" w:cs="宋体"/>
                <w:i w:val="0"/>
                <w:iCs w:val="0"/>
                <w:color w:val="000000"/>
                <w:sz w:val="20"/>
                <w:szCs w:val="20"/>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9CBCE">
            <w:pPr>
              <w:jc w:val="center"/>
              <w:rPr>
                <w:rFonts w:hint="eastAsia" w:ascii="宋体" w:hAnsi="宋体" w:eastAsia="宋体" w:cs="宋体"/>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E2564">
            <w:pPr>
              <w:jc w:val="center"/>
              <w:rPr>
                <w:rFonts w:hint="eastAsia" w:ascii="宋体" w:hAnsi="宋体" w:eastAsia="宋体" w:cs="宋体"/>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778340DA">
            <w:pPr>
              <w:jc w:val="center"/>
              <w:rPr>
                <w:rFonts w:hint="eastAsia" w:ascii="宋体" w:hAnsi="宋体" w:eastAsia="宋体" w:cs="宋体"/>
                <w:i w:val="0"/>
                <w:iCs w:val="0"/>
                <w:color w:val="000000"/>
                <w:sz w:val="20"/>
                <w:szCs w:val="20"/>
                <w:u w:val="none"/>
              </w:rPr>
            </w:pPr>
          </w:p>
        </w:tc>
      </w:tr>
      <w:tr w14:paraId="0B635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115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6B805C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消防电话</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374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电话主机</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6F7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C50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电话主机</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046B9">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C6108">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A7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F7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38417">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902D4D">
            <w:pPr>
              <w:jc w:val="center"/>
              <w:rPr>
                <w:rFonts w:hint="eastAsia" w:ascii="宋体" w:hAnsi="宋体" w:eastAsia="宋体" w:cs="宋体"/>
                <w:i w:val="0"/>
                <w:iCs w:val="0"/>
                <w:color w:val="000000"/>
                <w:sz w:val="20"/>
                <w:szCs w:val="20"/>
                <w:u w:val="none"/>
              </w:rPr>
            </w:pPr>
          </w:p>
        </w:tc>
      </w:tr>
      <w:tr w14:paraId="02664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C036215">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13C4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终端设备</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4F6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587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电话分机</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D7739">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79D63">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0C0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FD1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693A5">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C418CA0">
            <w:pPr>
              <w:jc w:val="center"/>
              <w:rPr>
                <w:rFonts w:hint="eastAsia" w:ascii="宋体" w:hAnsi="宋体" w:eastAsia="宋体" w:cs="宋体"/>
                <w:i w:val="0"/>
                <w:iCs w:val="0"/>
                <w:color w:val="000000"/>
                <w:sz w:val="20"/>
                <w:szCs w:val="20"/>
                <w:u w:val="none"/>
              </w:rPr>
            </w:pPr>
          </w:p>
        </w:tc>
      </w:tr>
      <w:tr w14:paraId="26278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BA502A4">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53473">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DF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C32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电话插孔</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37F2">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D8B4F">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53D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AE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D24BA">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4C2B449">
            <w:pPr>
              <w:jc w:val="center"/>
              <w:rPr>
                <w:rFonts w:hint="eastAsia" w:ascii="宋体" w:hAnsi="宋体" w:eastAsia="宋体" w:cs="宋体"/>
                <w:i w:val="0"/>
                <w:iCs w:val="0"/>
                <w:color w:val="000000"/>
                <w:sz w:val="20"/>
                <w:szCs w:val="20"/>
                <w:u w:val="none"/>
              </w:rPr>
            </w:pPr>
          </w:p>
        </w:tc>
      </w:tr>
      <w:tr w14:paraId="57707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286C899">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B52C2">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0C2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C12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插孔电话</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8DA23">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19D96">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A89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10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F19C5">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E123A6A">
            <w:pPr>
              <w:jc w:val="center"/>
              <w:rPr>
                <w:rFonts w:hint="eastAsia" w:ascii="宋体" w:hAnsi="宋体" w:eastAsia="宋体" w:cs="宋体"/>
                <w:i w:val="0"/>
                <w:iCs w:val="0"/>
                <w:color w:val="000000"/>
                <w:sz w:val="20"/>
                <w:szCs w:val="20"/>
                <w:u w:val="none"/>
              </w:rPr>
            </w:pPr>
          </w:p>
        </w:tc>
      </w:tr>
      <w:tr w14:paraId="2FC5A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76AB25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穿线管</w:t>
            </w: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AB55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镀锌钢管</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55F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00F5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镀锌穿线钢管</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235C9">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344FA">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337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BAA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CB4EC">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FD807B7">
            <w:pPr>
              <w:rPr>
                <w:rFonts w:hint="eastAsia" w:ascii="宋体" w:hAnsi="宋体" w:eastAsia="宋体" w:cs="宋体"/>
                <w:i w:val="0"/>
                <w:iCs w:val="0"/>
                <w:color w:val="000000"/>
                <w:sz w:val="20"/>
                <w:szCs w:val="20"/>
                <w:u w:val="none"/>
              </w:rPr>
            </w:pPr>
          </w:p>
        </w:tc>
      </w:tr>
      <w:tr w14:paraId="6FAD9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5DED765">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D29E5">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D1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263AA">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E4808">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D2883">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F58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B8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1B300">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616F21F">
            <w:pPr>
              <w:rPr>
                <w:rFonts w:hint="eastAsia" w:ascii="宋体" w:hAnsi="宋体" w:eastAsia="宋体" w:cs="宋体"/>
                <w:i w:val="0"/>
                <w:iCs w:val="0"/>
                <w:color w:val="000000"/>
                <w:sz w:val="20"/>
                <w:szCs w:val="20"/>
                <w:u w:val="none"/>
              </w:rPr>
            </w:pPr>
          </w:p>
        </w:tc>
      </w:tr>
      <w:tr w14:paraId="34506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9DB7A08">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5D41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镀锌电线管</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34D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5E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镀锌电线管 DN15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E31D2">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1F58A">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608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9F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1FCC">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7F30B22">
            <w:pPr>
              <w:rPr>
                <w:rFonts w:hint="eastAsia" w:ascii="宋体" w:hAnsi="宋体" w:eastAsia="宋体" w:cs="宋体"/>
                <w:i w:val="0"/>
                <w:iCs w:val="0"/>
                <w:color w:val="000000"/>
                <w:sz w:val="20"/>
                <w:szCs w:val="20"/>
                <w:u w:val="none"/>
              </w:rPr>
            </w:pPr>
          </w:p>
        </w:tc>
      </w:tr>
      <w:tr w14:paraId="4B878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387B134">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4D6F1">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040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5CF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镀锌电线管 DN20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1B231">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5592C">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D05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61C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4428">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3C03BA0">
            <w:pPr>
              <w:rPr>
                <w:rFonts w:hint="eastAsia" w:ascii="宋体" w:hAnsi="宋体" w:eastAsia="宋体" w:cs="宋体"/>
                <w:i w:val="0"/>
                <w:iCs w:val="0"/>
                <w:color w:val="000000"/>
                <w:sz w:val="20"/>
                <w:szCs w:val="20"/>
                <w:u w:val="none"/>
              </w:rPr>
            </w:pPr>
          </w:p>
        </w:tc>
      </w:tr>
      <w:tr w14:paraId="6A6B7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BF3A307">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7EE2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金属软管</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26F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F09F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金属软管</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3356C">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5D91">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1DB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569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7EDEF">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2EDFBEE">
            <w:pPr>
              <w:rPr>
                <w:rFonts w:hint="eastAsia" w:ascii="宋体" w:hAnsi="宋体" w:eastAsia="宋体" w:cs="宋体"/>
                <w:i w:val="0"/>
                <w:iCs w:val="0"/>
                <w:color w:val="000000"/>
                <w:sz w:val="20"/>
                <w:szCs w:val="20"/>
                <w:u w:val="none"/>
              </w:rPr>
            </w:pPr>
          </w:p>
        </w:tc>
      </w:tr>
      <w:tr w14:paraId="769B2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C90836D">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19EC6">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638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4425D">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1487F">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FE565">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ED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B2B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7F7E7">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C5AF561">
            <w:pPr>
              <w:rPr>
                <w:rFonts w:hint="eastAsia" w:ascii="宋体" w:hAnsi="宋体" w:eastAsia="宋体" w:cs="宋体"/>
                <w:i w:val="0"/>
                <w:iCs w:val="0"/>
                <w:color w:val="000000"/>
                <w:sz w:val="20"/>
                <w:szCs w:val="20"/>
                <w:u w:val="none"/>
              </w:rPr>
            </w:pPr>
          </w:p>
        </w:tc>
      </w:tr>
      <w:tr w14:paraId="694B7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191A526">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F72B3">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B99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53FC0">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0E82">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16ED7">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B76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3AA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3580E">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BA58222">
            <w:pPr>
              <w:rPr>
                <w:rFonts w:hint="eastAsia" w:ascii="宋体" w:hAnsi="宋体" w:eastAsia="宋体" w:cs="宋体"/>
                <w:i w:val="0"/>
                <w:iCs w:val="0"/>
                <w:color w:val="000000"/>
                <w:sz w:val="20"/>
                <w:szCs w:val="20"/>
                <w:u w:val="none"/>
              </w:rPr>
            </w:pPr>
          </w:p>
        </w:tc>
      </w:tr>
      <w:tr w14:paraId="24287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15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1CB93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桥架</w:t>
            </w: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EFD4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金属桥架</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76B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79F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金属防火桥架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1E15E">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4808E">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BE3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EB6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86844">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4492FFB">
            <w:pPr>
              <w:jc w:val="center"/>
              <w:rPr>
                <w:rFonts w:hint="eastAsia" w:ascii="宋体" w:hAnsi="宋体" w:eastAsia="宋体" w:cs="宋体"/>
                <w:i w:val="0"/>
                <w:iCs w:val="0"/>
                <w:color w:val="000000"/>
                <w:sz w:val="20"/>
                <w:szCs w:val="20"/>
                <w:u w:val="none"/>
              </w:rPr>
            </w:pPr>
          </w:p>
        </w:tc>
      </w:tr>
      <w:tr w14:paraId="647D5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8E4EA1B">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31823">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DFF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062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金属防火桥架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394ED">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22589">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1B1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A90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5B593">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CC2AA13">
            <w:pPr>
              <w:jc w:val="center"/>
              <w:rPr>
                <w:rFonts w:hint="eastAsia" w:ascii="宋体" w:hAnsi="宋体" w:eastAsia="宋体" w:cs="宋体"/>
                <w:i w:val="0"/>
                <w:iCs w:val="0"/>
                <w:color w:val="000000"/>
                <w:sz w:val="20"/>
                <w:szCs w:val="20"/>
                <w:u w:val="none"/>
              </w:rPr>
            </w:pPr>
          </w:p>
        </w:tc>
      </w:tr>
      <w:tr w14:paraId="6CA40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5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32429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电线及电缆</w:t>
            </w: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80A1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8C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9C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 导线截面1.5mm2以内</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D56AF">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B4FDB">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A9C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058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DDD58">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F66ABC4">
            <w:pPr>
              <w:jc w:val="center"/>
              <w:rPr>
                <w:rFonts w:hint="eastAsia" w:ascii="宋体" w:hAnsi="宋体" w:eastAsia="宋体" w:cs="宋体"/>
                <w:i w:val="0"/>
                <w:iCs w:val="0"/>
                <w:color w:val="000000"/>
                <w:sz w:val="20"/>
                <w:szCs w:val="20"/>
                <w:u w:val="none"/>
              </w:rPr>
            </w:pPr>
          </w:p>
        </w:tc>
      </w:tr>
      <w:tr w14:paraId="2B2E4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1EB0A9F">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19B06">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8DB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BD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 导线截面2.5mm2以内</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1A371">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8FBC">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440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B53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7FAA">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A19D3A">
            <w:pPr>
              <w:jc w:val="center"/>
              <w:rPr>
                <w:rFonts w:hint="eastAsia" w:ascii="宋体" w:hAnsi="宋体" w:eastAsia="宋体" w:cs="宋体"/>
                <w:i w:val="0"/>
                <w:iCs w:val="0"/>
                <w:color w:val="000000"/>
                <w:sz w:val="20"/>
                <w:szCs w:val="20"/>
                <w:u w:val="none"/>
              </w:rPr>
            </w:pPr>
          </w:p>
        </w:tc>
      </w:tr>
      <w:tr w14:paraId="39FEE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7699901">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8105C">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3B8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8F3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 导线截面4.0mm2以内</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11D97">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8451F">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0C3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C9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CE6D">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8673F07">
            <w:pPr>
              <w:jc w:val="center"/>
              <w:rPr>
                <w:rFonts w:hint="eastAsia" w:ascii="宋体" w:hAnsi="宋体" w:eastAsia="宋体" w:cs="宋体"/>
                <w:i w:val="0"/>
                <w:iCs w:val="0"/>
                <w:color w:val="000000"/>
                <w:sz w:val="20"/>
                <w:szCs w:val="20"/>
                <w:u w:val="none"/>
              </w:rPr>
            </w:pPr>
          </w:p>
        </w:tc>
      </w:tr>
      <w:tr w14:paraId="6C8F7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2BFD277">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D150E">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549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A5E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 二芯以内软导线截面1.0mm2以内</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59EEB">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12BD9">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BD1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EB8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16256">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35C7C75">
            <w:pPr>
              <w:jc w:val="center"/>
              <w:rPr>
                <w:rFonts w:hint="eastAsia" w:ascii="宋体" w:hAnsi="宋体" w:eastAsia="宋体" w:cs="宋体"/>
                <w:i w:val="0"/>
                <w:iCs w:val="0"/>
                <w:color w:val="000000"/>
                <w:sz w:val="20"/>
                <w:szCs w:val="20"/>
                <w:u w:val="none"/>
              </w:rPr>
            </w:pPr>
          </w:p>
        </w:tc>
      </w:tr>
      <w:tr w14:paraId="63FD3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9FD0F44">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7E324">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03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F1D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 二芯以内软导线截面1.5mm2以内</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1F3C">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301F2">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057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CD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E23D">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6BE7744">
            <w:pPr>
              <w:jc w:val="center"/>
              <w:rPr>
                <w:rFonts w:hint="eastAsia" w:ascii="宋体" w:hAnsi="宋体" w:eastAsia="宋体" w:cs="宋体"/>
                <w:i w:val="0"/>
                <w:iCs w:val="0"/>
                <w:color w:val="000000"/>
                <w:sz w:val="20"/>
                <w:szCs w:val="20"/>
                <w:u w:val="none"/>
              </w:rPr>
            </w:pPr>
          </w:p>
        </w:tc>
      </w:tr>
      <w:tr w14:paraId="3AF6C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246D0CA">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B303F">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3C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22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 二芯以内软导线截面2.5mm2以内</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B3D70">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FB4A8">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F28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CA8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A677">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6BE4CBE">
            <w:pPr>
              <w:jc w:val="center"/>
              <w:rPr>
                <w:rFonts w:hint="eastAsia" w:ascii="宋体" w:hAnsi="宋体" w:eastAsia="宋体" w:cs="宋体"/>
                <w:i w:val="0"/>
                <w:iCs w:val="0"/>
                <w:color w:val="000000"/>
                <w:sz w:val="20"/>
                <w:szCs w:val="20"/>
                <w:u w:val="none"/>
              </w:rPr>
            </w:pPr>
          </w:p>
        </w:tc>
      </w:tr>
      <w:tr w14:paraId="2ADED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DA7E2FF">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83A11">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7AC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D71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控制电缆 4芯以下</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BD877">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A573">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CDF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2B6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48EC">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11B308A">
            <w:pPr>
              <w:jc w:val="center"/>
              <w:rPr>
                <w:rFonts w:hint="eastAsia" w:ascii="宋体" w:hAnsi="宋体" w:eastAsia="宋体" w:cs="宋体"/>
                <w:i w:val="0"/>
                <w:iCs w:val="0"/>
                <w:color w:val="000000"/>
                <w:sz w:val="20"/>
                <w:szCs w:val="20"/>
                <w:u w:val="none"/>
              </w:rPr>
            </w:pPr>
          </w:p>
        </w:tc>
      </w:tr>
      <w:tr w14:paraId="4A3ED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CCB64B8">
            <w:pPr>
              <w:jc w:val="center"/>
              <w:rPr>
                <w:rFonts w:hint="eastAsia" w:ascii="宋体" w:hAnsi="宋体" w:eastAsia="宋体" w:cs="宋体"/>
                <w:i w:val="0"/>
                <w:iCs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F6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广播、电话线</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C6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4D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 消防电话专用线</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B4EEC">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DA3A1">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152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5FC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B406E">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89D91B">
            <w:pPr>
              <w:jc w:val="center"/>
              <w:rPr>
                <w:rFonts w:hint="eastAsia" w:ascii="宋体" w:hAnsi="宋体" w:eastAsia="宋体" w:cs="宋体"/>
                <w:i w:val="0"/>
                <w:iCs w:val="0"/>
                <w:color w:val="000000"/>
                <w:sz w:val="20"/>
                <w:szCs w:val="20"/>
                <w:u w:val="none"/>
              </w:rPr>
            </w:pPr>
          </w:p>
        </w:tc>
      </w:tr>
      <w:tr w14:paraId="769A4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0DBA29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管道、阀门及管件</w:t>
            </w: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1A86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管件</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DD2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E9EA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镀锌钢管</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8E347">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D6DB6">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D49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D7C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F72ED">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73E46DA">
            <w:pPr>
              <w:jc w:val="center"/>
              <w:rPr>
                <w:rFonts w:hint="eastAsia" w:ascii="宋体" w:hAnsi="宋体" w:eastAsia="宋体" w:cs="宋体"/>
                <w:i w:val="0"/>
                <w:iCs w:val="0"/>
                <w:color w:val="000000"/>
                <w:sz w:val="20"/>
                <w:szCs w:val="20"/>
                <w:u w:val="none"/>
              </w:rPr>
            </w:pPr>
          </w:p>
        </w:tc>
      </w:tr>
      <w:tr w14:paraId="742C9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384FD92">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B5404">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CD4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82D8E">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B955B">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D1760">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A84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9B8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B1164">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0E8F417">
            <w:pPr>
              <w:jc w:val="center"/>
              <w:rPr>
                <w:rFonts w:hint="eastAsia" w:ascii="宋体" w:hAnsi="宋体" w:eastAsia="宋体" w:cs="宋体"/>
                <w:i w:val="0"/>
                <w:iCs w:val="0"/>
                <w:color w:val="000000"/>
                <w:sz w:val="20"/>
                <w:szCs w:val="20"/>
                <w:u w:val="none"/>
              </w:rPr>
            </w:pPr>
          </w:p>
        </w:tc>
      </w:tr>
      <w:tr w14:paraId="133BC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CCE0438">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82D45">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EA8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6DFB8">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8AC1B">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DF5DC">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53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AA9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47F58">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5B86CB3">
            <w:pPr>
              <w:jc w:val="center"/>
              <w:rPr>
                <w:rFonts w:hint="eastAsia" w:ascii="宋体" w:hAnsi="宋体" w:eastAsia="宋体" w:cs="宋体"/>
                <w:i w:val="0"/>
                <w:iCs w:val="0"/>
                <w:color w:val="000000"/>
                <w:sz w:val="20"/>
                <w:szCs w:val="20"/>
                <w:u w:val="none"/>
              </w:rPr>
            </w:pPr>
          </w:p>
        </w:tc>
      </w:tr>
      <w:tr w14:paraId="49385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38BDF02">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368B4">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BCE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80EF2">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E2008">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5C9ED">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31A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AC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8F995">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9140F57">
            <w:pPr>
              <w:jc w:val="center"/>
              <w:rPr>
                <w:rFonts w:hint="eastAsia" w:ascii="宋体" w:hAnsi="宋体" w:eastAsia="宋体" w:cs="宋体"/>
                <w:i w:val="0"/>
                <w:iCs w:val="0"/>
                <w:color w:val="000000"/>
                <w:sz w:val="20"/>
                <w:szCs w:val="20"/>
                <w:u w:val="none"/>
              </w:rPr>
            </w:pPr>
          </w:p>
        </w:tc>
      </w:tr>
      <w:tr w14:paraId="04E1F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526414F">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B6024">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74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E87BC">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03F64">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135C2">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E3F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0B5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CDA46">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FDBAE71">
            <w:pPr>
              <w:jc w:val="center"/>
              <w:rPr>
                <w:rFonts w:hint="eastAsia" w:ascii="宋体" w:hAnsi="宋体" w:eastAsia="宋体" w:cs="宋体"/>
                <w:i w:val="0"/>
                <w:iCs w:val="0"/>
                <w:color w:val="000000"/>
                <w:sz w:val="20"/>
                <w:szCs w:val="20"/>
                <w:u w:val="none"/>
              </w:rPr>
            </w:pPr>
          </w:p>
        </w:tc>
      </w:tr>
      <w:tr w14:paraId="5CB05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BF70F39">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146B2">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CF4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FD842">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4A7A7">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3DC6B">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343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DF2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2BCD5">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7E9EB62">
            <w:pPr>
              <w:jc w:val="center"/>
              <w:rPr>
                <w:rFonts w:hint="eastAsia" w:ascii="宋体" w:hAnsi="宋体" w:eastAsia="宋体" w:cs="宋体"/>
                <w:i w:val="0"/>
                <w:iCs w:val="0"/>
                <w:color w:val="000000"/>
                <w:sz w:val="20"/>
                <w:szCs w:val="20"/>
                <w:u w:val="none"/>
              </w:rPr>
            </w:pPr>
          </w:p>
        </w:tc>
      </w:tr>
      <w:tr w14:paraId="784F5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B908755">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AA57B">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30C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10B32">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707DC">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5A628">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932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C4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6770C">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FDF7DB7">
            <w:pPr>
              <w:jc w:val="center"/>
              <w:rPr>
                <w:rFonts w:hint="eastAsia" w:ascii="宋体" w:hAnsi="宋体" w:eastAsia="宋体" w:cs="宋体"/>
                <w:i w:val="0"/>
                <w:iCs w:val="0"/>
                <w:color w:val="000000"/>
                <w:sz w:val="20"/>
                <w:szCs w:val="20"/>
                <w:u w:val="none"/>
              </w:rPr>
            </w:pPr>
          </w:p>
        </w:tc>
      </w:tr>
      <w:tr w14:paraId="7A8C6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0FC42D1">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564F2">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4C4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A93B3">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1D94">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EA88F">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9E4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02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E2B76">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6BCB6FC">
            <w:pPr>
              <w:jc w:val="center"/>
              <w:rPr>
                <w:rFonts w:hint="eastAsia" w:ascii="宋体" w:hAnsi="宋体" w:eastAsia="宋体" w:cs="宋体"/>
                <w:i w:val="0"/>
                <w:iCs w:val="0"/>
                <w:color w:val="000000"/>
                <w:sz w:val="20"/>
                <w:szCs w:val="20"/>
                <w:u w:val="none"/>
              </w:rPr>
            </w:pPr>
          </w:p>
        </w:tc>
      </w:tr>
      <w:tr w14:paraId="4711F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0F3DC0A">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45274">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25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04B8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沟槽卡箍</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7A6D">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207C5">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38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036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5A333">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D43A439">
            <w:pPr>
              <w:jc w:val="center"/>
              <w:rPr>
                <w:rFonts w:hint="eastAsia" w:ascii="宋体" w:hAnsi="宋体" w:eastAsia="宋体" w:cs="宋体"/>
                <w:i w:val="0"/>
                <w:iCs w:val="0"/>
                <w:color w:val="000000"/>
                <w:sz w:val="20"/>
                <w:szCs w:val="20"/>
                <w:u w:val="none"/>
              </w:rPr>
            </w:pPr>
          </w:p>
        </w:tc>
      </w:tr>
      <w:tr w14:paraId="4F37F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DAC2B93">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F4D08">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A94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9174F">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CBDD3">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DB3BA">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CAF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80E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DBE13">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87FC162">
            <w:pPr>
              <w:jc w:val="center"/>
              <w:rPr>
                <w:rFonts w:hint="eastAsia" w:ascii="宋体" w:hAnsi="宋体" w:eastAsia="宋体" w:cs="宋体"/>
                <w:i w:val="0"/>
                <w:iCs w:val="0"/>
                <w:color w:val="000000"/>
                <w:sz w:val="20"/>
                <w:szCs w:val="20"/>
                <w:u w:val="none"/>
              </w:rPr>
            </w:pPr>
          </w:p>
        </w:tc>
      </w:tr>
      <w:tr w14:paraId="4409C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216CC5A">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539F3">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045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0E624">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4CBF1">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99047">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B4E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0F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7A10">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793D19A">
            <w:pPr>
              <w:jc w:val="center"/>
              <w:rPr>
                <w:rFonts w:hint="eastAsia" w:ascii="宋体" w:hAnsi="宋体" w:eastAsia="宋体" w:cs="宋体"/>
                <w:i w:val="0"/>
                <w:iCs w:val="0"/>
                <w:color w:val="000000"/>
                <w:sz w:val="20"/>
                <w:szCs w:val="20"/>
                <w:u w:val="none"/>
              </w:rPr>
            </w:pPr>
          </w:p>
        </w:tc>
      </w:tr>
      <w:tr w14:paraId="05AD7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E33E012">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B18BD">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2E2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5EBC1">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F2F03">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74968">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CD1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A61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28DFA">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17A719E">
            <w:pPr>
              <w:jc w:val="center"/>
              <w:rPr>
                <w:rFonts w:hint="eastAsia" w:ascii="宋体" w:hAnsi="宋体" w:eastAsia="宋体" w:cs="宋体"/>
                <w:i w:val="0"/>
                <w:iCs w:val="0"/>
                <w:color w:val="000000"/>
                <w:sz w:val="20"/>
                <w:szCs w:val="20"/>
                <w:u w:val="none"/>
              </w:rPr>
            </w:pPr>
          </w:p>
        </w:tc>
      </w:tr>
      <w:tr w14:paraId="08DCA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F9715FA">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87DAB">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0DC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866D0">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F7A05">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8EAD6">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8FB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0D1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F468">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B773CD4">
            <w:pPr>
              <w:jc w:val="center"/>
              <w:rPr>
                <w:rFonts w:hint="eastAsia" w:ascii="宋体" w:hAnsi="宋体" w:eastAsia="宋体" w:cs="宋体"/>
                <w:i w:val="0"/>
                <w:iCs w:val="0"/>
                <w:color w:val="000000"/>
                <w:sz w:val="20"/>
                <w:szCs w:val="20"/>
                <w:u w:val="none"/>
              </w:rPr>
            </w:pPr>
          </w:p>
        </w:tc>
      </w:tr>
      <w:tr w14:paraId="7C942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7F5151F">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7EF48">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35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5CD3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沟槽/焊接/丝接弯头</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8C672">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5D3F3">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77A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366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643EA">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5FAA112">
            <w:pPr>
              <w:jc w:val="center"/>
              <w:rPr>
                <w:rFonts w:hint="eastAsia" w:ascii="宋体" w:hAnsi="宋体" w:eastAsia="宋体" w:cs="宋体"/>
                <w:i w:val="0"/>
                <w:iCs w:val="0"/>
                <w:color w:val="000000"/>
                <w:sz w:val="20"/>
                <w:szCs w:val="20"/>
                <w:u w:val="none"/>
              </w:rPr>
            </w:pPr>
          </w:p>
        </w:tc>
      </w:tr>
      <w:tr w14:paraId="20AE6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6E260FD">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96975">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7A6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F6754">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ECE48">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86314">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CB9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9A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626D2">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CEE6316">
            <w:pPr>
              <w:jc w:val="center"/>
              <w:rPr>
                <w:rFonts w:hint="eastAsia" w:ascii="宋体" w:hAnsi="宋体" w:eastAsia="宋体" w:cs="宋体"/>
                <w:i w:val="0"/>
                <w:iCs w:val="0"/>
                <w:color w:val="000000"/>
                <w:sz w:val="20"/>
                <w:szCs w:val="20"/>
                <w:u w:val="none"/>
              </w:rPr>
            </w:pPr>
          </w:p>
        </w:tc>
      </w:tr>
      <w:tr w14:paraId="28454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039046C">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43541">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392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BFB7D">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F656C">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411DF">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1EE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A66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E316B">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BFE97E2">
            <w:pPr>
              <w:jc w:val="center"/>
              <w:rPr>
                <w:rFonts w:hint="eastAsia" w:ascii="宋体" w:hAnsi="宋体" w:eastAsia="宋体" w:cs="宋体"/>
                <w:i w:val="0"/>
                <w:iCs w:val="0"/>
                <w:color w:val="000000"/>
                <w:sz w:val="20"/>
                <w:szCs w:val="20"/>
                <w:u w:val="none"/>
              </w:rPr>
            </w:pPr>
          </w:p>
        </w:tc>
      </w:tr>
      <w:tr w14:paraId="3FB2A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94D93D7">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D0AD2">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B7E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926BA">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A1BA">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1F6C">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990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3C9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41F5">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A4F9D56">
            <w:pPr>
              <w:jc w:val="center"/>
              <w:rPr>
                <w:rFonts w:hint="eastAsia" w:ascii="宋体" w:hAnsi="宋体" w:eastAsia="宋体" w:cs="宋体"/>
                <w:i w:val="0"/>
                <w:iCs w:val="0"/>
                <w:color w:val="000000"/>
                <w:sz w:val="20"/>
                <w:szCs w:val="20"/>
                <w:u w:val="none"/>
              </w:rPr>
            </w:pPr>
          </w:p>
        </w:tc>
      </w:tr>
      <w:tr w14:paraId="6070B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581E059">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F72C1">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DF9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04D51">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B3606">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53499">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CD3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1B7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491DC">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C2412F4">
            <w:pPr>
              <w:jc w:val="center"/>
              <w:rPr>
                <w:rFonts w:hint="eastAsia" w:ascii="宋体" w:hAnsi="宋体" w:eastAsia="宋体" w:cs="宋体"/>
                <w:i w:val="0"/>
                <w:iCs w:val="0"/>
                <w:color w:val="000000"/>
                <w:sz w:val="20"/>
                <w:szCs w:val="20"/>
                <w:u w:val="none"/>
              </w:rPr>
            </w:pPr>
          </w:p>
        </w:tc>
      </w:tr>
      <w:tr w14:paraId="652D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069C8D8">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94D9E">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8E0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D795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沟槽/焊接/丝接管件                                           （含三通，四通，变径等）</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76B47">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4499E">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FD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7AE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25C61">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503EE8B">
            <w:pPr>
              <w:jc w:val="center"/>
              <w:rPr>
                <w:rFonts w:hint="eastAsia" w:ascii="宋体" w:hAnsi="宋体" w:eastAsia="宋体" w:cs="宋体"/>
                <w:i w:val="0"/>
                <w:iCs w:val="0"/>
                <w:color w:val="000000"/>
                <w:sz w:val="20"/>
                <w:szCs w:val="20"/>
                <w:u w:val="none"/>
              </w:rPr>
            </w:pPr>
          </w:p>
        </w:tc>
      </w:tr>
      <w:tr w14:paraId="5E060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6DA4253">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F5F80">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170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20ED8">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397A3">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6FCE0">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37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46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DEC4F">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9A8E92D">
            <w:pPr>
              <w:jc w:val="center"/>
              <w:rPr>
                <w:rFonts w:hint="eastAsia" w:ascii="宋体" w:hAnsi="宋体" w:eastAsia="宋体" w:cs="宋体"/>
                <w:i w:val="0"/>
                <w:iCs w:val="0"/>
                <w:color w:val="000000"/>
                <w:sz w:val="20"/>
                <w:szCs w:val="20"/>
                <w:u w:val="none"/>
              </w:rPr>
            </w:pPr>
          </w:p>
        </w:tc>
      </w:tr>
      <w:tr w14:paraId="26565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D72A514">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0CDCB">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BA4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1843F">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8BF29">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5CBA">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B2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358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B95EA">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56D44C2">
            <w:pPr>
              <w:jc w:val="center"/>
              <w:rPr>
                <w:rFonts w:hint="eastAsia" w:ascii="宋体" w:hAnsi="宋体" w:eastAsia="宋体" w:cs="宋体"/>
                <w:i w:val="0"/>
                <w:iCs w:val="0"/>
                <w:color w:val="000000"/>
                <w:sz w:val="20"/>
                <w:szCs w:val="20"/>
                <w:u w:val="none"/>
              </w:rPr>
            </w:pPr>
          </w:p>
        </w:tc>
      </w:tr>
      <w:tr w14:paraId="2BC91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B06634F">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D9F71">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1ED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A3655">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2DCAB">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64FEB">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68D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A48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5A76D">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E85294F">
            <w:pPr>
              <w:jc w:val="center"/>
              <w:rPr>
                <w:rFonts w:hint="eastAsia" w:ascii="宋体" w:hAnsi="宋体" w:eastAsia="宋体" w:cs="宋体"/>
                <w:i w:val="0"/>
                <w:iCs w:val="0"/>
                <w:color w:val="000000"/>
                <w:sz w:val="20"/>
                <w:szCs w:val="20"/>
                <w:u w:val="none"/>
              </w:rPr>
            </w:pPr>
          </w:p>
        </w:tc>
      </w:tr>
      <w:tr w14:paraId="0DBAD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7BB8F2F">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26A2A">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9C2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5D2CC">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C4ABA">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DFF66">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CFD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134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AA22F">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6A08940">
            <w:pPr>
              <w:jc w:val="center"/>
              <w:rPr>
                <w:rFonts w:hint="eastAsia" w:ascii="宋体" w:hAnsi="宋体" w:eastAsia="宋体" w:cs="宋体"/>
                <w:i w:val="0"/>
                <w:iCs w:val="0"/>
                <w:color w:val="000000"/>
                <w:sz w:val="20"/>
                <w:szCs w:val="20"/>
                <w:u w:val="none"/>
              </w:rPr>
            </w:pPr>
          </w:p>
        </w:tc>
      </w:tr>
      <w:tr w14:paraId="32282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31B6FA8">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0D6AF">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AB2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43C74">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2A533">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9BC25">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32E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A62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BE700">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B23FE7F">
            <w:pPr>
              <w:jc w:val="center"/>
              <w:rPr>
                <w:rFonts w:hint="eastAsia" w:ascii="宋体" w:hAnsi="宋体" w:eastAsia="宋体" w:cs="宋体"/>
                <w:i w:val="0"/>
                <w:iCs w:val="0"/>
                <w:color w:val="000000"/>
                <w:sz w:val="20"/>
                <w:szCs w:val="20"/>
                <w:u w:val="none"/>
              </w:rPr>
            </w:pPr>
          </w:p>
        </w:tc>
      </w:tr>
      <w:tr w14:paraId="503DF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0AE75B3">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F2356">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DBD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4ED95">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5F677">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35E85">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C4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A56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1CC02">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05164F7">
            <w:pPr>
              <w:jc w:val="center"/>
              <w:rPr>
                <w:rFonts w:hint="eastAsia" w:ascii="宋体" w:hAnsi="宋体" w:eastAsia="宋体" w:cs="宋体"/>
                <w:i w:val="0"/>
                <w:iCs w:val="0"/>
                <w:color w:val="000000"/>
                <w:sz w:val="20"/>
                <w:szCs w:val="20"/>
                <w:u w:val="none"/>
              </w:rPr>
            </w:pPr>
          </w:p>
        </w:tc>
      </w:tr>
      <w:tr w14:paraId="44174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AF4F50F">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E0E7E">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C19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2508B">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878A3">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1E9EE">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28B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516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D5D63">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C493D65">
            <w:pPr>
              <w:jc w:val="center"/>
              <w:rPr>
                <w:rFonts w:hint="eastAsia" w:ascii="宋体" w:hAnsi="宋体" w:eastAsia="宋体" w:cs="宋体"/>
                <w:i w:val="0"/>
                <w:iCs w:val="0"/>
                <w:color w:val="000000"/>
                <w:sz w:val="20"/>
                <w:szCs w:val="20"/>
                <w:u w:val="none"/>
              </w:rPr>
            </w:pPr>
          </w:p>
        </w:tc>
      </w:tr>
      <w:tr w14:paraId="2823F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226D720">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C1B1C">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135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E808D">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DCCA">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0B93">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1EA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E19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121A">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B2F8762">
            <w:pPr>
              <w:jc w:val="center"/>
              <w:rPr>
                <w:rFonts w:hint="eastAsia" w:ascii="宋体" w:hAnsi="宋体" w:eastAsia="宋体" w:cs="宋体"/>
                <w:i w:val="0"/>
                <w:iCs w:val="0"/>
                <w:color w:val="000000"/>
                <w:sz w:val="20"/>
                <w:szCs w:val="20"/>
                <w:u w:val="none"/>
              </w:rPr>
            </w:pPr>
          </w:p>
        </w:tc>
      </w:tr>
      <w:tr w14:paraId="352AD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9B92910">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E412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阀门</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D6D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F203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闸阀</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85E0D">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48011">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EC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998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34057">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81E830E">
            <w:pPr>
              <w:jc w:val="center"/>
              <w:rPr>
                <w:rFonts w:hint="eastAsia" w:ascii="宋体" w:hAnsi="宋体" w:eastAsia="宋体" w:cs="宋体"/>
                <w:i w:val="0"/>
                <w:iCs w:val="0"/>
                <w:color w:val="000000"/>
                <w:sz w:val="20"/>
                <w:szCs w:val="20"/>
                <w:u w:val="none"/>
              </w:rPr>
            </w:pPr>
          </w:p>
        </w:tc>
      </w:tr>
      <w:tr w14:paraId="49F6B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59ECBB8">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47EEA">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5FA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70380">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8D815">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8A4B0">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FD7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B9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898EF">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FB33D6C">
            <w:pPr>
              <w:jc w:val="center"/>
              <w:rPr>
                <w:rFonts w:hint="eastAsia" w:ascii="宋体" w:hAnsi="宋体" w:eastAsia="宋体" w:cs="宋体"/>
                <w:i w:val="0"/>
                <w:iCs w:val="0"/>
                <w:color w:val="000000"/>
                <w:sz w:val="20"/>
                <w:szCs w:val="20"/>
                <w:u w:val="none"/>
              </w:rPr>
            </w:pPr>
          </w:p>
        </w:tc>
      </w:tr>
      <w:tr w14:paraId="0A5BB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CDF5B25">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F20F2">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F5B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AEB0A">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FED86">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4F4F7">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C80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081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A223E">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470CF73">
            <w:pPr>
              <w:jc w:val="center"/>
              <w:rPr>
                <w:rFonts w:hint="eastAsia" w:ascii="宋体" w:hAnsi="宋体" w:eastAsia="宋体" w:cs="宋体"/>
                <w:i w:val="0"/>
                <w:iCs w:val="0"/>
                <w:color w:val="000000"/>
                <w:sz w:val="20"/>
                <w:szCs w:val="20"/>
                <w:u w:val="none"/>
              </w:rPr>
            </w:pPr>
          </w:p>
        </w:tc>
      </w:tr>
      <w:tr w14:paraId="03972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CCC526D">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9B3BE">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3BF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CDC41">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3833F">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0C40A">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7F6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BB1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96798">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882B5F2">
            <w:pPr>
              <w:jc w:val="center"/>
              <w:rPr>
                <w:rFonts w:hint="eastAsia" w:ascii="宋体" w:hAnsi="宋体" w:eastAsia="宋体" w:cs="宋体"/>
                <w:i w:val="0"/>
                <w:iCs w:val="0"/>
                <w:color w:val="000000"/>
                <w:sz w:val="20"/>
                <w:szCs w:val="20"/>
                <w:u w:val="none"/>
              </w:rPr>
            </w:pPr>
          </w:p>
        </w:tc>
      </w:tr>
      <w:tr w14:paraId="68C6B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3069E0F">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CB33C">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7C3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2859E">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23C1E">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98885">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9B5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0BB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791AB">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6978B47">
            <w:pPr>
              <w:jc w:val="center"/>
              <w:rPr>
                <w:rFonts w:hint="eastAsia" w:ascii="宋体" w:hAnsi="宋体" w:eastAsia="宋体" w:cs="宋体"/>
                <w:i w:val="0"/>
                <w:iCs w:val="0"/>
                <w:color w:val="000000"/>
                <w:sz w:val="20"/>
                <w:szCs w:val="20"/>
                <w:u w:val="none"/>
              </w:rPr>
            </w:pPr>
          </w:p>
        </w:tc>
      </w:tr>
      <w:tr w14:paraId="67EAA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0773638">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BF369">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787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C95E6">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F63B5">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742FE">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4D1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117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F833">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1B658D2">
            <w:pPr>
              <w:jc w:val="center"/>
              <w:rPr>
                <w:rFonts w:hint="eastAsia" w:ascii="宋体" w:hAnsi="宋体" w:eastAsia="宋体" w:cs="宋体"/>
                <w:i w:val="0"/>
                <w:iCs w:val="0"/>
                <w:color w:val="000000"/>
                <w:sz w:val="20"/>
                <w:szCs w:val="20"/>
                <w:u w:val="none"/>
              </w:rPr>
            </w:pPr>
          </w:p>
        </w:tc>
      </w:tr>
      <w:tr w14:paraId="2348C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7759D19">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A383E">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8EE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5CE3B">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A75E0">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0C63E">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CE9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943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D1379">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76C7F04">
            <w:pPr>
              <w:jc w:val="center"/>
              <w:rPr>
                <w:rFonts w:hint="eastAsia" w:ascii="宋体" w:hAnsi="宋体" w:eastAsia="宋体" w:cs="宋体"/>
                <w:i w:val="0"/>
                <w:iCs w:val="0"/>
                <w:color w:val="000000"/>
                <w:sz w:val="20"/>
                <w:szCs w:val="20"/>
                <w:u w:val="none"/>
              </w:rPr>
            </w:pPr>
          </w:p>
        </w:tc>
      </w:tr>
      <w:tr w14:paraId="26FDC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9845239">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52F08">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18B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B60A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蝶阀</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4C916">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727F4">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A9E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01B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F8B4B">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296ED01">
            <w:pPr>
              <w:jc w:val="center"/>
              <w:rPr>
                <w:rFonts w:hint="eastAsia" w:ascii="宋体" w:hAnsi="宋体" w:eastAsia="宋体" w:cs="宋体"/>
                <w:i w:val="0"/>
                <w:iCs w:val="0"/>
                <w:color w:val="000000"/>
                <w:sz w:val="20"/>
                <w:szCs w:val="20"/>
                <w:u w:val="none"/>
              </w:rPr>
            </w:pPr>
          </w:p>
        </w:tc>
      </w:tr>
      <w:tr w14:paraId="63AEF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D486109">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E77C2">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F80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EE345">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42B0">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7FAE2">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49C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F78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F43EA">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BD9F9A9">
            <w:pPr>
              <w:jc w:val="center"/>
              <w:rPr>
                <w:rFonts w:hint="eastAsia" w:ascii="宋体" w:hAnsi="宋体" w:eastAsia="宋体" w:cs="宋体"/>
                <w:i w:val="0"/>
                <w:iCs w:val="0"/>
                <w:color w:val="000000"/>
                <w:sz w:val="20"/>
                <w:szCs w:val="20"/>
                <w:u w:val="none"/>
              </w:rPr>
            </w:pPr>
          </w:p>
        </w:tc>
      </w:tr>
      <w:tr w14:paraId="52D4F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967B486">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811EE">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5DF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6350D">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DC5FE">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6C23">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8AE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7A9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E083C">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D9DBF27">
            <w:pPr>
              <w:jc w:val="center"/>
              <w:rPr>
                <w:rFonts w:hint="eastAsia" w:ascii="宋体" w:hAnsi="宋体" w:eastAsia="宋体" w:cs="宋体"/>
                <w:i w:val="0"/>
                <w:iCs w:val="0"/>
                <w:color w:val="000000"/>
                <w:sz w:val="20"/>
                <w:szCs w:val="20"/>
                <w:u w:val="none"/>
              </w:rPr>
            </w:pPr>
          </w:p>
        </w:tc>
      </w:tr>
      <w:tr w14:paraId="4588C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F3A7DE5">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D323C">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24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E4104">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E6A2F">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E235C">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8AC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A6B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5E589">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6EB744">
            <w:pPr>
              <w:jc w:val="center"/>
              <w:rPr>
                <w:rFonts w:hint="eastAsia" w:ascii="宋体" w:hAnsi="宋体" w:eastAsia="宋体" w:cs="宋体"/>
                <w:i w:val="0"/>
                <w:iCs w:val="0"/>
                <w:color w:val="000000"/>
                <w:sz w:val="20"/>
                <w:szCs w:val="20"/>
                <w:u w:val="none"/>
              </w:rPr>
            </w:pPr>
          </w:p>
        </w:tc>
      </w:tr>
      <w:tr w14:paraId="67B52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A02F694">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48000">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B7E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D4F79">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B1A90">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F1C4C">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478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366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21748">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0DE197E">
            <w:pPr>
              <w:jc w:val="center"/>
              <w:rPr>
                <w:rFonts w:hint="eastAsia" w:ascii="宋体" w:hAnsi="宋体" w:eastAsia="宋体" w:cs="宋体"/>
                <w:i w:val="0"/>
                <w:iCs w:val="0"/>
                <w:color w:val="000000"/>
                <w:sz w:val="20"/>
                <w:szCs w:val="20"/>
                <w:u w:val="none"/>
              </w:rPr>
            </w:pPr>
          </w:p>
        </w:tc>
      </w:tr>
      <w:tr w14:paraId="236B6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13C2C59">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0D134">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4A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073E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涡轮蝶阀</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934FD">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824E7">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B1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BB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9C52F">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0A47D4B">
            <w:pPr>
              <w:jc w:val="center"/>
              <w:rPr>
                <w:rFonts w:hint="eastAsia" w:ascii="宋体" w:hAnsi="宋体" w:eastAsia="宋体" w:cs="宋体"/>
                <w:i w:val="0"/>
                <w:iCs w:val="0"/>
                <w:color w:val="000000"/>
                <w:sz w:val="20"/>
                <w:szCs w:val="20"/>
                <w:u w:val="none"/>
              </w:rPr>
            </w:pPr>
          </w:p>
        </w:tc>
      </w:tr>
      <w:tr w14:paraId="6CF0E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16D92A8">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094F8">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C34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6C100">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E613D">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6CC5B">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9C9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562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8C529">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67E0F17">
            <w:pPr>
              <w:jc w:val="center"/>
              <w:rPr>
                <w:rFonts w:hint="eastAsia" w:ascii="宋体" w:hAnsi="宋体" w:eastAsia="宋体" w:cs="宋体"/>
                <w:i w:val="0"/>
                <w:iCs w:val="0"/>
                <w:color w:val="000000"/>
                <w:sz w:val="20"/>
                <w:szCs w:val="20"/>
                <w:u w:val="none"/>
              </w:rPr>
            </w:pPr>
          </w:p>
        </w:tc>
      </w:tr>
      <w:tr w14:paraId="5AF71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24E5ADC">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FC337">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C34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52477">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2B419">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88BA7">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EFA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B3D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255EB">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5C07039">
            <w:pPr>
              <w:jc w:val="center"/>
              <w:rPr>
                <w:rFonts w:hint="eastAsia" w:ascii="宋体" w:hAnsi="宋体" w:eastAsia="宋体" w:cs="宋体"/>
                <w:i w:val="0"/>
                <w:iCs w:val="0"/>
                <w:color w:val="000000"/>
                <w:sz w:val="20"/>
                <w:szCs w:val="20"/>
                <w:u w:val="none"/>
              </w:rPr>
            </w:pPr>
          </w:p>
        </w:tc>
      </w:tr>
      <w:tr w14:paraId="5C667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A4920F4">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DB3D5">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B46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662AB">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77399">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088FF">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DD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0A2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F832E">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6A2AFD3">
            <w:pPr>
              <w:jc w:val="center"/>
              <w:rPr>
                <w:rFonts w:hint="eastAsia" w:ascii="宋体" w:hAnsi="宋体" w:eastAsia="宋体" w:cs="宋体"/>
                <w:i w:val="0"/>
                <w:iCs w:val="0"/>
                <w:color w:val="000000"/>
                <w:sz w:val="20"/>
                <w:szCs w:val="20"/>
                <w:u w:val="none"/>
              </w:rPr>
            </w:pPr>
          </w:p>
        </w:tc>
      </w:tr>
      <w:tr w14:paraId="21455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1D4D197">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773C9">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569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3A18B">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B05A">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961CD">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6E8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A8E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8A339">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5874279">
            <w:pPr>
              <w:jc w:val="center"/>
              <w:rPr>
                <w:rFonts w:hint="eastAsia" w:ascii="宋体" w:hAnsi="宋体" w:eastAsia="宋体" w:cs="宋体"/>
                <w:i w:val="0"/>
                <w:iCs w:val="0"/>
                <w:color w:val="000000"/>
                <w:sz w:val="20"/>
                <w:szCs w:val="20"/>
                <w:u w:val="none"/>
              </w:rPr>
            </w:pPr>
          </w:p>
        </w:tc>
      </w:tr>
      <w:tr w14:paraId="67F05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1BD531B">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E37D4">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B0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BE0B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止回阀</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8AE02">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4B224">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047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BF8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C5245">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82C9A17">
            <w:pPr>
              <w:jc w:val="center"/>
              <w:rPr>
                <w:rFonts w:hint="eastAsia" w:ascii="宋体" w:hAnsi="宋体" w:eastAsia="宋体" w:cs="宋体"/>
                <w:i w:val="0"/>
                <w:iCs w:val="0"/>
                <w:color w:val="000000"/>
                <w:sz w:val="20"/>
                <w:szCs w:val="20"/>
                <w:u w:val="none"/>
              </w:rPr>
            </w:pPr>
          </w:p>
        </w:tc>
      </w:tr>
      <w:tr w14:paraId="577D7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5058167">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60E7B">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6F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07679">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25AF4">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074CB">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FC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B6C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CC98">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4F6097">
            <w:pPr>
              <w:jc w:val="center"/>
              <w:rPr>
                <w:rFonts w:hint="eastAsia" w:ascii="宋体" w:hAnsi="宋体" w:eastAsia="宋体" w:cs="宋体"/>
                <w:i w:val="0"/>
                <w:iCs w:val="0"/>
                <w:color w:val="000000"/>
                <w:sz w:val="20"/>
                <w:szCs w:val="20"/>
                <w:u w:val="none"/>
              </w:rPr>
            </w:pPr>
          </w:p>
        </w:tc>
      </w:tr>
      <w:tr w14:paraId="64361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B4DCB12">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C7853">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519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99A85">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27D0A">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18F14">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8A2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7A9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44A79">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42465D1">
            <w:pPr>
              <w:jc w:val="center"/>
              <w:rPr>
                <w:rFonts w:hint="eastAsia" w:ascii="宋体" w:hAnsi="宋体" w:eastAsia="宋体" w:cs="宋体"/>
                <w:i w:val="0"/>
                <w:iCs w:val="0"/>
                <w:color w:val="000000"/>
                <w:sz w:val="20"/>
                <w:szCs w:val="20"/>
                <w:u w:val="none"/>
              </w:rPr>
            </w:pPr>
          </w:p>
        </w:tc>
      </w:tr>
      <w:tr w14:paraId="1D1B1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74CED7B">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04154">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A2D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6A1B1">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23DE1">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7E301">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33B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D68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354EB">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1166D9D">
            <w:pPr>
              <w:jc w:val="center"/>
              <w:rPr>
                <w:rFonts w:hint="eastAsia" w:ascii="宋体" w:hAnsi="宋体" w:eastAsia="宋体" w:cs="宋体"/>
                <w:i w:val="0"/>
                <w:iCs w:val="0"/>
                <w:color w:val="000000"/>
                <w:sz w:val="20"/>
                <w:szCs w:val="20"/>
                <w:u w:val="none"/>
              </w:rPr>
            </w:pPr>
          </w:p>
        </w:tc>
      </w:tr>
      <w:tr w14:paraId="58FDF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D7E7CC5">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E595D">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B20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2E40D">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A7E57">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0ECA">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D5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600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B8BE">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B7D913B">
            <w:pPr>
              <w:jc w:val="center"/>
              <w:rPr>
                <w:rFonts w:hint="eastAsia" w:ascii="宋体" w:hAnsi="宋体" w:eastAsia="宋体" w:cs="宋体"/>
                <w:i w:val="0"/>
                <w:iCs w:val="0"/>
                <w:color w:val="000000"/>
                <w:sz w:val="20"/>
                <w:szCs w:val="20"/>
                <w:u w:val="none"/>
              </w:rPr>
            </w:pPr>
          </w:p>
        </w:tc>
      </w:tr>
      <w:tr w14:paraId="639FC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2C6AD56">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42D51">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1CD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9E759">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9958A">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F218E">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45B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75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E5C4E">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768FFD8">
            <w:pPr>
              <w:jc w:val="center"/>
              <w:rPr>
                <w:rFonts w:hint="eastAsia" w:ascii="宋体" w:hAnsi="宋体" w:eastAsia="宋体" w:cs="宋体"/>
                <w:i w:val="0"/>
                <w:iCs w:val="0"/>
                <w:color w:val="000000"/>
                <w:sz w:val="20"/>
                <w:szCs w:val="20"/>
                <w:u w:val="none"/>
              </w:rPr>
            </w:pPr>
          </w:p>
        </w:tc>
      </w:tr>
      <w:tr w14:paraId="3C602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214D1E0">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D93B5">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676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071CF">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962A5">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C689F">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77A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43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5496">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E9977D2">
            <w:pPr>
              <w:jc w:val="center"/>
              <w:rPr>
                <w:rFonts w:hint="eastAsia" w:ascii="宋体" w:hAnsi="宋体" w:eastAsia="宋体" w:cs="宋体"/>
                <w:i w:val="0"/>
                <w:iCs w:val="0"/>
                <w:color w:val="000000"/>
                <w:sz w:val="20"/>
                <w:szCs w:val="20"/>
                <w:u w:val="none"/>
              </w:rPr>
            </w:pPr>
          </w:p>
        </w:tc>
      </w:tr>
      <w:tr w14:paraId="3D365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D4BCD4F">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A8A23">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5DC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A0F14">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AB163">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A9D8B">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AF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DD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0DA5A">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3179184">
            <w:pPr>
              <w:jc w:val="center"/>
              <w:rPr>
                <w:rFonts w:hint="eastAsia" w:ascii="宋体" w:hAnsi="宋体" w:eastAsia="宋体" w:cs="宋体"/>
                <w:i w:val="0"/>
                <w:iCs w:val="0"/>
                <w:color w:val="000000"/>
                <w:sz w:val="20"/>
                <w:szCs w:val="20"/>
                <w:u w:val="none"/>
              </w:rPr>
            </w:pPr>
          </w:p>
        </w:tc>
      </w:tr>
      <w:tr w14:paraId="7DC1B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AE9BF37">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3C14A">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D19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BF8A9">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A4A97">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BCE13">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5B3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9C5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5A0A0">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84C9300">
            <w:pPr>
              <w:jc w:val="center"/>
              <w:rPr>
                <w:rFonts w:hint="eastAsia" w:ascii="宋体" w:hAnsi="宋体" w:eastAsia="宋体" w:cs="宋体"/>
                <w:i w:val="0"/>
                <w:iCs w:val="0"/>
                <w:color w:val="000000"/>
                <w:sz w:val="20"/>
                <w:szCs w:val="20"/>
                <w:u w:val="none"/>
              </w:rPr>
            </w:pPr>
          </w:p>
        </w:tc>
      </w:tr>
      <w:tr w14:paraId="717A9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9A0E874">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B283C">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4AD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8C9F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法兰片</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390E0">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2A8F1">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DD5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4E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0724E">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2D95A11">
            <w:pPr>
              <w:jc w:val="center"/>
              <w:rPr>
                <w:rFonts w:hint="eastAsia" w:ascii="宋体" w:hAnsi="宋体" w:eastAsia="宋体" w:cs="宋体"/>
                <w:i w:val="0"/>
                <w:iCs w:val="0"/>
                <w:color w:val="000000"/>
                <w:sz w:val="20"/>
                <w:szCs w:val="20"/>
                <w:u w:val="none"/>
              </w:rPr>
            </w:pPr>
          </w:p>
        </w:tc>
      </w:tr>
      <w:tr w14:paraId="41BB5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8EC71C1">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23F69">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5F2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7D4BB">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33B4E">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54BDD">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BF8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650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83641">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EEF2D40">
            <w:pPr>
              <w:jc w:val="center"/>
              <w:rPr>
                <w:rFonts w:hint="eastAsia" w:ascii="宋体" w:hAnsi="宋体" w:eastAsia="宋体" w:cs="宋体"/>
                <w:i w:val="0"/>
                <w:iCs w:val="0"/>
                <w:color w:val="000000"/>
                <w:sz w:val="20"/>
                <w:szCs w:val="20"/>
                <w:u w:val="none"/>
              </w:rPr>
            </w:pPr>
          </w:p>
        </w:tc>
      </w:tr>
      <w:tr w14:paraId="036EE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B3102CC">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C0081">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32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9E1AE">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E8685">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E5C0D">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CA4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232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59EEF">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3C6A067">
            <w:pPr>
              <w:jc w:val="center"/>
              <w:rPr>
                <w:rFonts w:hint="eastAsia" w:ascii="宋体" w:hAnsi="宋体" w:eastAsia="宋体" w:cs="宋体"/>
                <w:i w:val="0"/>
                <w:iCs w:val="0"/>
                <w:color w:val="000000"/>
                <w:sz w:val="20"/>
                <w:szCs w:val="20"/>
                <w:u w:val="none"/>
              </w:rPr>
            </w:pPr>
          </w:p>
        </w:tc>
      </w:tr>
      <w:tr w14:paraId="7FAED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4DB6276">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A1098">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84A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6F9B5">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6C655">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1067">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60B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56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12576">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905F751">
            <w:pPr>
              <w:jc w:val="center"/>
              <w:rPr>
                <w:rFonts w:hint="eastAsia" w:ascii="宋体" w:hAnsi="宋体" w:eastAsia="宋体" w:cs="宋体"/>
                <w:i w:val="0"/>
                <w:iCs w:val="0"/>
                <w:color w:val="000000"/>
                <w:sz w:val="20"/>
                <w:szCs w:val="20"/>
                <w:u w:val="none"/>
              </w:rPr>
            </w:pPr>
          </w:p>
        </w:tc>
      </w:tr>
      <w:tr w14:paraId="1A4CD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73295B0">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27343">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CE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D260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减压阀</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7816B">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247B">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965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C57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B3DC6">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7C5FB9">
            <w:pPr>
              <w:jc w:val="center"/>
              <w:rPr>
                <w:rFonts w:hint="eastAsia" w:ascii="宋体" w:hAnsi="宋体" w:eastAsia="宋体" w:cs="宋体"/>
                <w:i w:val="0"/>
                <w:iCs w:val="0"/>
                <w:color w:val="000000"/>
                <w:sz w:val="20"/>
                <w:szCs w:val="20"/>
                <w:u w:val="none"/>
              </w:rPr>
            </w:pPr>
          </w:p>
        </w:tc>
      </w:tr>
      <w:tr w14:paraId="0FB46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412C864">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4DC95">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ED6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683B5">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E7DBC">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9D80D">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15E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065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3EF6D">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1AE4A58">
            <w:pPr>
              <w:jc w:val="center"/>
              <w:rPr>
                <w:rFonts w:hint="eastAsia" w:ascii="宋体" w:hAnsi="宋体" w:eastAsia="宋体" w:cs="宋体"/>
                <w:i w:val="0"/>
                <w:iCs w:val="0"/>
                <w:color w:val="000000"/>
                <w:sz w:val="20"/>
                <w:szCs w:val="20"/>
                <w:u w:val="none"/>
              </w:rPr>
            </w:pPr>
          </w:p>
        </w:tc>
      </w:tr>
      <w:tr w14:paraId="2825D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22CAC18">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C09EB">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53E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8EABA">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FECBB">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9C04E">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C8E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6EF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0E2E1">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D99D90E">
            <w:pPr>
              <w:jc w:val="center"/>
              <w:rPr>
                <w:rFonts w:hint="eastAsia" w:ascii="宋体" w:hAnsi="宋体" w:eastAsia="宋体" w:cs="宋体"/>
                <w:i w:val="0"/>
                <w:iCs w:val="0"/>
                <w:color w:val="000000"/>
                <w:sz w:val="20"/>
                <w:szCs w:val="20"/>
                <w:u w:val="none"/>
              </w:rPr>
            </w:pPr>
          </w:p>
        </w:tc>
      </w:tr>
      <w:tr w14:paraId="170C4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12EEAB4">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9460B">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A38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AC67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压力表</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8DBDF">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E7A76">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30E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4B9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1FBC1">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DD701BD">
            <w:pPr>
              <w:jc w:val="center"/>
              <w:rPr>
                <w:rFonts w:hint="eastAsia" w:ascii="宋体" w:hAnsi="宋体" w:eastAsia="宋体" w:cs="宋体"/>
                <w:i w:val="0"/>
                <w:iCs w:val="0"/>
                <w:color w:val="000000"/>
                <w:sz w:val="20"/>
                <w:szCs w:val="20"/>
                <w:u w:val="none"/>
              </w:rPr>
            </w:pPr>
          </w:p>
        </w:tc>
      </w:tr>
      <w:tr w14:paraId="28C17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392F399">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8B9FA">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570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09E67">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4695C">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CA52C">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E4E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144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E0771">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32E18B7">
            <w:pPr>
              <w:jc w:val="center"/>
              <w:rPr>
                <w:rFonts w:hint="eastAsia" w:ascii="宋体" w:hAnsi="宋体" w:eastAsia="宋体" w:cs="宋体"/>
                <w:i w:val="0"/>
                <w:iCs w:val="0"/>
                <w:color w:val="000000"/>
                <w:sz w:val="20"/>
                <w:szCs w:val="20"/>
                <w:u w:val="none"/>
              </w:rPr>
            </w:pPr>
          </w:p>
        </w:tc>
      </w:tr>
      <w:tr w14:paraId="20360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114F42C">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355EA">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7C4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FDB62">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CC988">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39CAE">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6A6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BC2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27E9">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08D03F8">
            <w:pPr>
              <w:jc w:val="center"/>
              <w:rPr>
                <w:rFonts w:hint="eastAsia" w:ascii="宋体" w:hAnsi="宋体" w:eastAsia="宋体" w:cs="宋体"/>
                <w:i w:val="0"/>
                <w:iCs w:val="0"/>
                <w:color w:val="000000"/>
                <w:sz w:val="20"/>
                <w:szCs w:val="20"/>
                <w:u w:val="none"/>
              </w:rPr>
            </w:pPr>
          </w:p>
        </w:tc>
      </w:tr>
      <w:tr w14:paraId="1B7DC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7CD3F5B">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04206">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BA6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93A2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排气阀</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75368">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3353C">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B50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1AE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600A4">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A5C7C4C">
            <w:pPr>
              <w:jc w:val="center"/>
              <w:rPr>
                <w:rFonts w:hint="eastAsia" w:ascii="宋体" w:hAnsi="宋体" w:eastAsia="宋体" w:cs="宋体"/>
                <w:i w:val="0"/>
                <w:iCs w:val="0"/>
                <w:color w:val="000000"/>
                <w:sz w:val="20"/>
                <w:szCs w:val="20"/>
                <w:u w:val="none"/>
              </w:rPr>
            </w:pPr>
          </w:p>
        </w:tc>
      </w:tr>
      <w:tr w14:paraId="31A14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09DDA9E">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B882A">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34D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23F25">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6F21">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27275">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BC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A83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149F0">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C76C1AA">
            <w:pPr>
              <w:jc w:val="center"/>
              <w:rPr>
                <w:rFonts w:hint="eastAsia" w:ascii="宋体" w:hAnsi="宋体" w:eastAsia="宋体" w:cs="宋体"/>
                <w:i w:val="0"/>
                <w:iCs w:val="0"/>
                <w:color w:val="000000"/>
                <w:sz w:val="20"/>
                <w:szCs w:val="20"/>
                <w:u w:val="none"/>
              </w:rPr>
            </w:pPr>
          </w:p>
        </w:tc>
      </w:tr>
      <w:tr w14:paraId="50745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19F0923">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3327D">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53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EA406">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A0FC">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9526">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ACB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999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929D2">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016557E">
            <w:pPr>
              <w:jc w:val="center"/>
              <w:rPr>
                <w:rFonts w:hint="eastAsia" w:ascii="宋体" w:hAnsi="宋体" w:eastAsia="宋体" w:cs="宋体"/>
                <w:i w:val="0"/>
                <w:iCs w:val="0"/>
                <w:color w:val="000000"/>
                <w:sz w:val="20"/>
                <w:szCs w:val="20"/>
                <w:u w:val="none"/>
              </w:rPr>
            </w:pPr>
          </w:p>
        </w:tc>
      </w:tr>
      <w:tr w14:paraId="377A3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FB98632">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B9CC6">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6BB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A3B18">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64D5F">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FC3F8">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8FF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8ED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D0A7E">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DF0312D">
            <w:pPr>
              <w:jc w:val="center"/>
              <w:rPr>
                <w:rFonts w:hint="eastAsia" w:ascii="宋体" w:hAnsi="宋体" w:eastAsia="宋体" w:cs="宋体"/>
                <w:i w:val="0"/>
                <w:iCs w:val="0"/>
                <w:color w:val="000000"/>
                <w:sz w:val="20"/>
                <w:szCs w:val="20"/>
                <w:u w:val="none"/>
              </w:rPr>
            </w:pPr>
          </w:p>
        </w:tc>
      </w:tr>
      <w:tr w14:paraId="3BDBA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47C5B7D">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47B1E">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BD8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0B42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安全泄压阀</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616B4">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1D95B">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48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27B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3E30C">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CE3C0E7">
            <w:pPr>
              <w:jc w:val="center"/>
              <w:rPr>
                <w:rFonts w:hint="eastAsia" w:ascii="宋体" w:hAnsi="宋体" w:eastAsia="宋体" w:cs="宋体"/>
                <w:i w:val="0"/>
                <w:iCs w:val="0"/>
                <w:color w:val="000000"/>
                <w:sz w:val="20"/>
                <w:szCs w:val="20"/>
                <w:u w:val="none"/>
              </w:rPr>
            </w:pPr>
          </w:p>
        </w:tc>
      </w:tr>
      <w:tr w14:paraId="0CA27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51965C8">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B7981">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A2B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B7ADC">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05764">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5DEF">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BA3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F65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3F470">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F197A5B">
            <w:pPr>
              <w:jc w:val="center"/>
              <w:rPr>
                <w:rFonts w:hint="eastAsia" w:ascii="宋体" w:hAnsi="宋体" w:eastAsia="宋体" w:cs="宋体"/>
                <w:i w:val="0"/>
                <w:iCs w:val="0"/>
                <w:color w:val="000000"/>
                <w:sz w:val="20"/>
                <w:szCs w:val="20"/>
                <w:u w:val="none"/>
              </w:rPr>
            </w:pPr>
          </w:p>
        </w:tc>
      </w:tr>
      <w:tr w14:paraId="4C046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DCE198C">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20C37">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BA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64AC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过滤器铸铁</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AD17">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0E111">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816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EDD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7BAAD">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1F38E9">
            <w:pPr>
              <w:jc w:val="center"/>
              <w:rPr>
                <w:rFonts w:hint="eastAsia" w:ascii="宋体" w:hAnsi="宋体" w:eastAsia="宋体" w:cs="宋体"/>
                <w:i w:val="0"/>
                <w:iCs w:val="0"/>
                <w:color w:val="000000"/>
                <w:sz w:val="20"/>
                <w:szCs w:val="20"/>
                <w:u w:val="none"/>
              </w:rPr>
            </w:pPr>
          </w:p>
        </w:tc>
      </w:tr>
      <w:tr w14:paraId="7FCA1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7BF0E76">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3710E">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336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60016">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F005">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8C5B1">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75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F46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F4B12">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474960E">
            <w:pPr>
              <w:jc w:val="center"/>
              <w:rPr>
                <w:rFonts w:hint="eastAsia" w:ascii="宋体" w:hAnsi="宋体" w:eastAsia="宋体" w:cs="宋体"/>
                <w:i w:val="0"/>
                <w:iCs w:val="0"/>
                <w:color w:val="000000"/>
                <w:sz w:val="20"/>
                <w:szCs w:val="20"/>
                <w:u w:val="none"/>
              </w:rPr>
            </w:pPr>
          </w:p>
        </w:tc>
      </w:tr>
      <w:tr w14:paraId="1313A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50AB821">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21AE1">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487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61685">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44BB4">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305E4">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EE3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CFC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8B8B8">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633BA7E">
            <w:pPr>
              <w:jc w:val="center"/>
              <w:rPr>
                <w:rFonts w:hint="eastAsia" w:ascii="宋体" w:hAnsi="宋体" w:eastAsia="宋体" w:cs="宋体"/>
                <w:i w:val="0"/>
                <w:iCs w:val="0"/>
                <w:color w:val="000000"/>
                <w:sz w:val="20"/>
                <w:szCs w:val="20"/>
                <w:u w:val="none"/>
              </w:rPr>
            </w:pPr>
          </w:p>
        </w:tc>
      </w:tr>
      <w:tr w14:paraId="0D1C0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4B5E0BF">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8649D">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A25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72D77">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338BA">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2911">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885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230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0A328">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BF5E191">
            <w:pPr>
              <w:jc w:val="center"/>
              <w:rPr>
                <w:rFonts w:hint="eastAsia" w:ascii="宋体" w:hAnsi="宋体" w:eastAsia="宋体" w:cs="宋体"/>
                <w:i w:val="0"/>
                <w:iCs w:val="0"/>
                <w:color w:val="000000"/>
                <w:sz w:val="20"/>
                <w:szCs w:val="20"/>
                <w:u w:val="none"/>
              </w:rPr>
            </w:pPr>
          </w:p>
        </w:tc>
      </w:tr>
      <w:tr w14:paraId="63EF3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C9FDBA0">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90D39">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711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53422">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516A7">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8DB22">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79E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0B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D6AFA">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FD5F817">
            <w:pPr>
              <w:jc w:val="center"/>
              <w:rPr>
                <w:rFonts w:hint="eastAsia" w:ascii="宋体" w:hAnsi="宋体" w:eastAsia="宋体" w:cs="宋体"/>
                <w:i w:val="0"/>
                <w:iCs w:val="0"/>
                <w:color w:val="000000"/>
                <w:sz w:val="20"/>
                <w:szCs w:val="20"/>
                <w:u w:val="none"/>
              </w:rPr>
            </w:pPr>
          </w:p>
        </w:tc>
      </w:tr>
      <w:tr w14:paraId="68393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6C34382">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C7D4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保温</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C65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EBC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橡塑保温</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A6DA">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42BCA">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66C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512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B2CAF">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EDC39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B2级</w:t>
            </w:r>
          </w:p>
        </w:tc>
      </w:tr>
      <w:tr w14:paraId="258B5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41E341A">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6ECFF">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8F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14A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管道保温</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5B2BD">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CF6BD">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488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CAB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23FD5">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91CA9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32mm厚</w:t>
            </w:r>
          </w:p>
        </w:tc>
      </w:tr>
      <w:tr w14:paraId="2C2D3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B5537CF">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C23D4">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4AB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F6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室外消火栓保温罩</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083BB">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91AD3">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141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28A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EB9B7">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1A868ED">
            <w:pPr>
              <w:jc w:val="center"/>
              <w:rPr>
                <w:rFonts w:hint="eastAsia" w:ascii="宋体" w:hAnsi="宋体" w:eastAsia="宋体" w:cs="宋体"/>
                <w:i w:val="0"/>
                <w:iCs w:val="0"/>
                <w:color w:val="000000"/>
                <w:sz w:val="20"/>
                <w:szCs w:val="20"/>
                <w:u w:val="none"/>
              </w:rPr>
            </w:pPr>
          </w:p>
        </w:tc>
      </w:tr>
      <w:tr w14:paraId="744F3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562F4A2">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A3D56">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21F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E8D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电伴热带</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A16BB">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AF596">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617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227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B8B5">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52DD848">
            <w:pPr>
              <w:jc w:val="center"/>
              <w:rPr>
                <w:rFonts w:hint="eastAsia" w:ascii="宋体" w:hAnsi="宋体" w:eastAsia="宋体" w:cs="宋体"/>
                <w:i w:val="0"/>
                <w:iCs w:val="0"/>
                <w:color w:val="000000"/>
                <w:sz w:val="20"/>
                <w:szCs w:val="20"/>
                <w:u w:val="none"/>
              </w:rPr>
            </w:pPr>
          </w:p>
        </w:tc>
      </w:tr>
      <w:tr w14:paraId="75396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E127974">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F0E9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辅助施工</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BA2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0925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混凝土打孔</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69256">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4A393">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9BD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998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6EDD7">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F1D1AFE">
            <w:pPr>
              <w:jc w:val="center"/>
              <w:rPr>
                <w:rFonts w:hint="eastAsia" w:ascii="宋体" w:hAnsi="宋体" w:eastAsia="宋体" w:cs="宋体"/>
                <w:i w:val="0"/>
                <w:iCs w:val="0"/>
                <w:color w:val="000000"/>
                <w:sz w:val="20"/>
                <w:szCs w:val="20"/>
                <w:u w:val="none"/>
              </w:rPr>
            </w:pPr>
          </w:p>
        </w:tc>
      </w:tr>
      <w:tr w14:paraId="0B81E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E56898B">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ED523">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3E1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9A331">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EC3B">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035F1">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85F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A7C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9F5BE">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4A07BD0">
            <w:pPr>
              <w:jc w:val="center"/>
              <w:rPr>
                <w:rFonts w:hint="eastAsia" w:ascii="宋体" w:hAnsi="宋体" w:eastAsia="宋体" w:cs="宋体"/>
                <w:i w:val="0"/>
                <w:iCs w:val="0"/>
                <w:color w:val="000000"/>
                <w:sz w:val="20"/>
                <w:szCs w:val="20"/>
                <w:u w:val="none"/>
              </w:rPr>
            </w:pPr>
          </w:p>
        </w:tc>
      </w:tr>
      <w:tr w14:paraId="1CFAC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15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681847C1">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9CBB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水泵结合器</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C27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401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水泵接合器本体</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74555">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0AD3A">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A0A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1C4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34A83">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E3FCDDD">
            <w:pPr>
              <w:jc w:val="center"/>
              <w:rPr>
                <w:rFonts w:hint="eastAsia" w:ascii="宋体" w:hAnsi="宋体" w:eastAsia="宋体" w:cs="宋体"/>
                <w:i w:val="0"/>
                <w:iCs w:val="0"/>
                <w:color w:val="000000"/>
                <w:sz w:val="20"/>
                <w:szCs w:val="20"/>
                <w:u w:val="none"/>
              </w:rPr>
            </w:pPr>
          </w:p>
        </w:tc>
      </w:tr>
      <w:tr w14:paraId="18DFD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B371F12">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94551">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6DE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FE4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水泵接合器本体</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68839">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2D890">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38B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291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00F62">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1CAE74F">
            <w:pPr>
              <w:jc w:val="center"/>
              <w:rPr>
                <w:rFonts w:hint="eastAsia" w:ascii="宋体" w:hAnsi="宋体" w:eastAsia="宋体" w:cs="宋体"/>
                <w:i w:val="0"/>
                <w:iCs w:val="0"/>
                <w:color w:val="000000"/>
                <w:sz w:val="20"/>
                <w:szCs w:val="20"/>
                <w:u w:val="none"/>
              </w:rPr>
            </w:pPr>
          </w:p>
        </w:tc>
      </w:tr>
      <w:tr w14:paraId="7A1DB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57E8A78">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9559E">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6E8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BDCE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接口</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A3BFB">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D6F4">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4AE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E2D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3ECDA">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604B828">
            <w:pPr>
              <w:jc w:val="center"/>
              <w:rPr>
                <w:rFonts w:hint="eastAsia" w:ascii="宋体" w:hAnsi="宋体" w:eastAsia="宋体" w:cs="宋体"/>
                <w:i w:val="0"/>
                <w:iCs w:val="0"/>
                <w:color w:val="000000"/>
                <w:sz w:val="20"/>
                <w:szCs w:val="20"/>
                <w:u w:val="none"/>
              </w:rPr>
            </w:pPr>
          </w:p>
        </w:tc>
      </w:tr>
      <w:tr w14:paraId="146A9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5B797B3">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9771E">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D3D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E4D32">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E738">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FFCE">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E28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749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A4BE3">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1180EA4">
            <w:pPr>
              <w:jc w:val="center"/>
              <w:rPr>
                <w:rFonts w:hint="eastAsia" w:ascii="宋体" w:hAnsi="宋体" w:eastAsia="宋体" w:cs="宋体"/>
                <w:i w:val="0"/>
                <w:iCs w:val="0"/>
                <w:color w:val="000000"/>
                <w:sz w:val="20"/>
                <w:szCs w:val="20"/>
                <w:u w:val="none"/>
              </w:rPr>
            </w:pPr>
          </w:p>
        </w:tc>
      </w:tr>
      <w:tr w14:paraId="5D3E2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E280209">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8784F">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558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FC9E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安全阀</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E73E0">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3D2C0">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75A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0BA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B2609">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DFC21BF">
            <w:pPr>
              <w:jc w:val="center"/>
              <w:rPr>
                <w:rFonts w:hint="eastAsia" w:ascii="宋体" w:hAnsi="宋体" w:eastAsia="宋体" w:cs="宋体"/>
                <w:i w:val="0"/>
                <w:iCs w:val="0"/>
                <w:color w:val="000000"/>
                <w:sz w:val="20"/>
                <w:szCs w:val="20"/>
                <w:u w:val="none"/>
              </w:rPr>
            </w:pPr>
          </w:p>
        </w:tc>
      </w:tr>
      <w:tr w14:paraId="2FF8F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A2A6789">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320D7">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1FF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1306F">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4DDE0">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C8CC">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E9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28E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2E05D">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0B7B745">
            <w:pPr>
              <w:jc w:val="center"/>
              <w:rPr>
                <w:rFonts w:hint="eastAsia" w:ascii="宋体" w:hAnsi="宋体" w:eastAsia="宋体" w:cs="宋体"/>
                <w:i w:val="0"/>
                <w:iCs w:val="0"/>
                <w:color w:val="000000"/>
                <w:sz w:val="20"/>
                <w:szCs w:val="20"/>
                <w:u w:val="none"/>
              </w:rPr>
            </w:pPr>
          </w:p>
        </w:tc>
      </w:tr>
      <w:tr w14:paraId="1D916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EE93424">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E2E218">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88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1AE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液位计有线</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1FDAD">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F2748">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09B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F8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524E2">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126E464">
            <w:pPr>
              <w:jc w:val="center"/>
              <w:rPr>
                <w:rFonts w:hint="eastAsia" w:ascii="宋体" w:hAnsi="宋体" w:eastAsia="宋体" w:cs="宋体"/>
                <w:i w:val="0"/>
                <w:iCs w:val="0"/>
                <w:color w:val="000000"/>
                <w:sz w:val="20"/>
                <w:szCs w:val="20"/>
                <w:u w:val="none"/>
              </w:rPr>
            </w:pPr>
          </w:p>
        </w:tc>
      </w:tr>
      <w:tr w14:paraId="0B834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32E325B">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A9020">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771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8D6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液位计无线（单）</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A6C8">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31E51">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E3E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3D4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4C83">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41358EC">
            <w:pPr>
              <w:jc w:val="center"/>
              <w:rPr>
                <w:rFonts w:hint="eastAsia" w:ascii="宋体" w:hAnsi="宋体" w:eastAsia="宋体" w:cs="宋体"/>
                <w:i w:val="0"/>
                <w:iCs w:val="0"/>
                <w:color w:val="000000"/>
                <w:sz w:val="20"/>
                <w:szCs w:val="20"/>
                <w:u w:val="none"/>
              </w:rPr>
            </w:pPr>
          </w:p>
        </w:tc>
      </w:tr>
      <w:tr w14:paraId="1FC60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7C6006F">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B4552">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A0F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21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无线液位中继器</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E6F8F">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81F54">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2A1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D1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FB820">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62A5E28">
            <w:pPr>
              <w:jc w:val="center"/>
              <w:rPr>
                <w:rFonts w:hint="eastAsia" w:ascii="宋体" w:hAnsi="宋体" w:eastAsia="宋体" w:cs="宋体"/>
                <w:i w:val="0"/>
                <w:iCs w:val="0"/>
                <w:color w:val="000000"/>
                <w:sz w:val="20"/>
                <w:szCs w:val="20"/>
                <w:u w:val="none"/>
              </w:rPr>
            </w:pPr>
          </w:p>
        </w:tc>
      </w:tr>
      <w:tr w14:paraId="31F63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6372A2B">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E5ECD">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43D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07D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液位计电池</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2F159">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2665E">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1E3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EC4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C4223">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5D819F4">
            <w:pPr>
              <w:jc w:val="center"/>
              <w:rPr>
                <w:rFonts w:hint="eastAsia" w:ascii="宋体" w:hAnsi="宋体" w:eastAsia="宋体" w:cs="宋体"/>
                <w:i w:val="0"/>
                <w:iCs w:val="0"/>
                <w:color w:val="000000"/>
                <w:sz w:val="20"/>
                <w:szCs w:val="20"/>
                <w:u w:val="none"/>
              </w:rPr>
            </w:pPr>
          </w:p>
        </w:tc>
      </w:tr>
      <w:tr w14:paraId="7F4A1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22357C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消防栓</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E6C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消防栓箱</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043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610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水带</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8F290">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CBD3F">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974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67B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487E3">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94E0CD6">
            <w:pPr>
              <w:jc w:val="center"/>
              <w:rPr>
                <w:rFonts w:hint="eastAsia" w:ascii="宋体" w:hAnsi="宋体" w:eastAsia="宋体" w:cs="宋体"/>
                <w:i w:val="0"/>
                <w:iCs w:val="0"/>
                <w:color w:val="000000"/>
                <w:sz w:val="20"/>
                <w:szCs w:val="20"/>
                <w:u w:val="none"/>
              </w:rPr>
            </w:pPr>
          </w:p>
        </w:tc>
      </w:tr>
      <w:tr w14:paraId="1C84E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C6AED18">
            <w:pPr>
              <w:jc w:val="center"/>
              <w:rPr>
                <w:rFonts w:hint="eastAsia" w:ascii="宋体" w:hAnsi="宋体" w:eastAsia="宋体" w:cs="宋体"/>
                <w:i w:val="0"/>
                <w:iCs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869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消防栓箱</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C49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C7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水枪</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229DA">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B75B8">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6CD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22D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CF02A">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316711D">
            <w:pPr>
              <w:jc w:val="center"/>
              <w:rPr>
                <w:rFonts w:hint="eastAsia" w:ascii="宋体" w:hAnsi="宋体" w:eastAsia="宋体" w:cs="宋体"/>
                <w:i w:val="0"/>
                <w:iCs w:val="0"/>
                <w:color w:val="000000"/>
                <w:sz w:val="20"/>
                <w:szCs w:val="20"/>
                <w:u w:val="none"/>
              </w:rPr>
            </w:pPr>
          </w:p>
        </w:tc>
      </w:tr>
      <w:tr w14:paraId="20D79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2023C6C">
            <w:pPr>
              <w:jc w:val="center"/>
              <w:rPr>
                <w:rFonts w:hint="eastAsia" w:ascii="宋体" w:hAnsi="宋体" w:eastAsia="宋体" w:cs="宋体"/>
                <w:i w:val="0"/>
                <w:iCs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40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消防栓箱</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716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DE3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栓头-普通栓</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7DC5F">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BA5F9">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18B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C0D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97811">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8379FCB">
            <w:pPr>
              <w:jc w:val="center"/>
              <w:rPr>
                <w:rFonts w:hint="eastAsia" w:ascii="宋体" w:hAnsi="宋体" w:eastAsia="宋体" w:cs="宋体"/>
                <w:i w:val="0"/>
                <w:iCs w:val="0"/>
                <w:color w:val="000000"/>
                <w:sz w:val="20"/>
                <w:szCs w:val="20"/>
                <w:u w:val="none"/>
              </w:rPr>
            </w:pPr>
          </w:p>
        </w:tc>
      </w:tr>
      <w:tr w14:paraId="50BFD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3459191">
            <w:pPr>
              <w:jc w:val="center"/>
              <w:rPr>
                <w:rFonts w:hint="eastAsia" w:ascii="宋体" w:hAnsi="宋体" w:eastAsia="宋体" w:cs="宋体"/>
                <w:i w:val="0"/>
                <w:iCs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DE9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消防栓箱</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3F7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5AA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栓头-减压栓</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BC1BB">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C655">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3F6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E0F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21D17">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C8DA443">
            <w:pPr>
              <w:jc w:val="center"/>
              <w:rPr>
                <w:rFonts w:hint="eastAsia" w:ascii="宋体" w:hAnsi="宋体" w:eastAsia="宋体" w:cs="宋体"/>
                <w:i w:val="0"/>
                <w:iCs w:val="0"/>
                <w:color w:val="000000"/>
                <w:sz w:val="20"/>
                <w:szCs w:val="20"/>
                <w:u w:val="none"/>
              </w:rPr>
            </w:pPr>
          </w:p>
        </w:tc>
      </w:tr>
      <w:tr w14:paraId="4BE33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E140E3C">
            <w:pPr>
              <w:jc w:val="center"/>
              <w:rPr>
                <w:rFonts w:hint="eastAsia" w:ascii="宋体" w:hAnsi="宋体" w:eastAsia="宋体" w:cs="宋体"/>
                <w:i w:val="0"/>
                <w:iCs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85B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消防栓箱</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86E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9D5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栓头-普通栓（旋转）</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BD59">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91E5">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67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70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D96AD">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B82F845">
            <w:pPr>
              <w:jc w:val="center"/>
              <w:rPr>
                <w:rFonts w:hint="eastAsia" w:ascii="宋体" w:hAnsi="宋体" w:eastAsia="宋体" w:cs="宋体"/>
                <w:i w:val="0"/>
                <w:iCs w:val="0"/>
                <w:color w:val="000000"/>
                <w:sz w:val="20"/>
                <w:szCs w:val="20"/>
                <w:u w:val="none"/>
              </w:rPr>
            </w:pPr>
          </w:p>
        </w:tc>
      </w:tr>
      <w:tr w14:paraId="44320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0D2EB2E">
            <w:pPr>
              <w:jc w:val="center"/>
              <w:rPr>
                <w:rFonts w:hint="eastAsia" w:ascii="宋体" w:hAnsi="宋体" w:eastAsia="宋体" w:cs="宋体"/>
                <w:i w:val="0"/>
                <w:iCs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026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消防栓箱</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EE5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BA9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栓头-减压栓（旋转）</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7BF78">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7D235">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969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A2C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64291">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E75FFBD">
            <w:pPr>
              <w:jc w:val="center"/>
              <w:rPr>
                <w:rFonts w:hint="eastAsia" w:ascii="宋体" w:hAnsi="宋体" w:eastAsia="宋体" w:cs="宋体"/>
                <w:i w:val="0"/>
                <w:iCs w:val="0"/>
                <w:color w:val="000000"/>
                <w:sz w:val="20"/>
                <w:szCs w:val="20"/>
                <w:u w:val="none"/>
              </w:rPr>
            </w:pPr>
          </w:p>
        </w:tc>
      </w:tr>
      <w:tr w14:paraId="26EBE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2B876DD">
            <w:pPr>
              <w:jc w:val="center"/>
              <w:rPr>
                <w:rFonts w:hint="eastAsia" w:ascii="宋体" w:hAnsi="宋体" w:eastAsia="宋体" w:cs="宋体"/>
                <w:i w:val="0"/>
                <w:iCs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04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消防栓箱</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5EA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9A7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自救卷盘</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AA68">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065B">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B73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9AC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76B02">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49A8203">
            <w:pPr>
              <w:jc w:val="center"/>
              <w:rPr>
                <w:rFonts w:hint="eastAsia" w:ascii="宋体" w:hAnsi="宋体" w:eastAsia="宋体" w:cs="宋体"/>
                <w:i w:val="0"/>
                <w:iCs w:val="0"/>
                <w:color w:val="000000"/>
                <w:sz w:val="20"/>
                <w:szCs w:val="20"/>
                <w:u w:val="none"/>
              </w:rPr>
            </w:pPr>
          </w:p>
        </w:tc>
      </w:tr>
      <w:tr w14:paraId="5B902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3F0E6B7">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1550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消火栓箱箱体</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3C9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9F1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材质：铁门</w:t>
            </w: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E8122B">
            <w:pPr>
              <w:jc w:val="center"/>
              <w:rPr>
                <w:rFonts w:hint="eastAsia" w:ascii="宋体" w:hAnsi="宋体" w:eastAsia="宋体" w:cs="宋体"/>
                <w:i w:val="0"/>
                <w:iCs w:val="0"/>
                <w:color w:val="000000"/>
                <w:sz w:val="20"/>
                <w:szCs w:val="20"/>
                <w:u w:val="none"/>
              </w:rPr>
            </w:pP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E8D64E">
            <w:pPr>
              <w:jc w:val="center"/>
              <w:rPr>
                <w:rFonts w:hint="eastAsia" w:ascii="宋体" w:hAnsi="宋体" w:eastAsia="宋体" w:cs="宋体"/>
                <w:i w:val="0"/>
                <w:iCs w:val="0"/>
                <w:color w:val="000000"/>
                <w:sz w:val="20"/>
                <w:szCs w:val="20"/>
                <w:u w:val="none"/>
              </w:rPr>
            </w:pP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B71B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4DA3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802456">
            <w:pPr>
              <w:jc w:val="center"/>
              <w:rPr>
                <w:rFonts w:hint="eastAsia" w:ascii="宋体" w:hAnsi="宋体" w:eastAsia="宋体" w:cs="宋体"/>
                <w:i w:val="0"/>
                <w:iCs w:val="0"/>
                <w:color w:val="000000"/>
                <w:sz w:val="20"/>
                <w:szCs w:val="20"/>
                <w:u w:val="none"/>
              </w:rPr>
            </w:pPr>
          </w:p>
        </w:tc>
        <w:tc>
          <w:tcPr>
            <w:tcW w:w="792"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050B2859">
            <w:pPr>
              <w:jc w:val="center"/>
              <w:rPr>
                <w:rFonts w:hint="eastAsia" w:ascii="宋体" w:hAnsi="宋体" w:eastAsia="宋体" w:cs="宋体"/>
                <w:i w:val="0"/>
                <w:iCs w:val="0"/>
                <w:color w:val="000000"/>
                <w:sz w:val="20"/>
                <w:szCs w:val="20"/>
                <w:u w:val="none"/>
              </w:rPr>
            </w:pPr>
          </w:p>
        </w:tc>
      </w:tr>
      <w:tr w14:paraId="63421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B4DC765">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FB2DC">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988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19A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规格尺寸：800*650*240</w:t>
            </w: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81A83">
            <w:pPr>
              <w:jc w:val="center"/>
              <w:rPr>
                <w:rFonts w:hint="eastAsia" w:ascii="宋体" w:hAnsi="宋体" w:eastAsia="宋体" w:cs="宋体"/>
                <w:i w:val="0"/>
                <w:iCs w:val="0"/>
                <w:color w:val="000000"/>
                <w:sz w:val="20"/>
                <w:szCs w:val="20"/>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87BE0">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1F39C">
            <w:pPr>
              <w:jc w:val="center"/>
              <w:rPr>
                <w:rFonts w:hint="eastAsia" w:ascii="宋体" w:hAnsi="宋体" w:eastAsia="宋体" w:cs="宋体"/>
                <w:i w:val="0"/>
                <w:iCs w:val="0"/>
                <w:color w:val="000000"/>
                <w:sz w:val="20"/>
                <w:szCs w:val="20"/>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2F7FA">
            <w:pPr>
              <w:jc w:val="center"/>
              <w:rPr>
                <w:rFonts w:hint="eastAsia" w:ascii="宋体" w:hAnsi="宋体" w:eastAsia="宋体" w:cs="宋体"/>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17021">
            <w:pPr>
              <w:jc w:val="center"/>
              <w:rPr>
                <w:rFonts w:hint="eastAsia" w:ascii="宋体" w:hAnsi="宋体" w:eastAsia="宋体" w:cs="宋体"/>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0B5C9F2E">
            <w:pPr>
              <w:jc w:val="center"/>
              <w:rPr>
                <w:rFonts w:hint="eastAsia" w:ascii="宋体" w:hAnsi="宋体" w:eastAsia="宋体" w:cs="宋体"/>
                <w:i w:val="0"/>
                <w:iCs w:val="0"/>
                <w:color w:val="000000"/>
                <w:sz w:val="20"/>
                <w:szCs w:val="20"/>
                <w:u w:val="none"/>
              </w:rPr>
            </w:pPr>
          </w:p>
        </w:tc>
      </w:tr>
      <w:tr w14:paraId="1CE4A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B26D024">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D864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消火栓箱箱体</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2E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0CE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材质：铁门</w:t>
            </w: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0AA02D">
            <w:pPr>
              <w:jc w:val="center"/>
              <w:rPr>
                <w:rFonts w:hint="eastAsia" w:ascii="宋体" w:hAnsi="宋体" w:eastAsia="宋体" w:cs="宋体"/>
                <w:i w:val="0"/>
                <w:iCs w:val="0"/>
                <w:color w:val="000000"/>
                <w:sz w:val="20"/>
                <w:szCs w:val="20"/>
                <w:u w:val="none"/>
              </w:rPr>
            </w:pP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622C64">
            <w:pPr>
              <w:jc w:val="center"/>
              <w:rPr>
                <w:rFonts w:hint="eastAsia" w:ascii="宋体" w:hAnsi="宋体" w:eastAsia="宋体" w:cs="宋体"/>
                <w:i w:val="0"/>
                <w:iCs w:val="0"/>
                <w:color w:val="000000"/>
                <w:sz w:val="20"/>
                <w:szCs w:val="20"/>
                <w:u w:val="none"/>
              </w:rPr>
            </w:pP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7F8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C80E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A02995">
            <w:pPr>
              <w:jc w:val="center"/>
              <w:rPr>
                <w:rFonts w:hint="eastAsia" w:ascii="宋体" w:hAnsi="宋体" w:eastAsia="宋体" w:cs="宋体"/>
                <w:i w:val="0"/>
                <w:iCs w:val="0"/>
                <w:color w:val="000000"/>
                <w:sz w:val="20"/>
                <w:szCs w:val="20"/>
                <w:u w:val="none"/>
              </w:rPr>
            </w:pPr>
          </w:p>
        </w:tc>
        <w:tc>
          <w:tcPr>
            <w:tcW w:w="792"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3C39EB18">
            <w:pPr>
              <w:jc w:val="center"/>
              <w:rPr>
                <w:rFonts w:hint="eastAsia" w:ascii="宋体" w:hAnsi="宋体" w:eastAsia="宋体" w:cs="宋体"/>
                <w:i w:val="0"/>
                <w:iCs w:val="0"/>
                <w:color w:val="000000"/>
                <w:sz w:val="20"/>
                <w:szCs w:val="20"/>
                <w:u w:val="none"/>
              </w:rPr>
            </w:pPr>
          </w:p>
        </w:tc>
      </w:tr>
      <w:tr w14:paraId="05A78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327C0F7">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FB309">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82B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957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规格尺寸：1000*700*240</w:t>
            </w: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2605C">
            <w:pPr>
              <w:jc w:val="center"/>
              <w:rPr>
                <w:rFonts w:hint="eastAsia" w:ascii="宋体" w:hAnsi="宋体" w:eastAsia="宋体" w:cs="宋体"/>
                <w:i w:val="0"/>
                <w:iCs w:val="0"/>
                <w:color w:val="000000"/>
                <w:sz w:val="20"/>
                <w:szCs w:val="20"/>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20860">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31C57">
            <w:pPr>
              <w:jc w:val="center"/>
              <w:rPr>
                <w:rFonts w:hint="eastAsia" w:ascii="宋体" w:hAnsi="宋体" w:eastAsia="宋体" w:cs="宋体"/>
                <w:i w:val="0"/>
                <w:iCs w:val="0"/>
                <w:color w:val="000000"/>
                <w:sz w:val="20"/>
                <w:szCs w:val="20"/>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C482E">
            <w:pPr>
              <w:jc w:val="center"/>
              <w:rPr>
                <w:rFonts w:hint="eastAsia" w:ascii="宋体" w:hAnsi="宋体" w:eastAsia="宋体" w:cs="宋体"/>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50E1F">
            <w:pPr>
              <w:jc w:val="center"/>
              <w:rPr>
                <w:rFonts w:hint="eastAsia" w:ascii="宋体" w:hAnsi="宋体" w:eastAsia="宋体" w:cs="宋体"/>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767E0D32">
            <w:pPr>
              <w:jc w:val="center"/>
              <w:rPr>
                <w:rFonts w:hint="eastAsia" w:ascii="宋体" w:hAnsi="宋体" w:eastAsia="宋体" w:cs="宋体"/>
                <w:i w:val="0"/>
                <w:iCs w:val="0"/>
                <w:color w:val="000000"/>
                <w:sz w:val="20"/>
                <w:szCs w:val="20"/>
                <w:u w:val="none"/>
              </w:rPr>
            </w:pPr>
          </w:p>
        </w:tc>
      </w:tr>
      <w:tr w14:paraId="0E9F7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66EF7E1">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1202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消火栓箱箱体</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B72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E9E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材质：玻璃门</w:t>
            </w: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199CA3">
            <w:pPr>
              <w:jc w:val="center"/>
              <w:rPr>
                <w:rFonts w:hint="eastAsia" w:ascii="宋体" w:hAnsi="宋体" w:eastAsia="宋体" w:cs="宋体"/>
                <w:i w:val="0"/>
                <w:iCs w:val="0"/>
                <w:color w:val="000000"/>
                <w:sz w:val="20"/>
                <w:szCs w:val="20"/>
                <w:u w:val="none"/>
              </w:rPr>
            </w:pP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420449">
            <w:pPr>
              <w:jc w:val="center"/>
              <w:rPr>
                <w:rFonts w:hint="eastAsia" w:ascii="宋体" w:hAnsi="宋体" w:eastAsia="宋体" w:cs="宋体"/>
                <w:i w:val="0"/>
                <w:iCs w:val="0"/>
                <w:color w:val="000000"/>
                <w:sz w:val="20"/>
                <w:szCs w:val="20"/>
                <w:u w:val="none"/>
              </w:rPr>
            </w:pP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05C8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6413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F5C518">
            <w:pPr>
              <w:jc w:val="center"/>
              <w:rPr>
                <w:rFonts w:hint="eastAsia" w:ascii="宋体" w:hAnsi="宋体" w:eastAsia="宋体" w:cs="宋体"/>
                <w:i w:val="0"/>
                <w:iCs w:val="0"/>
                <w:color w:val="000000"/>
                <w:sz w:val="20"/>
                <w:szCs w:val="20"/>
                <w:u w:val="none"/>
              </w:rPr>
            </w:pPr>
          </w:p>
        </w:tc>
        <w:tc>
          <w:tcPr>
            <w:tcW w:w="792"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3CFDBED3">
            <w:pPr>
              <w:jc w:val="center"/>
              <w:rPr>
                <w:rFonts w:hint="eastAsia" w:ascii="宋体" w:hAnsi="宋体" w:eastAsia="宋体" w:cs="宋体"/>
                <w:i w:val="0"/>
                <w:iCs w:val="0"/>
                <w:color w:val="000000"/>
                <w:sz w:val="20"/>
                <w:szCs w:val="20"/>
                <w:u w:val="none"/>
              </w:rPr>
            </w:pPr>
          </w:p>
        </w:tc>
      </w:tr>
      <w:tr w14:paraId="51971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9586DC9">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75546">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C54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647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规格尺寸：800*650*240；</w:t>
            </w: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206FE">
            <w:pPr>
              <w:jc w:val="center"/>
              <w:rPr>
                <w:rFonts w:hint="eastAsia" w:ascii="宋体" w:hAnsi="宋体" w:eastAsia="宋体" w:cs="宋体"/>
                <w:i w:val="0"/>
                <w:iCs w:val="0"/>
                <w:color w:val="000000"/>
                <w:sz w:val="20"/>
                <w:szCs w:val="20"/>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39A7F">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05000">
            <w:pPr>
              <w:jc w:val="center"/>
              <w:rPr>
                <w:rFonts w:hint="eastAsia" w:ascii="宋体" w:hAnsi="宋体" w:eastAsia="宋体" w:cs="宋体"/>
                <w:i w:val="0"/>
                <w:iCs w:val="0"/>
                <w:color w:val="000000"/>
                <w:sz w:val="20"/>
                <w:szCs w:val="20"/>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F575B">
            <w:pPr>
              <w:jc w:val="center"/>
              <w:rPr>
                <w:rFonts w:hint="eastAsia" w:ascii="宋体" w:hAnsi="宋体" w:eastAsia="宋体" w:cs="宋体"/>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BF153">
            <w:pPr>
              <w:jc w:val="center"/>
              <w:rPr>
                <w:rFonts w:hint="eastAsia" w:ascii="宋体" w:hAnsi="宋体" w:eastAsia="宋体" w:cs="宋体"/>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25520C66">
            <w:pPr>
              <w:jc w:val="center"/>
              <w:rPr>
                <w:rFonts w:hint="eastAsia" w:ascii="宋体" w:hAnsi="宋体" w:eastAsia="宋体" w:cs="宋体"/>
                <w:i w:val="0"/>
                <w:iCs w:val="0"/>
                <w:color w:val="000000"/>
                <w:sz w:val="20"/>
                <w:szCs w:val="20"/>
                <w:u w:val="none"/>
              </w:rPr>
            </w:pPr>
          </w:p>
        </w:tc>
      </w:tr>
      <w:tr w14:paraId="47F6B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C0686DE">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B7F0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消火栓箱箱体</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404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2B5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材质：玻璃门</w:t>
            </w: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7915">
            <w:pPr>
              <w:jc w:val="center"/>
              <w:rPr>
                <w:rFonts w:hint="eastAsia" w:ascii="宋体" w:hAnsi="宋体" w:eastAsia="宋体" w:cs="宋体"/>
                <w:i w:val="0"/>
                <w:iCs w:val="0"/>
                <w:color w:val="000000"/>
                <w:sz w:val="20"/>
                <w:szCs w:val="20"/>
                <w:u w:val="none"/>
              </w:rPr>
            </w:pP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FA5BFF">
            <w:pPr>
              <w:jc w:val="center"/>
              <w:rPr>
                <w:rFonts w:hint="eastAsia" w:ascii="宋体" w:hAnsi="宋体" w:eastAsia="宋体" w:cs="宋体"/>
                <w:i w:val="0"/>
                <w:iCs w:val="0"/>
                <w:color w:val="000000"/>
                <w:sz w:val="20"/>
                <w:szCs w:val="20"/>
                <w:u w:val="none"/>
              </w:rPr>
            </w:pP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54F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DA5E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46B799">
            <w:pPr>
              <w:jc w:val="center"/>
              <w:rPr>
                <w:rFonts w:hint="eastAsia" w:ascii="宋体" w:hAnsi="宋体" w:eastAsia="宋体" w:cs="宋体"/>
                <w:i w:val="0"/>
                <w:iCs w:val="0"/>
                <w:color w:val="000000"/>
                <w:sz w:val="20"/>
                <w:szCs w:val="20"/>
                <w:u w:val="none"/>
              </w:rPr>
            </w:pPr>
          </w:p>
        </w:tc>
        <w:tc>
          <w:tcPr>
            <w:tcW w:w="792"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3A56AB0E">
            <w:pPr>
              <w:jc w:val="center"/>
              <w:rPr>
                <w:rFonts w:hint="eastAsia" w:ascii="宋体" w:hAnsi="宋体" w:eastAsia="宋体" w:cs="宋体"/>
                <w:i w:val="0"/>
                <w:iCs w:val="0"/>
                <w:color w:val="000000"/>
                <w:sz w:val="20"/>
                <w:szCs w:val="20"/>
                <w:u w:val="none"/>
              </w:rPr>
            </w:pPr>
          </w:p>
        </w:tc>
      </w:tr>
      <w:tr w14:paraId="20F2B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A34DEFD">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9F6AB">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6AA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463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规格尺寸：1000*700*240</w:t>
            </w: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958AB">
            <w:pPr>
              <w:jc w:val="center"/>
              <w:rPr>
                <w:rFonts w:hint="eastAsia" w:ascii="宋体" w:hAnsi="宋体" w:eastAsia="宋体" w:cs="宋体"/>
                <w:i w:val="0"/>
                <w:iCs w:val="0"/>
                <w:color w:val="000000"/>
                <w:sz w:val="20"/>
                <w:szCs w:val="20"/>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3A5EF">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737DE">
            <w:pPr>
              <w:jc w:val="center"/>
              <w:rPr>
                <w:rFonts w:hint="eastAsia" w:ascii="宋体" w:hAnsi="宋体" w:eastAsia="宋体" w:cs="宋体"/>
                <w:i w:val="0"/>
                <w:iCs w:val="0"/>
                <w:color w:val="000000"/>
                <w:sz w:val="20"/>
                <w:szCs w:val="20"/>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2D198">
            <w:pPr>
              <w:jc w:val="center"/>
              <w:rPr>
                <w:rFonts w:hint="eastAsia" w:ascii="宋体" w:hAnsi="宋体" w:eastAsia="宋体" w:cs="宋体"/>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BD416">
            <w:pPr>
              <w:jc w:val="center"/>
              <w:rPr>
                <w:rFonts w:hint="eastAsia" w:ascii="宋体" w:hAnsi="宋体" w:eastAsia="宋体" w:cs="宋体"/>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7665EF8F">
            <w:pPr>
              <w:jc w:val="center"/>
              <w:rPr>
                <w:rFonts w:hint="eastAsia" w:ascii="宋体" w:hAnsi="宋体" w:eastAsia="宋体" w:cs="宋体"/>
                <w:i w:val="0"/>
                <w:iCs w:val="0"/>
                <w:color w:val="000000"/>
                <w:sz w:val="20"/>
                <w:szCs w:val="20"/>
                <w:u w:val="none"/>
              </w:rPr>
            </w:pPr>
          </w:p>
        </w:tc>
      </w:tr>
      <w:tr w14:paraId="706DC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C852B17">
            <w:pPr>
              <w:jc w:val="center"/>
              <w:rPr>
                <w:rFonts w:hint="eastAsia" w:ascii="宋体" w:hAnsi="宋体" w:eastAsia="宋体" w:cs="宋体"/>
                <w:i w:val="0"/>
                <w:iCs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BFC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消火栓箱玻璃门</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A29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428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规格尺寸：800*650*240；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B0D4A">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6672">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50D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976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3967E">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99394EF">
            <w:pPr>
              <w:jc w:val="center"/>
              <w:rPr>
                <w:rFonts w:hint="eastAsia" w:ascii="宋体" w:hAnsi="宋体" w:eastAsia="宋体" w:cs="宋体"/>
                <w:i w:val="0"/>
                <w:iCs w:val="0"/>
                <w:color w:val="000000"/>
                <w:sz w:val="20"/>
                <w:szCs w:val="20"/>
                <w:u w:val="none"/>
              </w:rPr>
            </w:pPr>
          </w:p>
        </w:tc>
      </w:tr>
      <w:tr w14:paraId="5EF7C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02147B6">
            <w:pPr>
              <w:jc w:val="center"/>
              <w:rPr>
                <w:rFonts w:hint="eastAsia" w:ascii="宋体" w:hAnsi="宋体" w:eastAsia="宋体" w:cs="宋体"/>
                <w:i w:val="0"/>
                <w:iCs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07B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消火栓箱玻璃门</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AFE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0A7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规格尺寸：1000*700*240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A1EF7">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4FE82">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225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948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2B566">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05FE987">
            <w:pPr>
              <w:jc w:val="center"/>
              <w:rPr>
                <w:rFonts w:hint="eastAsia" w:ascii="宋体" w:hAnsi="宋体" w:eastAsia="宋体" w:cs="宋体"/>
                <w:i w:val="0"/>
                <w:iCs w:val="0"/>
                <w:color w:val="000000"/>
                <w:sz w:val="20"/>
                <w:szCs w:val="20"/>
                <w:u w:val="none"/>
              </w:rPr>
            </w:pPr>
          </w:p>
        </w:tc>
      </w:tr>
      <w:tr w14:paraId="3A58C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EC0D64B">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05EA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3E1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F40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屋顶实验消火栓</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7E18C">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D38ED">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7F609">
            <w:pPr>
              <w:jc w:val="center"/>
              <w:rPr>
                <w:rFonts w:hint="eastAsia" w:ascii="宋体" w:hAnsi="宋体" w:eastAsia="宋体" w:cs="宋体"/>
                <w:i w:val="0"/>
                <w:iCs w:val="0"/>
                <w:color w:val="000000"/>
                <w:sz w:val="20"/>
                <w:szCs w:val="20"/>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8B3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EC42E">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3E0194F">
            <w:pPr>
              <w:jc w:val="center"/>
              <w:rPr>
                <w:rFonts w:hint="eastAsia" w:ascii="宋体" w:hAnsi="宋体" w:eastAsia="宋体" w:cs="宋体"/>
                <w:i w:val="0"/>
                <w:iCs w:val="0"/>
                <w:color w:val="000000"/>
                <w:sz w:val="20"/>
                <w:szCs w:val="20"/>
                <w:u w:val="none"/>
              </w:rPr>
            </w:pPr>
          </w:p>
        </w:tc>
      </w:tr>
      <w:tr w14:paraId="587FF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62764D8">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7454D">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131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7A84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室外消火栓</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06125">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D914">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98E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3D3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6A18E">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78C00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地上式</w:t>
            </w:r>
          </w:p>
        </w:tc>
      </w:tr>
      <w:tr w14:paraId="5B0AD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6C5F31B">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22F16">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EB8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2B1CF">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AE6D">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4ACA6">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DD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CF1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480EC">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F8EFD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地上式</w:t>
            </w:r>
          </w:p>
        </w:tc>
      </w:tr>
      <w:tr w14:paraId="4E2B7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115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5F695E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自动跟踪定位射流灭火系统</w:t>
            </w: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DEBB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联动控制柜</w:t>
            </w:r>
          </w:p>
        </w:tc>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5E28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3BD6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联动控制柜</w:t>
            </w: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9D5311">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FEDB7">
            <w:pPr>
              <w:jc w:val="center"/>
              <w:rPr>
                <w:rFonts w:hint="eastAsia" w:ascii="宋体" w:hAnsi="宋体" w:eastAsia="宋体" w:cs="宋体"/>
                <w:i w:val="0"/>
                <w:iCs w:val="0"/>
                <w:color w:val="000000"/>
                <w:sz w:val="20"/>
                <w:szCs w:val="20"/>
                <w:u w:val="none"/>
              </w:rPr>
            </w:pP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15D8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F91E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57502E">
            <w:pPr>
              <w:jc w:val="center"/>
              <w:rPr>
                <w:rFonts w:hint="eastAsia" w:ascii="宋体" w:hAnsi="宋体" w:eastAsia="宋体" w:cs="宋体"/>
                <w:i w:val="0"/>
                <w:iCs w:val="0"/>
                <w:color w:val="000000"/>
                <w:sz w:val="20"/>
                <w:szCs w:val="20"/>
                <w:u w:val="none"/>
              </w:rPr>
            </w:pPr>
          </w:p>
        </w:tc>
        <w:tc>
          <w:tcPr>
            <w:tcW w:w="792"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4A9CBA9F">
            <w:pPr>
              <w:jc w:val="center"/>
              <w:rPr>
                <w:rFonts w:hint="eastAsia" w:ascii="宋体" w:hAnsi="宋体" w:eastAsia="宋体" w:cs="宋体"/>
                <w:i w:val="0"/>
                <w:iCs w:val="0"/>
                <w:color w:val="000000"/>
                <w:sz w:val="20"/>
                <w:szCs w:val="20"/>
                <w:u w:val="none"/>
              </w:rPr>
            </w:pPr>
          </w:p>
        </w:tc>
      </w:tr>
      <w:tr w14:paraId="3DF05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FF3F78B">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F9506">
            <w:pPr>
              <w:jc w:val="center"/>
              <w:rPr>
                <w:rFonts w:hint="eastAsia" w:ascii="宋体" w:hAnsi="宋体" w:eastAsia="宋体" w:cs="宋体"/>
                <w:i w:val="0"/>
                <w:iCs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881F6">
            <w:pPr>
              <w:jc w:val="center"/>
              <w:rPr>
                <w:rFonts w:hint="eastAsia" w:ascii="宋体" w:hAnsi="宋体" w:eastAsia="宋体" w:cs="宋体"/>
                <w:i w:val="0"/>
                <w:iCs w:val="0"/>
                <w:color w:val="000000"/>
                <w:sz w:val="20"/>
                <w:szCs w:val="20"/>
                <w:u w:val="none"/>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EB6DD">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C44F5">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922C8">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F2E54">
            <w:pPr>
              <w:jc w:val="center"/>
              <w:rPr>
                <w:rFonts w:hint="eastAsia" w:ascii="宋体" w:hAnsi="宋体" w:eastAsia="宋体" w:cs="宋体"/>
                <w:i w:val="0"/>
                <w:iCs w:val="0"/>
                <w:color w:val="000000"/>
                <w:sz w:val="20"/>
                <w:szCs w:val="20"/>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CD350">
            <w:pPr>
              <w:jc w:val="center"/>
              <w:rPr>
                <w:rFonts w:hint="eastAsia" w:ascii="宋体" w:hAnsi="宋体" w:eastAsia="宋体" w:cs="宋体"/>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5ED84">
            <w:pPr>
              <w:jc w:val="center"/>
              <w:rPr>
                <w:rFonts w:hint="eastAsia" w:ascii="宋体" w:hAnsi="宋体" w:eastAsia="宋体" w:cs="宋体"/>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4FCD7436">
            <w:pPr>
              <w:jc w:val="center"/>
              <w:rPr>
                <w:rFonts w:hint="eastAsia" w:ascii="宋体" w:hAnsi="宋体" w:eastAsia="宋体" w:cs="宋体"/>
                <w:i w:val="0"/>
                <w:iCs w:val="0"/>
                <w:color w:val="000000"/>
                <w:sz w:val="20"/>
                <w:szCs w:val="20"/>
                <w:u w:val="none"/>
              </w:rPr>
            </w:pPr>
          </w:p>
        </w:tc>
      </w:tr>
      <w:tr w14:paraId="7F99C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FFC0848">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69D84">
            <w:pPr>
              <w:jc w:val="center"/>
              <w:rPr>
                <w:rFonts w:hint="eastAsia" w:ascii="宋体" w:hAnsi="宋体" w:eastAsia="宋体" w:cs="宋体"/>
                <w:i w:val="0"/>
                <w:iCs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51A76">
            <w:pPr>
              <w:jc w:val="center"/>
              <w:rPr>
                <w:rFonts w:hint="eastAsia" w:ascii="宋体" w:hAnsi="宋体" w:eastAsia="宋体" w:cs="宋体"/>
                <w:i w:val="0"/>
                <w:iCs w:val="0"/>
                <w:color w:val="000000"/>
                <w:sz w:val="20"/>
                <w:szCs w:val="20"/>
                <w:u w:val="none"/>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4FB56">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EAA3A">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99FD4">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6B41E">
            <w:pPr>
              <w:jc w:val="center"/>
              <w:rPr>
                <w:rFonts w:hint="eastAsia" w:ascii="宋体" w:hAnsi="宋体" w:eastAsia="宋体" w:cs="宋体"/>
                <w:i w:val="0"/>
                <w:iCs w:val="0"/>
                <w:color w:val="000000"/>
                <w:sz w:val="20"/>
                <w:szCs w:val="20"/>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C3C7D">
            <w:pPr>
              <w:jc w:val="center"/>
              <w:rPr>
                <w:rFonts w:hint="eastAsia" w:ascii="宋体" w:hAnsi="宋体" w:eastAsia="宋体" w:cs="宋体"/>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A5E88">
            <w:pPr>
              <w:jc w:val="center"/>
              <w:rPr>
                <w:rFonts w:hint="eastAsia" w:ascii="宋体" w:hAnsi="宋体" w:eastAsia="宋体" w:cs="宋体"/>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4268C7A2">
            <w:pPr>
              <w:jc w:val="center"/>
              <w:rPr>
                <w:rFonts w:hint="eastAsia" w:ascii="宋体" w:hAnsi="宋体" w:eastAsia="宋体" w:cs="宋体"/>
                <w:i w:val="0"/>
                <w:iCs w:val="0"/>
                <w:color w:val="000000"/>
                <w:sz w:val="20"/>
                <w:szCs w:val="20"/>
                <w:u w:val="none"/>
              </w:rPr>
            </w:pPr>
          </w:p>
        </w:tc>
      </w:tr>
      <w:tr w14:paraId="68583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6EADF76">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926A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消防水炮</w:t>
            </w:r>
          </w:p>
        </w:tc>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5B60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E38C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消防水炮</w:t>
            </w: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987F6A">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9E073">
            <w:pPr>
              <w:jc w:val="center"/>
              <w:rPr>
                <w:rFonts w:hint="eastAsia" w:ascii="宋体" w:hAnsi="宋体" w:eastAsia="宋体" w:cs="宋体"/>
                <w:i w:val="0"/>
                <w:iCs w:val="0"/>
                <w:color w:val="000000"/>
                <w:sz w:val="20"/>
                <w:szCs w:val="20"/>
                <w:u w:val="none"/>
              </w:rPr>
            </w:pP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5F6F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C65A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2CA2C8">
            <w:pPr>
              <w:jc w:val="center"/>
              <w:rPr>
                <w:rFonts w:hint="eastAsia" w:ascii="宋体" w:hAnsi="宋体" w:eastAsia="宋体" w:cs="宋体"/>
                <w:i w:val="0"/>
                <w:iCs w:val="0"/>
                <w:color w:val="000000"/>
                <w:sz w:val="20"/>
                <w:szCs w:val="20"/>
                <w:u w:val="none"/>
              </w:rPr>
            </w:pPr>
          </w:p>
        </w:tc>
        <w:tc>
          <w:tcPr>
            <w:tcW w:w="792"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0472E59E">
            <w:pPr>
              <w:jc w:val="center"/>
              <w:rPr>
                <w:rFonts w:hint="eastAsia" w:ascii="宋体" w:hAnsi="宋体" w:eastAsia="宋体" w:cs="宋体"/>
                <w:i w:val="0"/>
                <w:iCs w:val="0"/>
                <w:color w:val="000000"/>
                <w:sz w:val="20"/>
                <w:szCs w:val="20"/>
                <w:u w:val="none"/>
              </w:rPr>
            </w:pPr>
          </w:p>
        </w:tc>
      </w:tr>
      <w:tr w14:paraId="4055E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3FB39CC">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49AE2">
            <w:pPr>
              <w:jc w:val="center"/>
              <w:rPr>
                <w:rFonts w:hint="eastAsia" w:ascii="宋体" w:hAnsi="宋体" w:eastAsia="宋体" w:cs="宋体"/>
                <w:i w:val="0"/>
                <w:iCs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F1806">
            <w:pPr>
              <w:jc w:val="center"/>
              <w:rPr>
                <w:rFonts w:hint="eastAsia" w:ascii="宋体" w:hAnsi="宋体" w:eastAsia="宋体" w:cs="宋体"/>
                <w:i w:val="0"/>
                <w:iCs w:val="0"/>
                <w:color w:val="000000"/>
                <w:sz w:val="20"/>
                <w:szCs w:val="20"/>
                <w:u w:val="none"/>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B108C">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1C845">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191B">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661D1">
            <w:pPr>
              <w:jc w:val="center"/>
              <w:rPr>
                <w:rFonts w:hint="eastAsia" w:ascii="宋体" w:hAnsi="宋体" w:eastAsia="宋体" w:cs="宋体"/>
                <w:i w:val="0"/>
                <w:iCs w:val="0"/>
                <w:color w:val="000000"/>
                <w:sz w:val="20"/>
                <w:szCs w:val="20"/>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40D78">
            <w:pPr>
              <w:jc w:val="center"/>
              <w:rPr>
                <w:rFonts w:hint="eastAsia" w:ascii="宋体" w:hAnsi="宋体" w:eastAsia="宋体" w:cs="宋体"/>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C5A8C">
            <w:pPr>
              <w:jc w:val="center"/>
              <w:rPr>
                <w:rFonts w:hint="eastAsia" w:ascii="宋体" w:hAnsi="宋体" w:eastAsia="宋体" w:cs="宋体"/>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4B2B9774">
            <w:pPr>
              <w:jc w:val="center"/>
              <w:rPr>
                <w:rFonts w:hint="eastAsia" w:ascii="宋体" w:hAnsi="宋体" w:eastAsia="宋体" w:cs="宋体"/>
                <w:i w:val="0"/>
                <w:iCs w:val="0"/>
                <w:color w:val="000000"/>
                <w:sz w:val="20"/>
                <w:szCs w:val="20"/>
                <w:u w:val="none"/>
              </w:rPr>
            </w:pPr>
          </w:p>
        </w:tc>
      </w:tr>
      <w:tr w14:paraId="51B3B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0CA8B8B">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04EE5">
            <w:pPr>
              <w:jc w:val="center"/>
              <w:rPr>
                <w:rFonts w:hint="eastAsia" w:ascii="宋体" w:hAnsi="宋体" w:eastAsia="宋体" w:cs="宋体"/>
                <w:i w:val="0"/>
                <w:iCs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4B8F5">
            <w:pPr>
              <w:jc w:val="center"/>
              <w:rPr>
                <w:rFonts w:hint="eastAsia" w:ascii="宋体" w:hAnsi="宋体" w:eastAsia="宋体" w:cs="宋体"/>
                <w:i w:val="0"/>
                <w:iCs w:val="0"/>
                <w:color w:val="000000"/>
                <w:sz w:val="20"/>
                <w:szCs w:val="20"/>
                <w:u w:val="none"/>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EEE01">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C4BEC">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F9348">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9E81F">
            <w:pPr>
              <w:jc w:val="center"/>
              <w:rPr>
                <w:rFonts w:hint="eastAsia" w:ascii="宋体" w:hAnsi="宋体" w:eastAsia="宋体" w:cs="宋体"/>
                <w:i w:val="0"/>
                <w:iCs w:val="0"/>
                <w:color w:val="000000"/>
                <w:sz w:val="20"/>
                <w:szCs w:val="20"/>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D4AE3">
            <w:pPr>
              <w:jc w:val="center"/>
              <w:rPr>
                <w:rFonts w:hint="eastAsia" w:ascii="宋体" w:hAnsi="宋体" w:eastAsia="宋体" w:cs="宋体"/>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F1B87">
            <w:pPr>
              <w:jc w:val="center"/>
              <w:rPr>
                <w:rFonts w:hint="eastAsia" w:ascii="宋体" w:hAnsi="宋体" w:eastAsia="宋体" w:cs="宋体"/>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2AE2EE6A">
            <w:pPr>
              <w:jc w:val="center"/>
              <w:rPr>
                <w:rFonts w:hint="eastAsia" w:ascii="宋体" w:hAnsi="宋体" w:eastAsia="宋体" w:cs="宋体"/>
                <w:i w:val="0"/>
                <w:iCs w:val="0"/>
                <w:color w:val="000000"/>
                <w:sz w:val="20"/>
                <w:szCs w:val="20"/>
                <w:u w:val="none"/>
              </w:rPr>
            </w:pPr>
          </w:p>
        </w:tc>
      </w:tr>
      <w:tr w14:paraId="62A28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E159B93">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950E4">
            <w:pPr>
              <w:jc w:val="center"/>
              <w:rPr>
                <w:rFonts w:hint="eastAsia" w:ascii="宋体" w:hAnsi="宋体" w:eastAsia="宋体" w:cs="宋体"/>
                <w:i w:val="0"/>
                <w:iCs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249AE">
            <w:pPr>
              <w:jc w:val="center"/>
              <w:rPr>
                <w:rFonts w:hint="eastAsia" w:ascii="宋体" w:hAnsi="宋体" w:eastAsia="宋体" w:cs="宋体"/>
                <w:i w:val="0"/>
                <w:iCs w:val="0"/>
                <w:color w:val="000000"/>
                <w:sz w:val="20"/>
                <w:szCs w:val="20"/>
                <w:u w:val="none"/>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BF91E">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4CCED">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A8872">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5BCC8">
            <w:pPr>
              <w:jc w:val="center"/>
              <w:rPr>
                <w:rFonts w:hint="eastAsia" w:ascii="宋体" w:hAnsi="宋体" w:eastAsia="宋体" w:cs="宋体"/>
                <w:i w:val="0"/>
                <w:iCs w:val="0"/>
                <w:color w:val="000000"/>
                <w:sz w:val="20"/>
                <w:szCs w:val="20"/>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52144">
            <w:pPr>
              <w:jc w:val="center"/>
              <w:rPr>
                <w:rFonts w:hint="eastAsia" w:ascii="宋体" w:hAnsi="宋体" w:eastAsia="宋体" w:cs="宋体"/>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F7764">
            <w:pPr>
              <w:jc w:val="center"/>
              <w:rPr>
                <w:rFonts w:hint="eastAsia" w:ascii="宋体" w:hAnsi="宋体" w:eastAsia="宋体" w:cs="宋体"/>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65D78A37">
            <w:pPr>
              <w:jc w:val="center"/>
              <w:rPr>
                <w:rFonts w:hint="eastAsia" w:ascii="宋体" w:hAnsi="宋体" w:eastAsia="宋体" w:cs="宋体"/>
                <w:i w:val="0"/>
                <w:iCs w:val="0"/>
                <w:color w:val="000000"/>
                <w:sz w:val="20"/>
                <w:szCs w:val="20"/>
                <w:u w:val="none"/>
              </w:rPr>
            </w:pPr>
          </w:p>
        </w:tc>
      </w:tr>
      <w:tr w14:paraId="08528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45955FE">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CC799">
            <w:pPr>
              <w:jc w:val="center"/>
              <w:rPr>
                <w:rFonts w:hint="eastAsia" w:ascii="宋体" w:hAnsi="宋体" w:eastAsia="宋体" w:cs="宋体"/>
                <w:i w:val="0"/>
                <w:iCs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2C7C6">
            <w:pPr>
              <w:jc w:val="center"/>
              <w:rPr>
                <w:rFonts w:hint="eastAsia" w:ascii="宋体" w:hAnsi="宋体" w:eastAsia="宋体" w:cs="宋体"/>
                <w:i w:val="0"/>
                <w:iCs w:val="0"/>
                <w:color w:val="000000"/>
                <w:sz w:val="20"/>
                <w:szCs w:val="20"/>
                <w:u w:val="none"/>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786FD">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2E25E">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C3657">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10E7C">
            <w:pPr>
              <w:jc w:val="center"/>
              <w:rPr>
                <w:rFonts w:hint="eastAsia" w:ascii="宋体" w:hAnsi="宋体" w:eastAsia="宋体" w:cs="宋体"/>
                <w:i w:val="0"/>
                <w:iCs w:val="0"/>
                <w:color w:val="000000"/>
                <w:sz w:val="20"/>
                <w:szCs w:val="20"/>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817A9">
            <w:pPr>
              <w:jc w:val="center"/>
              <w:rPr>
                <w:rFonts w:hint="eastAsia" w:ascii="宋体" w:hAnsi="宋体" w:eastAsia="宋体" w:cs="宋体"/>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E90A1">
            <w:pPr>
              <w:jc w:val="center"/>
              <w:rPr>
                <w:rFonts w:hint="eastAsia" w:ascii="宋体" w:hAnsi="宋体" w:eastAsia="宋体" w:cs="宋体"/>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2C2F12C9">
            <w:pPr>
              <w:jc w:val="center"/>
              <w:rPr>
                <w:rFonts w:hint="eastAsia" w:ascii="宋体" w:hAnsi="宋体" w:eastAsia="宋体" w:cs="宋体"/>
                <w:i w:val="0"/>
                <w:iCs w:val="0"/>
                <w:color w:val="000000"/>
                <w:sz w:val="20"/>
                <w:szCs w:val="20"/>
                <w:u w:val="none"/>
              </w:rPr>
            </w:pPr>
          </w:p>
        </w:tc>
      </w:tr>
      <w:tr w14:paraId="1CA8D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81B2F30">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589D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模拟末端试水装置</w:t>
            </w:r>
          </w:p>
        </w:tc>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E255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719F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模拟末端试水装置</w:t>
            </w: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A26C92">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4BC9C">
            <w:pPr>
              <w:jc w:val="center"/>
              <w:rPr>
                <w:rFonts w:hint="eastAsia" w:ascii="宋体" w:hAnsi="宋体" w:eastAsia="宋体" w:cs="宋体"/>
                <w:i w:val="0"/>
                <w:iCs w:val="0"/>
                <w:color w:val="000000"/>
                <w:sz w:val="20"/>
                <w:szCs w:val="20"/>
                <w:u w:val="none"/>
              </w:rPr>
            </w:pP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B26B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157E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B95588">
            <w:pPr>
              <w:jc w:val="center"/>
              <w:rPr>
                <w:rFonts w:hint="eastAsia" w:ascii="宋体" w:hAnsi="宋体" w:eastAsia="宋体" w:cs="宋体"/>
                <w:i w:val="0"/>
                <w:iCs w:val="0"/>
                <w:color w:val="000000"/>
                <w:sz w:val="20"/>
                <w:szCs w:val="20"/>
                <w:u w:val="none"/>
              </w:rPr>
            </w:pPr>
          </w:p>
        </w:tc>
        <w:tc>
          <w:tcPr>
            <w:tcW w:w="792"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2C6623E7">
            <w:pPr>
              <w:jc w:val="center"/>
              <w:rPr>
                <w:rFonts w:hint="eastAsia" w:ascii="宋体" w:hAnsi="宋体" w:eastAsia="宋体" w:cs="宋体"/>
                <w:i w:val="0"/>
                <w:iCs w:val="0"/>
                <w:color w:val="000000"/>
                <w:sz w:val="20"/>
                <w:szCs w:val="20"/>
                <w:u w:val="none"/>
              </w:rPr>
            </w:pPr>
          </w:p>
        </w:tc>
      </w:tr>
      <w:tr w14:paraId="42C77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48C800D">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DDD03">
            <w:pPr>
              <w:jc w:val="center"/>
              <w:rPr>
                <w:rFonts w:hint="eastAsia" w:ascii="宋体" w:hAnsi="宋体" w:eastAsia="宋体" w:cs="宋体"/>
                <w:i w:val="0"/>
                <w:iCs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17967">
            <w:pPr>
              <w:jc w:val="center"/>
              <w:rPr>
                <w:rFonts w:hint="eastAsia" w:ascii="宋体" w:hAnsi="宋体" w:eastAsia="宋体" w:cs="宋体"/>
                <w:i w:val="0"/>
                <w:iCs w:val="0"/>
                <w:color w:val="000000"/>
                <w:sz w:val="20"/>
                <w:szCs w:val="20"/>
                <w:u w:val="none"/>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FAE7D">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3C0BB">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EED36">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76CDF">
            <w:pPr>
              <w:jc w:val="center"/>
              <w:rPr>
                <w:rFonts w:hint="eastAsia" w:ascii="宋体" w:hAnsi="宋体" w:eastAsia="宋体" w:cs="宋体"/>
                <w:i w:val="0"/>
                <w:iCs w:val="0"/>
                <w:color w:val="000000"/>
                <w:sz w:val="20"/>
                <w:szCs w:val="20"/>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20142">
            <w:pPr>
              <w:jc w:val="center"/>
              <w:rPr>
                <w:rFonts w:hint="eastAsia" w:ascii="宋体" w:hAnsi="宋体" w:eastAsia="宋体" w:cs="宋体"/>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A541C">
            <w:pPr>
              <w:jc w:val="center"/>
              <w:rPr>
                <w:rFonts w:hint="eastAsia" w:ascii="宋体" w:hAnsi="宋体" w:eastAsia="宋体" w:cs="宋体"/>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57073A38">
            <w:pPr>
              <w:jc w:val="center"/>
              <w:rPr>
                <w:rFonts w:hint="eastAsia" w:ascii="宋体" w:hAnsi="宋体" w:eastAsia="宋体" w:cs="宋体"/>
                <w:i w:val="0"/>
                <w:iCs w:val="0"/>
                <w:color w:val="000000"/>
                <w:sz w:val="20"/>
                <w:szCs w:val="20"/>
                <w:u w:val="none"/>
              </w:rPr>
            </w:pPr>
          </w:p>
        </w:tc>
      </w:tr>
      <w:tr w14:paraId="6184C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FFA1710">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83E94">
            <w:pPr>
              <w:jc w:val="center"/>
              <w:rPr>
                <w:rFonts w:hint="eastAsia" w:ascii="宋体" w:hAnsi="宋体" w:eastAsia="宋体" w:cs="宋体"/>
                <w:i w:val="0"/>
                <w:iCs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7C68F">
            <w:pPr>
              <w:jc w:val="center"/>
              <w:rPr>
                <w:rFonts w:hint="eastAsia" w:ascii="宋体" w:hAnsi="宋体" w:eastAsia="宋体" w:cs="宋体"/>
                <w:i w:val="0"/>
                <w:iCs w:val="0"/>
                <w:color w:val="000000"/>
                <w:sz w:val="20"/>
                <w:szCs w:val="20"/>
                <w:u w:val="none"/>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44F35">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AF819">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EC36">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D51D9">
            <w:pPr>
              <w:jc w:val="center"/>
              <w:rPr>
                <w:rFonts w:hint="eastAsia" w:ascii="宋体" w:hAnsi="宋体" w:eastAsia="宋体" w:cs="宋体"/>
                <w:i w:val="0"/>
                <w:iCs w:val="0"/>
                <w:color w:val="000000"/>
                <w:sz w:val="20"/>
                <w:szCs w:val="20"/>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06F33">
            <w:pPr>
              <w:jc w:val="center"/>
              <w:rPr>
                <w:rFonts w:hint="eastAsia" w:ascii="宋体" w:hAnsi="宋体" w:eastAsia="宋体" w:cs="宋体"/>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6FD8A">
            <w:pPr>
              <w:jc w:val="center"/>
              <w:rPr>
                <w:rFonts w:hint="eastAsia" w:ascii="宋体" w:hAnsi="宋体" w:eastAsia="宋体" w:cs="宋体"/>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24F31C16">
            <w:pPr>
              <w:jc w:val="center"/>
              <w:rPr>
                <w:rFonts w:hint="eastAsia" w:ascii="宋体" w:hAnsi="宋体" w:eastAsia="宋体" w:cs="宋体"/>
                <w:i w:val="0"/>
                <w:iCs w:val="0"/>
                <w:color w:val="000000"/>
                <w:sz w:val="20"/>
                <w:szCs w:val="20"/>
                <w:u w:val="none"/>
              </w:rPr>
            </w:pPr>
          </w:p>
        </w:tc>
      </w:tr>
      <w:tr w14:paraId="05F9E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8771572">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9D30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现场控制器</w:t>
            </w:r>
          </w:p>
        </w:tc>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20C9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FC64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现场控制器</w:t>
            </w: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708D75">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2265">
            <w:pPr>
              <w:jc w:val="center"/>
              <w:rPr>
                <w:rFonts w:hint="eastAsia" w:ascii="宋体" w:hAnsi="宋体" w:eastAsia="宋体" w:cs="宋体"/>
                <w:i w:val="0"/>
                <w:iCs w:val="0"/>
                <w:color w:val="000000"/>
                <w:sz w:val="20"/>
                <w:szCs w:val="20"/>
                <w:u w:val="none"/>
              </w:rPr>
            </w:pP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368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A374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F857EB">
            <w:pPr>
              <w:jc w:val="center"/>
              <w:rPr>
                <w:rFonts w:hint="eastAsia" w:ascii="宋体" w:hAnsi="宋体" w:eastAsia="宋体" w:cs="宋体"/>
                <w:i w:val="0"/>
                <w:iCs w:val="0"/>
                <w:color w:val="000000"/>
                <w:sz w:val="20"/>
                <w:szCs w:val="20"/>
                <w:u w:val="none"/>
              </w:rPr>
            </w:pPr>
          </w:p>
        </w:tc>
        <w:tc>
          <w:tcPr>
            <w:tcW w:w="792"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6ACA9D77">
            <w:pPr>
              <w:jc w:val="center"/>
              <w:rPr>
                <w:rFonts w:hint="eastAsia" w:ascii="宋体" w:hAnsi="宋体" w:eastAsia="宋体" w:cs="宋体"/>
                <w:i w:val="0"/>
                <w:iCs w:val="0"/>
                <w:color w:val="000000"/>
                <w:sz w:val="20"/>
                <w:szCs w:val="20"/>
                <w:u w:val="none"/>
              </w:rPr>
            </w:pPr>
          </w:p>
        </w:tc>
      </w:tr>
      <w:tr w14:paraId="34EEE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D2D655E">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5134B">
            <w:pPr>
              <w:jc w:val="center"/>
              <w:rPr>
                <w:rFonts w:hint="eastAsia" w:ascii="宋体" w:hAnsi="宋体" w:eastAsia="宋体" w:cs="宋体"/>
                <w:i w:val="0"/>
                <w:iCs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97D95">
            <w:pPr>
              <w:jc w:val="center"/>
              <w:rPr>
                <w:rFonts w:hint="eastAsia" w:ascii="宋体" w:hAnsi="宋体" w:eastAsia="宋体" w:cs="宋体"/>
                <w:i w:val="0"/>
                <w:iCs w:val="0"/>
                <w:color w:val="000000"/>
                <w:sz w:val="20"/>
                <w:szCs w:val="20"/>
                <w:u w:val="none"/>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1C9A4">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36D54">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3BC58">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03ED8">
            <w:pPr>
              <w:jc w:val="center"/>
              <w:rPr>
                <w:rFonts w:hint="eastAsia" w:ascii="宋体" w:hAnsi="宋体" w:eastAsia="宋体" w:cs="宋体"/>
                <w:i w:val="0"/>
                <w:iCs w:val="0"/>
                <w:color w:val="000000"/>
                <w:sz w:val="20"/>
                <w:szCs w:val="20"/>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DB67D">
            <w:pPr>
              <w:jc w:val="center"/>
              <w:rPr>
                <w:rFonts w:hint="eastAsia" w:ascii="宋体" w:hAnsi="宋体" w:eastAsia="宋体" w:cs="宋体"/>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57733">
            <w:pPr>
              <w:jc w:val="center"/>
              <w:rPr>
                <w:rFonts w:hint="eastAsia" w:ascii="宋体" w:hAnsi="宋体" w:eastAsia="宋体" w:cs="宋体"/>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696788FB">
            <w:pPr>
              <w:jc w:val="center"/>
              <w:rPr>
                <w:rFonts w:hint="eastAsia" w:ascii="宋体" w:hAnsi="宋体" w:eastAsia="宋体" w:cs="宋体"/>
                <w:i w:val="0"/>
                <w:iCs w:val="0"/>
                <w:color w:val="000000"/>
                <w:sz w:val="20"/>
                <w:szCs w:val="20"/>
                <w:u w:val="none"/>
              </w:rPr>
            </w:pPr>
          </w:p>
        </w:tc>
      </w:tr>
      <w:tr w14:paraId="5B409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0C5FDAE">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57E13">
            <w:pPr>
              <w:jc w:val="center"/>
              <w:rPr>
                <w:rFonts w:hint="eastAsia" w:ascii="宋体" w:hAnsi="宋体" w:eastAsia="宋体" w:cs="宋体"/>
                <w:i w:val="0"/>
                <w:iCs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2637C">
            <w:pPr>
              <w:jc w:val="center"/>
              <w:rPr>
                <w:rFonts w:hint="eastAsia" w:ascii="宋体" w:hAnsi="宋体" w:eastAsia="宋体" w:cs="宋体"/>
                <w:i w:val="0"/>
                <w:iCs w:val="0"/>
                <w:color w:val="000000"/>
                <w:sz w:val="20"/>
                <w:szCs w:val="20"/>
                <w:u w:val="none"/>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58811">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FEB0B">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3BAEE">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2B310">
            <w:pPr>
              <w:jc w:val="center"/>
              <w:rPr>
                <w:rFonts w:hint="eastAsia" w:ascii="宋体" w:hAnsi="宋体" w:eastAsia="宋体" w:cs="宋体"/>
                <w:i w:val="0"/>
                <w:iCs w:val="0"/>
                <w:color w:val="000000"/>
                <w:sz w:val="20"/>
                <w:szCs w:val="20"/>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0BED7">
            <w:pPr>
              <w:jc w:val="center"/>
              <w:rPr>
                <w:rFonts w:hint="eastAsia" w:ascii="宋体" w:hAnsi="宋体" w:eastAsia="宋体" w:cs="宋体"/>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DE573">
            <w:pPr>
              <w:jc w:val="center"/>
              <w:rPr>
                <w:rFonts w:hint="eastAsia" w:ascii="宋体" w:hAnsi="宋体" w:eastAsia="宋体" w:cs="宋体"/>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30AACAFE">
            <w:pPr>
              <w:jc w:val="center"/>
              <w:rPr>
                <w:rFonts w:hint="eastAsia" w:ascii="宋体" w:hAnsi="宋体" w:eastAsia="宋体" w:cs="宋体"/>
                <w:i w:val="0"/>
                <w:iCs w:val="0"/>
                <w:color w:val="000000"/>
                <w:sz w:val="20"/>
                <w:szCs w:val="20"/>
                <w:u w:val="none"/>
              </w:rPr>
            </w:pPr>
          </w:p>
        </w:tc>
      </w:tr>
      <w:tr w14:paraId="5AB70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15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02A391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喷淋给水管网</w:t>
            </w: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3976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喷淋管道</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C4F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668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喷淋管道DN150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1FC9E">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AE235">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F93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145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98275">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9F862D7">
            <w:pPr>
              <w:jc w:val="center"/>
              <w:rPr>
                <w:rFonts w:hint="eastAsia" w:ascii="宋体" w:hAnsi="宋体" w:eastAsia="宋体" w:cs="宋体"/>
                <w:i w:val="0"/>
                <w:iCs w:val="0"/>
                <w:color w:val="000000"/>
                <w:sz w:val="20"/>
                <w:szCs w:val="20"/>
                <w:u w:val="none"/>
              </w:rPr>
            </w:pPr>
          </w:p>
        </w:tc>
      </w:tr>
      <w:tr w14:paraId="1F796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7F2616D">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8F350">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BAD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3A8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喷淋管道DN100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55EE7">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885CD">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356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5B2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1D0ED">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49EA31E">
            <w:pPr>
              <w:jc w:val="center"/>
              <w:rPr>
                <w:rFonts w:hint="eastAsia" w:ascii="宋体" w:hAnsi="宋体" w:eastAsia="宋体" w:cs="宋体"/>
                <w:i w:val="0"/>
                <w:iCs w:val="0"/>
                <w:color w:val="000000"/>
                <w:sz w:val="20"/>
                <w:szCs w:val="20"/>
                <w:u w:val="none"/>
              </w:rPr>
            </w:pPr>
          </w:p>
        </w:tc>
      </w:tr>
      <w:tr w14:paraId="1A96D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0947F83">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59828">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05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37F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喷淋管道DN80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DA9FB">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2CC0F">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E0F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E10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87DC8">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D5021B9">
            <w:pPr>
              <w:jc w:val="center"/>
              <w:rPr>
                <w:rFonts w:hint="eastAsia" w:ascii="宋体" w:hAnsi="宋体" w:eastAsia="宋体" w:cs="宋体"/>
                <w:i w:val="0"/>
                <w:iCs w:val="0"/>
                <w:color w:val="000000"/>
                <w:sz w:val="20"/>
                <w:szCs w:val="20"/>
                <w:u w:val="none"/>
              </w:rPr>
            </w:pPr>
          </w:p>
        </w:tc>
      </w:tr>
      <w:tr w14:paraId="7A871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9517A95">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DF407">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DD6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E3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喷淋管道DN65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8C632">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D49B4">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4EB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C20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8A28B">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C5A65F9">
            <w:pPr>
              <w:jc w:val="center"/>
              <w:rPr>
                <w:rFonts w:hint="eastAsia" w:ascii="宋体" w:hAnsi="宋体" w:eastAsia="宋体" w:cs="宋体"/>
                <w:i w:val="0"/>
                <w:iCs w:val="0"/>
                <w:color w:val="000000"/>
                <w:sz w:val="20"/>
                <w:szCs w:val="20"/>
                <w:u w:val="none"/>
              </w:rPr>
            </w:pPr>
          </w:p>
        </w:tc>
      </w:tr>
      <w:tr w14:paraId="15289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BF26D2F">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F1561">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CA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25C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喷淋管道DN50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19A44">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E44DC">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6F8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9D1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8DF99">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9003F8C">
            <w:pPr>
              <w:jc w:val="center"/>
              <w:rPr>
                <w:rFonts w:hint="eastAsia" w:ascii="宋体" w:hAnsi="宋体" w:eastAsia="宋体" w:cs="宋体"/>
                <w:i w:val="0"/>
                <w:iCs w:val="0"/>
                <w:color w:val="000000"/>
                <w:sz w:val="20"/>
                <w:szCs w:val="20"/>
                <w:u w:val="none"/>
              </w:rPr>
            </w:pPr>
          </w:p>
        </w:tc>
      </w:tr>
      <w:tr w14:paraId="4021D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C6A6962">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FE624">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2B1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197</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392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喷淋管道DN32</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B094A">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FF37A">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603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2BD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D9B7D">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31486FA">
            <w:pPr>
              <w:jc w:val="center"/>
              <w:rPr>
                <w:rFonts w:hint="eastAsia" w:ascii="宋体" w:hAnsi="宋体" w:eastAsia="宋体" w:cs="宋体"/>
                <w:i w:val="0"/>
                <w:iCs w:val="0"/>
                <w:color w:val="000000"/>
                <w:sz w:val="20"/>
                <w:szCs w:val="20"/>
                <w:u w:val="none"/>
              </w:rPr>
            </w:pPr>
          </w:p>
        </w:tc>
      </w:tr>
      <w:tr w14:paraId="4CB21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E3A5FEB">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A31CA">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73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43C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喷淋管道DN25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96456">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E7A94">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5A5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59A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0732C">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0DFEAF8">
            <w:pPr>
              <w:jc w:val="center"/>
              <w:rPr>
                <w:rFonts w:hint="eastAsia" w:ascii="宋体" w:hAnsi="宋体" w:eastAsia="宋体" w:cs="宋体"/>
                <w:i w:val="0"/>
                <w:iCs w:val="0"/>
                <w:color w:val="000000"/>
                <w:sz w:val="20"/>
                <w:szCs w:val="20"/>
                <w:u w:val="none"/>
              </w:rPr>
            </w:pPr>
          </w:p>
        </w:tc>
      </w:tr>
      <w:tr w14:paraId="719D6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544CCAC">
            <w:pPr>
              <w:jc w:val="center"/>
              <w:rPr>
                <w:rFonts w:hint="eastAsia" w:ascii="宋体" w:hAnsi="宋体" w:eastAsia="宋体" w:cs="宋体"/>
                <w:i w:val="0"/>
                <w:iCs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E2D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管道辅助</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302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12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角铁</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A6B4">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1266E">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1792A">
            <w:pPr>
              <w:jc w:val="center"/>
              <w:rPr>
                <w:rFonts w:hint="eastAsia" w:ascii="宋体" w:hAnsi="宋体" w:eastAsia="宋体" w:cs="宋体"/>
                <w:i w:val="0"/>
                <w:iCs w:val="0"/>
                <w:color w:val="000000"/>
                <w:sz w:val="20"/>
                <w:szCs w:val="20"/>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A8F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83072">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F95A0E2">
            <w:pPr>
              <w:jc w:val="center"/>
              <w:rPr>
                <w:rFonts w:hint="eastAsia" w:ascii="宋体" w:hAnsi="宋体" w:eastAsia="宋体" w:cs="宋体"/>
                <w:i w:val="0"/>
                <w:iCs w:val="0"/>
                <w:color w:val="000000"/>
                <w:sz w:val="20"/>
                <w:szCs w:val="20"/>
                <w:u w:val="none"/>
              </w:rPr>
            </w:pPr>
          </w:p>
        </w:tc>
      </w:tr>
      <w:tr w14:paraId="5AD12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91A6A70">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B6FB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喷淋稳压泵</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403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D65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稳压泵：2KW</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42C7F">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D643A">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3B7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907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F5504">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A5D26EE">
            <w:pPr>
              <w:jc w:val="center"/>
              <w:rPr>
                <w:rFonts w:hint="eastAsia" w:ascii="宋体" w:hAnsi="宋体" w:eastAsia="宋体" w:cs="宋体"/>
                <w:i w:val="0"/>
                <w:iCs w:val="0"/>
                <w:color w:val="000000"/>
                <w:sz w:val="20"/>
                <w:szCs w:val="20"/>
                <w:u w:val="none"/>
              </w:rPr>
            </w:pPr>
          </w:p>
        </w:tc>
      </w:tr>
      <w:tr w14:paraId="08173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6E1E3BF">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8F032">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2D8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06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稳压泵：1.5KW</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DDC76">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978EB">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C42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AE6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2A702">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EF6BB70">
            <w:pPr>
              <w:jc w:val="center"/>
              <w:rPr>
                <w:rFonts w:hint="eastAsia" w:ascii="宋体" w:hAnsi="宋体" w:eastAsia="宋体" w:cs="宋体"/>
                <w:i w:val="0"/>
                <w:iCs w:val="0"/>
                <w:color w:val="000000"/>
                <w:sz w:val="20"/>
                <w:szCs w:val="20"/>
                <w:u w:val="none"/>
              </w:rPr>
            </w:pPr>
          </w:p>
        </w:tc>
      </w:tr>
      <w:tr w14:paraId="7188F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1E968B0">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89CE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消防水泵</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B3E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BC6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消火栓水泵 30KW</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3812D">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45BF9">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D6A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736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54A0A">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5BF9AFC">
            <w:pPr>
              <w:jc w:val="center"/>
              <w:rPr>
                <w:rFonts w:hint="eastAsia" w:ascii="宋体" w:hAnsi="宋体" w:eastAsia="宋体" w:cs="宋体"/>
                <w:i w:val="0"/>
                <w:iCs w:val="0"/>
                <w:color w:val="000000"/>
                <w:sz w:val="20"/>
                <w:szCs w:val="20"/>
                <w:u w:val="none"/>
              </w:rPr>
            </w:pPr>
          </w:p>
        </w:tc>
      </w:tr>
      <w:tr w14:paraId="7D315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F7BC3DF">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4AAEE">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2EC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E1E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消火栓水泵 37KW</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06008">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AC87E">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641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797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B724">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10AD826">
            <w:pPr>
              <w:jc w:val="center"/>
              <w:rPr>
                <w:rFonts w:hint="eastAsia" w:ascii="宋体" w:hAnsi="宋体" w:eastAsia="宋体" w:cs="宋体"/>
                <w:i w:val="0"/>
                <w:iCs w:val="0"/>
                <w:color w:val="000000"/>
                <w:sz w:val="20"/>
                <w:szCs w:val="20"/>
                <w:u w:val="none"/>
              </w:rPr>
            </w:pPr>
          </w:p>
        </w:tc>
      </w:tr>
      <w:tr w14:paraId="0B0B8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20A43E9">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2D981">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C03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922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消火栓水泵 37KW</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40513">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EB7A7">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1B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9CE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A2CE6">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2EC38E4">
            <w:pPr>
              <w:jc w:val="center"/>
              <w:rPr>
                <w:rFonts w:hint="eastAsia" w:ascii="宋体" w:hAnsi="宋体" w:eastAsia="宋体" w:cs="宋体"/>
                <w:i w:val="0"/>
                <w:iCs w:val="0"/>
                <w:color w:val="000000"/>
                <w:sz w:val="20"/>
                <w:szCs w:val="20"/>
                <w:u w:val="none"/>
              </w:rPr>
            </w:pPr>
          </w:p>
        </w:tc>
      </w:tr>
      <w:tr w14:paraId="0B94D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DFFCFD3">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BA933">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5B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83F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消火栓水泵 37KW</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8CA6">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19B42">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BE6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F96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BF28">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9CC8F3">
            <w:pPr>
              <w:jc w:val="center"/>
              <w:rPr>
                <w:rFonts w:hint="eastAsia" w:ascii="宋体" w:hAnsi="宋体" w:eastAsia="宋体" w:cs="宋体"/>
                <w:i w:val="0"/>
                <w:iCs w:val="0"/>
                <w:color w:val="000000"/>
                <w:sz w:val="20"/>
                <w:szCs w:val="20"/>
                <w:u w:val="none"/>
              </w:rPr>
            </w:pPr>
          </w:p>
        </w:tc>
      </w:tr>
      <w:tr w14:paraId="6FD18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6BBDAB2">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72384">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0AE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441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消火栓水泵 75KW</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C92D8">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7FC4">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385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985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8D39C">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F74F00">
            <w:pPr>
              <w:jc w:val="center"/>
              <w:rPr>
                <w:rFonts w:hint="eastAsia" w:ascii="宋体" w:hAnsi="宋体" w:eastAsia="宋体" w:cs="宋体"/>
                <w:i w:val="0"/>
                <w:iCs w:val="0"/>
                <w:color w:val="000000"/>
                <w:sz w:val="20"/>
                <w:szCs w:val="20"/>
                <w:u w:val="none"/>
              </w:rPr>
            </w:pPr>
          </w:p>
        </w:tc>
      </w:tr>
      <w:tr w14:paraId="416E8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FFF2ACF">
            <w:pPr>
              <w:jc w:val="center"/>
              <w:rPr>
                <w:rFonts w:hint="eastAsia" w:ascii="宋体" w:hAnsi="宋体" w:eastAsia="宋体" w:cs="宋体"/>
                <w:i w:val="0"/>
                <w:iCs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F3D8F">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2D0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09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消防水泵密封水封</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59B01">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01352">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DE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EC8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8264F">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C7D06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14:paraId="063D0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B317826">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A8E9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喷头</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4C7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DFC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68℃玻璃球标准直立型喷头</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A5F5">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EA0EC">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E9B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466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ECFA0">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295B0AD">
            <w:pPr>
              <w:jc w:val="center"/>
              <w:rPr>
                <w:rFonts w:hint="eastAsia" w:ascii="宋体" w:hAnsi="宋体" w:eastAsia="宋体" w:cs="宋体"/>
                <w:i w:val="0"/>
                <w:iCs w:val="0"/>
                <w:color w:val="000000"/>
                <w:sz w:val="20"/>
                <w:szCs w:val="20"/>
                <w:u w:val="none"/>
              </w:rPr>
            </w:pPr>
          </w:p>
        </w:tc>
      </w:tr>
      <w:tr w14:paraId="50C13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A9CE972">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53542">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FB0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7EA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隐蔽式喷头</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FF4F5">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1E62">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BC2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767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FC482">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18CB00D">
            <w:pPr>
              <w:jc w:val="center"/>
              <w:rPr>
                <w:rFonts w:hint="eastAsia" w:ascii="宋体" w:hAnsi="宋体" w:eastAsia="宋体" w:cs="宋体"/>
                <w:i w:val="0"/>
                <w:iCs w:val="0"/>
                <w:color w:val="000000"/>
                <w:sz w:val="20"/>
                <w:szCs w:val="20"/>
                <w:u w:val="none"/>
              </w:rPr>
            </w:pPr>
          </w:p>
        </w:tc>
      </w:tr>
      <w:tr w14:paraId="54709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039552F">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0B4A5">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B3F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8E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窗式易熔合金喷头</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E9D9A">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BFE0A">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465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AFC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B1DF2">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FF98BE9">
            <w:pPr>
              <w:jc w:val="center"/>
              <w:rPr>
                <w:rFonts w:hint="eastAsia" w:ascii="宋体" w:hAnsi="宋体" w:eastAsia="宋体" w:cs="宋体"/>
                <w:i w:val="0"/>
                <w:iCs w:val="0"/>
                <w:color w:val="000000"/>
                <w:sz w:val="20"/>
                <w:szCs w:val="20"/>
                <w:u w:val="none"/>
              </w:rPr>
            </w:pPr>
          </w:p>
        </w:tc>
      </w:tr>
      <w:tr w14:paraId="6D704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FE5D8E8">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11E6C">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B81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F19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93℃吊顶喷头-下喷头</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1F3D2">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8637A">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5E1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1E3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DA27A">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34A43FF">
            <w:pPr>
              <w:jc w:val="center"/>
              <w:rPr>
                <w:rFonts w:hint="eastAsia" w:ascii="宋体" w:hAnsi="宋体" w:eastAsia="宋体" w:cs="宋体"/>
                <w:i w:val="0"/>
                <w:iCs w:val="0"/>
                <w:color w:val="000000"/>
                <w:sz w:val="20"/>
                <w:szCs w:val="20"/>
                <w:u w:val="none"/>
              </w:rPr>
            </w:pPr>
          </w:p>
        </w:tc>
      </w:tr>
      <w:tr w14:paraId="65415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717B801">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467A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阀门、水表</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3F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183F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软连接</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018C">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C39B9">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CCB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1A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7744">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E39CD55">
            <w:pPr>
              <w:jc w:val="center"/>
              <w:rPr>
                <w:rFonts w:hint="eastAsia" w:ascii="宋体" w:hAnsi="宋体" w:eastAsia="宋体" w:cs="宋体"/>
                <w:i w:val="0"/>
                <w:iCs w:val="0"/>
                <w:color w:val="000000"/>
                <w:sz w:val="20"/>
                <w:szCs w:val="20"/>
                <w:u w:val="none"/>
              </w:rPr>
            </w:pPr>
          </w:p>
        </w:tc>
      </w:tr>
      <w:tr w14:paraId="3BC6D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511A641">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DC9FC">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30A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1C538">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0989A">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B7C8">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21D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B69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B30B6">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0745566">
            <w:pPr>
              <w:jc w:val="center"/>
              <w:rPr>
                <w:rFonts w:hint="eastAsia" w:ascii="宋体" w:hAnsi="宋体" w:eastAsia="宋体" w:cs="宋体"/>
                <w:i w:val="0"/>
                <w:iCs w:val="0"/>
                <w:color w:val="000000"/>
                <w:sz w:val="20"/>
                <w:szCs w:val="20"/>
                <w:u w:val="none"/>
              </w:rPr>
            </w:pPr>
          </w:p>
        </w:tc>
      </w:tr>
      <w:tr w14:paraId="0C9E8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B3B6061">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FBC37">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A01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46094">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D68DE">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17FD1">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DE4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E8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DC94B">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1ED5779">
            <w:pPr>
              <w:jc w:val="center"/>
              <w:rPr>
                <w:rFonts w:hint="eastAsia" w:ascii="宋体" w:hAnsi="宋体" w:eastAsia="宋体" w:cs="宋体"/>
                <w:i w:val="0"/>
                <w:iCs w:val="0"/>
                <w:color w:val="000000"/>
                <w:sz w:val="20"/>
                <w:szCs w:val="20"/>
                <w:u w:val="none"/>
              </w:rPr>
            </w:pPr>
          </w:p>
        </w:tc>
      </w:tr>
      <w:tr w14:paraId="08159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8857A37">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C52B7">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C29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4CC0C">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D8338">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E82AC">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54A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40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25AEF">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905E534">
            <w:pPr>
              <w:jc w:val="center"/>
              <w:rPr>
                <w:rFonts w:hint="eastAsia" w:ascii="宋体" w:hAnsi="宋体" w:eastAsia="宋体" w:cs="宋体"/>
                <w:i w:val="0"/>
                <w:iCs w:val="0"/>
                <w:color w:val="000000"/>
                <w:sz w:val="20"/>
                <w:szCs w:val="20"/>
                <w:u w:val="none"/>
              </w:rPr>
            </w:pPr>
          </w:p>
        </w:tc>
      </w:tr>
      <w:tr w14:paraId="3D000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3E574BA">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E4F2F">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6C3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DD32C">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C70F3">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88FB2">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BB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A31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F19A2">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6816BAB">
            <w:pPr>
              <w:jc w:val="center"/>
              <w:rPr>
                <w:rFonts w:hint="eastAsia" w:ascii="宋体" w:hAnsi="宋体" w:eastAsia="宋体" w:cs="宋体"/>
                <w:i w:val="0"/>
                <w:iCs w:val="0"/>
                <w:color w:val="000000"/>
                <w:sz w:val="20"/>
                <w:szCs w:val="20"/>
                <w:u w:val="none"/>
              </w:rPr>
            </w:pPr>
          </w:p>
        </w:tc>
      </w:tr>
      <w:tr w14:paraId="37E16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C07E880">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4A563">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83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3D393">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98449">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B2DE2">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71E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630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900FE">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2E955DA">
            <w:pPr>
              <w:jc w:val="center"/>
              <w:rPr>
                <w:rFonts w:hint="eastAsia" w:ascii="宋体" w:hAnsi="宋体" w:eastAsia="宋体" w:cs="宋体"/>
                <w:i w:val="0"/>
                <w:iCs w:val="0"/>
                <w:color w:val="000000"/>
                <w:sz w:val="20"/>
                <w:szCs w:val="20"/>
                <w:u w:val="none"/>
              </w:rPr>
            </w:pPr>
          </w:p>
        </w:tc>
      </w:tr>
      <w:tr w14:paraId="6905D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838BA3F">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6A8E7">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0E5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9C7A8">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59A7A">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C432">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664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655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96F5D">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9745407">
            <w:pPr>
              <w:jc w:val="center"/>
              <w:rPr>
                <w:rFonts w:hint="eastAsia" w:ascii="宋体" w:hAnsi="宋体" w:eastAsia="宋体" w:cs="宋体"/>
                <w:i w:val="0"/>
                <w:iCs w:val="0"/>
                <w:color w:val="000000"/>
                <w:sz w:val="20"/>
                <w:szCs w:val="20"/>
                <w:u w:val="none"/>
              </w:rPr>
            </w:pPr>
          </w:p>
        </w:tc>
      </w:tr>
      <w:tr w14:paraId="17656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9FD8825">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F1DC3">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3A0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D3789">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C206E">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5EFD0">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18C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452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87B05">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57C5364">
            <w:pPr>
              <w:jc w:val="center"/>
              <w:rPr>
                <w:rFonts w:hint="eastAsia" w:ascii="宋体" w:hAnsi="宋体" w:eastAsia="宋体" w:cs="宋体"/>
                <w:i w:val="0"/>
                <w:iCs w:val="0"/>
                <w:color w:val="000000"/>
                <w:sz w:val="20"/>
                <w:szCs w:val="20"/>
                <w:u w:val="none"/>
              </w:rPr>
            </w:pPr>
          </w:p>
        </w:tc>
      </w:tr>
      <w:tr w14:paraId="4864F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7A2B843">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17E7D">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FC8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4963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信号蝶阀</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6EEBB">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9FFD">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88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86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93B63">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C851751">
            <w:pPr>
              <w:jc w:val="center"/>
              <w:rPr>
                <w:rFonts w:hint="eastAsia" w:ascii="宋体" w:hAnsi="宋体" w:eastAsia="宋体" w:cs="宋体"/>
                <w:i w:val="0"/>
                <w:iCs w:val="0"/>
                <w:color w:val="000000"/>
                <w:sz w:val="20"/>
                <w:szCs w:val="20"/>
                <w:u w:val="none"/>
              </w:rPr>
            </w:pPr>
          </w:p>
        </w:tc>
      </w:tr>
      <w:tr w14:paraId="33328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D786C7E">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B9334">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469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2CB51">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512D3">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55B44">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621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23D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C85D4">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0028346">
            <w:pPr>
              <w:jc w:val="center"/>
              <w:rPr>
                <w:rFonts w:hint="eastAsia" w:ascii="宋体" w:hAnsi="宋体" w:eastAsia="宋体" w:cs="宋体"/>
                <w:i w:val="0"/>
                <w:iCs w:val="0"/>
                <w:color w:val="000000"/>
                <w:sz w:val="20"/>
                <w:szCs w:val="20"/>
                <w:u w:val="none"/>
              </w:rPr>
            </w:pPr>
          </w:p>
        </w:tc>
      </w:tr>
      <w:tr w14:paraId="4B7FB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A865A66">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79B50">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56B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A411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水流指示器</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4CEF7">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F99DE">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02A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7D8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8C1D">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4C13209">
            <w:pPr>
              <w:jc w:val="center"/>
              <w:rPr>
                <w:rFonts w:hint="eastAsia" w:ascii="宋体" w:hAnsi="宋体" w:eastAsia="宋体" w:cs="宋体"/>
                <w:i w:val="0"/>
                <w:iCs w:val="0"/>
                <w:color w:val="000000"/>
                <w:sz w:val="20"/>
                <w:szCs w:val="20"/>
                <w:u w:val="none"/>
              </w:rPr>
            </w:pPr>
          </w:p>
        </w:tc>
      </w:tr>
      <w:tr w14:paraId="746E3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C000371">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0495B">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98B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223</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B9BF9">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89CC7">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F4658">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FFA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E6E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5C58D">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A71AB01">
            <w:pPr>
              <w:jc w:val="center"/>
              <w:rPr>
                <w:rFonts w:hint="eastAsia" w:ascii="宋体" w:hAnsi="宋体" w:eastAsia="宋体" w:cs="宋体"/>
                <w:i w:val="0"/>
                <w:iCs w:val="0"/>
                <w:color w:val="000000"/>
                <w:sz w:val="20"/>
                <w:szCs w:val="20"/>
                <w:u w:val="none"/>
              </w:rPr>
            </w:pPr>
          </w:p>
        </w:tc>
      </w:tr>
      <w:tr w14:paraId="0A4D0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4B77CEC">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E00B6">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59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E4A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流量计</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DBBE">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07E8">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19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19B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71B72">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5A56712">
            <w:pPr>
              <w:jc w:val="center"/>
              <w:rPr>
                <w:rFonts w:hint="eastAsia" w:ascii="宋体" w:hAnsi="宋体" w:eastAsia="宋体" w:cs="宋体"/>
                <w:i w:val="0"/>
                <w:iCs w:val="0"/>
                <w:color w:val="000000"/>
                <w:sz w:val="20"/>
                <w:szCs w:val="20"/>
                <w:u w:val="none"/>
              </w:rPr>
            </w:pPr>
          </w:p>
        </w:tc>
      </w:tr>
      <w:tr w14:paraId="19E8A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E741B2B">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EC314">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8BA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699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流量开关</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1A08">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E1688">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3FB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6BA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5A7E2">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A9AA6C0">
            <w:pPr>
              <w:jc w:val="center"/>
              <w:rPr>
                <w:rFonts w:hint="eastAsia" w:ascii="宋体" w:hAnsi="宋体" w:eastAsia="宋体" w:cs="宋体"/>
                <w:i w:val="0"/>
                <w:iCs w:val="0"/>
                <w:color w:val="000000"/>
                <w:sz w:val="20"/>
                <w:szCs w:val="20"/>
                <w:u w:val="none"/>
              </w:rPr>
            </w:pPr>
          </w:p>
        </w:tc>
      </w:tr>
      <w:tr w14:paraId="0A783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E8609EA">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E3A44">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97F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226</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D4D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低压压力开关</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158C">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92E89">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A99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31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0D5F">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1D9405B">
            <w:pPr>
              <w:jc w:val="center"/>
              <w:rPr>
                <w:rFonts w:hint="eastAsia" w:ascii="宋体" w:hAnsi="宋体" w:eastAsia="宋体" w:cs="宋体"/>
                <w:i w:val="0"/>
                <w:iCs w:val="0"/>
                <w:color w:val="000000"/>
                <w:sz w:val="20"/>
                <w:szCs w:val="20"/>
                <w:u w:val="none"/>
              </w:rPr>
            </w:pPr>
          </w:p>
        </w:tc>
      </w:tr>
      <w:tr w14:paraId="75704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3A599F5">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3CE4D">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7C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227</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9D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电接点压力表</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8ABA">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6FFD5">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751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23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EA2A">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8F0B5C7">
            <w:pPr>
              <w:jc w:val="center"/>
              <w:rPr>
                <w:rFonts w:hint="eastAsia" w:ascii="宋体" w:hAnsi="宋体" w:eastAsia="宋体" w:cs="宋体"/>
                <w:i w:val="0"/>
                <w:iCs w:val="0"/>
                <w:color w:val="000000"/>
                <w:sz w:val="20"/>
                <w:szCs w:val="20"/>
                <w:u w:val="none"/>
              </w:rPr>
            </w:pPr>
          </w:p>
        </w:tc>
      </w:tr>
      <w:tr w14:paraId="00BF9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A57C549">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769EA">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42D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A121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压力表</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26EEA">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3057C">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9D0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4B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EE92C">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D675004">
            <w:pPr>
              <w:jc w:val="center"/>
              <w:rPr>
                <w:rFonts w:hint="eastAsia" w:ascii="宋体" w:hAnsi="宋体" w:eastAsia="宋体" w:cs="宋体"/>
                <w:i w:val="0"/>
                <w:iCs w:val="0"/>
                <w:color w:val="000000"/>
                <w:sz w:val="20"/>
                <w:szCs w:val="20"/>
                <w:u w:val="none"/>
              </w:rPr>
            </w:pPr>
          </w:p>
        </w:tc>
      </w:tr>
      <w:tr w14:paraId="1DC3F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8E67D38">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09060">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045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B5E89">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8737E">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1D179">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A2A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F6E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5873E">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EFDAF5D">
            <w:pPr>
              <w:jc w:val="center"/>
              <w:rPr>
                <w:rFonts w:hint="eastAsia" w:ascii="宋体" w:hAnsi="宋体" w:eastAsia="宋体" w:cs="宋体"/>
                <w:i w:val="0"/>
                <w:iCs w:val="0"/>
                <w:color w:val="000000"/>
                <w:sz w:val="20"/>
                <w:szCs w:val="20"/>
                <w:u w:val="none"/>
              </w:rPr>
            </w:pPr>
          </w:p>
        </w:tc>
      </w:tr>
      <w:tr w14:paraId="52063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D7B695E">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AE0D6">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6F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1E55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球阀</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F61E6">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F3C6">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87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382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D2190">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539839D">
            <w:pPr>
              <w:jc w:val="center"/>
              <w:rPr>
                <w:rFonts w:hint="eastAsia" w:ascii="宋体" w:hAnsi="宋体" w:eastAsia="宋体" w:cs="宋体"/>
                <w:i w:val="0"/>
                <w:iCs w:val="0"/>
                <w:color w:val="000000"/>
                <w:sz w:val="20"/>
                <w:szCs w:val="20"/>
                <w:u w:val="none"/>
              </w:rPr>
            </w:pPr>
          </w:p>
        </w:tc>
      </w:tr>
      <w:tr w14:paraId="60718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E263447">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17973">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0DC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1B7D6">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3578B">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7E87B">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D38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466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301D">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3C61D2B">
            <w:pPr>
              <w:jc w:val="center"/>
              <w:rPr>
                <w:rFonts w:hint="eastAsia" w:ascii="宋体" w:hAnsi="宋体" w:eastAsia="宋体" w:cs="宋体"/>
                <w:i w:val="0"/>
                <w:iCs w:val="0"/>
                <w:color w:val="000000"/>
                <w:sz w:val="20"/>
                <w:szCs w:val="20"/>
                <w:u w:val="none"/>
              </w:rPr>
            </w:pPr>
          </w:p>
        </w:tc>
      </w:tr>
      <w:tr w14:paraId="567E6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FED4AA3">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41B64">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FB4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630AC">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17EBD">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B5DC9">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2D9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2A8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6B4C1">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8566866">
            <w:pPr>
              <w:jc w:val="center"/>
              <w:rPr>
                <w:rFonts w:hint="eastAsia" w:ascii="宋体" w:hAnsi="宋体" w:eastAsia="宋体" w:cs="宋体"/>
                <w:i w:val="0"/>
                <w:iCs w:val="0"/>
                <w:color w:val="000000"/>
                <w:sz w:val="20"/>
                <w:szCs w:val="20"/>
                <w:u w:val="none"/>
              </w:rPr>
            </w:pPr>
          </w:p>
        </w:tc>
      </w:tr>
      <w:tr w14:paraId="7934D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2C31BD5">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E9FFD">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2B5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9310B">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42A7">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EB91E">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961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9F6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520C1">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FA518B8">
            <w:pPr>
              <w:jc w:val="center"/>
              <w:rPr>
                <w:rFonts w:hint="eastAsia" w:ascii="宋体" w:hAnsi="宋体" w:eastAsia="宋体" w:cs="宋体"/>
                <w:i w:val="0"/>
                <w:iCs w:val="0"/>
                <w:color w:val="000000"/>
                <w:sz w:val="20"/>
                <w:szCs w:val="20"/>
                <w:u w:val="none"/>
              </w:rPr>
            </w:pPr>
          </w:p>
        </w:tc>
      </w:tr>
      <w:tr w14:paraId="1992C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9AD4A1C">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F8A39">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48B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A13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表弯</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E04CF">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F693">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ECD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D8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D4873">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898BFDA">
            <w:pPr>
              <w:jc w:val="center"/>
              <w:rPr>
                <w:rFonts w:hint="eastAsia" w:ascii="宋体" w:hAnsi="宋体" w:eastAsia="宋体" w:cs="宋体"/>
                <w:i w:val="0"/>
                <w:iCs w:val="0"/>
                <w:color w:val="000000"/>
                <w:sz w:val="20"/>
                <w:szCs w:val="20"/>
                <w:u w:val="none"/>
              </w:rPr>
            </w:pPr>
          </w:p>
        </w:tc>
      </w:tr>
      <w:tr w14:paraId="5D7FC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0643E95">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CCD80">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A1E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902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表阀</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6D5E7">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80A3F">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EE5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8AA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4BA2A">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2F7C7E2">
            <w:pPr>
              <w:jc w:val="center"/>
              <w:rPr>
                <w:rFonts w:hint="eastAsia" w:ascii="宋体" w:hAnsi="宋体" w:eastAsia="宋体" w:cs="宋体"/>
                <w:i w:val="0"/>
                <w:iCs w:val="0"/>
                <w:color w:val="000000"/>
                <w:sz w:val="20"/>
                <w:szCs w:val="20"/>
                <w:u w:val="none"/>
              </w:rPr>
            </w:pPr>
          </w:p>
        </w:tc>
      </w:tr>
      <w:tr w14:paraId="516A6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4A18D88">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F829D">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16D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BBD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末端试水装置</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E9FE1">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2795F">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C5E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489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C50B0">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4838C93">
            <w:pPr>
              <w:jc w:val="center"/>
              <w:rPr>
                <w:rFonts w:hint="eastAsia" w:ascii="宋体" w:hAnsi="宋体" w:eastAsia="宋体" w:cs="宋体"/>
                <w:i w:val="0"/>
                <w:iCs w:val="0"/>
                <w:color w:val="000000"/>
                <w:sz w:val="20"/>
                <w:szCs w:val="20"/>
                <w:u w:val="none"/>
              </w:rPr>
            </w:pPr>
          </w:p>
        </w:tc>
      </w:tr>
      <w:tr w14:paraId="24A1C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E12C78C">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F0CDF">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BF4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237</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CB6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浮球阀</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91375">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55DD">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61E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822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3D00A">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72DAF96">
            <w:pPr>
              <w:jc w:val="center"/>
              <w:rPr>
                <w:rFonts w:hint="eastAsia" w:ascii="宋体" w:hAnsi="宋体" w:eastAsia="宋体" w:cs="宋体"/>
                <w:i w:val="0"/>
                <w:iCs w:val="0"/>
                <w:color w:val="000000"/>
                <w:sz w:val="20"/>
                <w:szCs w:val="20"/>
                <w:u w:val="none"/>
              </w:rPr>
            </w:pPr>
          </w:p>
        </w:tc>
      </w:tr>
      <w:tr w14:paraId="60597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35E7BA8">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B222E">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E8D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FBB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浮球阀</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82984">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B10D">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993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541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E97F9">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189986B">
            <w:pPr>
              <w:jc w:val="center"/>
              <w:rPr>
                <w:rFonts w:hint="eastAsia" w:ascii="宋体" w:hAnsi="宋体" w:eastAsia="宋体" w:cs="宋体"/>
                <w:i w:val="0"/>
                <w:iCs w:val="0"/>
                <w:color w:val="000000"/>
                <w:sz w:val="20"/>
                <w:szCs w:val="20"/>
                <w:u w:val="none"/>
              </w:rPr>
            </w:pPr>
          </w:p>
        </w:tc>
      </w:tr>
      <w:tr w14:paraId="5DB3B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51BFFD6">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09C9D">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DB5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239</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07A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浮球阀</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CD892">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34B0F">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62C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49C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04C16">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85A90B3">
            <w:pPr>
              <w:jc w:val="center"/>
              <w:rPr>
                <w:rFonts w:hint="eastAsia" w:ascii="宋体" w:hAnsi="宋体" w:eastAsia="宋体" w:cs="宋体"/>
                <w:i w:val="0"/>
                <w:iCs w:val="0"/>
                <w:color w:val="000000"/>
                <w:sz w:val="20"/>
                <w:szCs w:val="20"/>
                <w:u w:val="none"/>
              </w:rPr>
            </w:pPr>
          </w:p>
        </w:tc>
      </w:tr>
      <w:tr w14:paraId="345D6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E6BA44F">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38913">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F71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B47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遥控浮球阀</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99286">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181F0">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18F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64B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CC48">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FF5E9EA">
            <w:pPr>
              <w:jc w:val="center"/>
              <w:rPr>
                <w:rFonts w:hint="eastAsia" w:ascii="宋体" w:hAnsi="宋体" w:eastAsia="宋体" w:cs="宋体"/>
                <w:i w:val="0"/>
                <w:iCs w:val="0"/>
                <w:color w:val="000000"/>
                <w:sz w:val="20"/>
                <w:szCs w:val="20"/>
                <w:u w:val="none"/>
              </w:rPr>
            </w:pPr>
          </w:p>
        </w:tc>
      </w:tr>
      <w:tr w14:paraId="3DA19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B909C58">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BCBAB">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F28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D72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遥控浮球阀</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FC389">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61986">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652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BB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07F66">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487798D">
            <w:pPr>
              <w:jc w:val="center"/>
              <w:rPr>
                <w:rFonts w:hint="eastAsia" w:ascii="宋体" w:hAnsi="宋体" w:eastAsia="宋体" w:cs="宋体"/>
                <w:i w:val="0"/>
                <w:iCs w:val="0"/>
                <w:color w:val="000000"/>
                <w:sz w:val="20"/>
                <w:szCs w:val="20"/>
                <w:u w:val="none"/>
              </w:rPr>
            </w:pPr>
          </w:p>
        </w:tc>
      </w:tr>
      <w:tr w14:paraId="11FCB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01FDC0D">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833AC">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5C5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71A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遥控浮球阀</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57AF7">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0CA4F">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401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677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4D16D">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17FCF6A">
            <w:pPr>
              <w:jc w:val="center"/>
              <w:rPr>
                <w:rFonts w:hint="eastAsia" w:ascii="宋体" w:hAnsi="宋体" w:eastAsia="宋体" w:cs="宋体"/>
                <w:i w:val="0"/>
                <w:iCs w:val="0"/>
                <w:color w:val="000000"/>
                <w:sz w:val="20"/>
                <w:szCs w:val="20"/>
                <w:u w:val="none"/>
              </w:rPr>
            </w:pPr>
          </w:p>
        </w:tc>
      </w:tr>
      <w:tr w14:paraId="56CCB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208551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阀组</w:t>
            </w: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128C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湿式报警阀</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5C7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278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报警阀组</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B7421">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764B8">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2C1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5DD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5E17">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BB91D02">
            <w:pPr>
              <w:jc w:val="center"/>
              <w:rPr>
                <w:rFonts w:hint="eastAsia" w:ascii="宋体" w:hAnsi="宋体" w:eastAsia="宋体" w:cs="宋体"/>
                <w:i w:val="0"/>
                <w:iCs w:val="0"/>
                <w:color w:val="000000"/>
                <w:sz w:val="20"/>
                <w:szCs w:val="20"/>
                <w:u w:val="none"/>
              </w:rPr>
            </w:pPr>
          </w:p>
        </w:tc>
      </w:tr>
      <w:tr w14:paraId="4DB35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2D5E9A9">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07017">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8CB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697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水力警铃</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439C4">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0E228">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4BF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D2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B60E0">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2DF06C9">
            <w:pPr>
              <w:jc w:val="center"/>
              <w:rPr>
                <w:rFonts w:hint="eastAsia" w:ascii="宋体" w:hAnsi="宋体" w:eastAsia="宋体" w:cs="宋体"/>
                <w:i w:val="0"/>
                <w:iCs w:val="0"/>
                <w:color w:val="000000"/>
                <w:sz w:val="20"/>
                <w:szCs w:val="20"/>
                <w:u w:val="none"/>
              </w:rPr>
            </w:pPr>
          </w:p>
        </w:tc>
      </w:tr>
      <w:tr w14:paraId="15541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FAFA588">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31AE0">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7D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2F0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压力开关</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A6947">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AA666">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BC4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72A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C0E86">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E3DAE9D">
            <w:pPr>
              <w:jc w:val="center"/>
              <w:rPr>
                <w:rFonts w:hint="eastAsia" w:ascii="宋体" w:hAnsi="宋体" w:eastAsia="宋体" w:cs="宋体"/>
                <w:i w:val="0"/>
                <w:iCs w:val="0"/>
                <w:color w:val="000000"/>
                <w:sz w:val="20"/>
                <w:szCs w:val="20"/>
                <w:u w:val="none"/>
              </w:rPr>
            </w:pPr>
          </w:p>
        </w:tc>
      </w:tr>
      <w:tr w14:paraId="0DD14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76CD3E1">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4706B">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07C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246</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22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过滤器</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BE963">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C77FC">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E7E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EAF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DCB7">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23781D">
            <w:pPr>
              <w:jc w:val="center"/>
              <w:rPr>
                <w:rFonts w:hint="eastAsia" w:ascii="宋体" w:hAnsi="宋体" w:eastAsia="宋体" w:cs="宋体"/>
                <w:i w:val="0"/>
                <w:iCs w:val="0"/>
                <w:color w:val="000000"/>
                <w:sz w:val="20"/>
                <w:szCs w:val="20"/>
                <w:u w:val="none"/>
              </w:rPr>
            </w:pPr>
          </w:p>
        </w:tc>
      </w:tr>
      <w:tr w14:paraId="3DC1A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5C8A209">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7D63F">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4CD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030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延时器</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5E82A">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B9F40">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B68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51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1F3E1">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B52513C">
            <w:pPr>
              <w:jc w:val="center"/>
              <w:rPr>
                <w:rFonts w:hint="eastAsia" w:ascii="宋体" w:hAnsi="宋体" w:eastAsia="宋体" w:cs="宋体"/>
                <w:i w:val="0"/>
                <w:iCs w:val="0"/>
                <w:color w:val="000000"/>
                <w:sz w:val="20"/>
                <w:szCs w:val="20"/>
                <w:u w:val="none"/>
              </w:rPr>
            </w:pPr>
          </w:p>
        </w:tc>
      </w:tr>
      <w:tr w14:paraId="4DDEB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15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6FCB89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防火卷帘门</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88A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控制箱</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EE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248</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B5F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卷帘控制箱</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1D1AE">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E5EE">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14C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051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C07EB">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20C8F6D">
            <w:pPr>
              <w:jc w:val="center"/>
              <w:rPr>
                <w:rFonts w:hint="eastAsia" w:ascii="宋体" w:hAnsi="宋体" w:eastAsia="宋体" w:cs="宋体"/>
                <w:i w:val="0"/>
                <w:iCs w:val="0"/>
                <w:color w:val="000000"/>
                <w:sz w:val="20"/>
                <w:szCs w:val="20"/>
                <w:u w:val="none"/>
              </w:rPr>
            </w:pPr>
          </w:p>
        </w:tc>
      </w:tr>
      <w:tr w14:paraId="4E7B3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C59B7EF">
            <w:pPr>
              <w:jc w:val="center"/>
              <w:rPr>
                <w:rFonts w:hint="eastAsia" w:ascii="宋体" w:hAnsi="宋体" w:eastAsia="宋体" w:cs="宋体"/>
                <w:i w:val="0"/>
                <w:iCs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654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特级防火卷帘帘面</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520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249</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1F5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双轨双帘无机复合特级防火卷帘布</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E55F">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6EA17">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956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7FF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E4447">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74E56A3">
            <w:pPr>
              <w:jc w:val="center"/>
              <w:rPr>
                <w:rFonts w:hint="eastAsia" w:ascii="宋体" w:hAnsi="宋体" w:eastAsia="宋体" w:cs="宋体"/>
                <w:i w:val="0"/>
                <w:iCs w:val="0"/>
                <w:color w:val="000000"/>
                <w:sz w:val="20"/>
                <w:szCs w:val="20"/>
                <w:u w:val="none"/>
              </w:rPr>
            </w:pPr>
          </w:p>
        </w:tc>
      </w:tr>
      <w:tr w14:paraId="5B3A5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9D1882C">
            <w:pPr>
              <w:jc w:val="center"/>
              <w:rPr>
                <w:rFonts w:hint="eastAsia" w:ascii="宋体" w:hAnsi="宋体" w:eastAsia="宋体" w:cs="宋体"/>
                <w:i w:val="0"/>
                <w:iCs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77C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防火卷帘帘面</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24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378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单轨单帘钢制级防火卷帘</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B5C18">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17A1">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F2B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E4C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89933">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5090CB9">
            <w:pPr>
              <w:jc w:val="center"/>
              <w:rPr>
                <w:rFonts w:hint="eastAsia" w:ascii="宋体" w:hAnsi="宋体" w:eastAsia="宋体" w:cs="宋体"/>
                <w:i w:val="0"/>
                <w:iCs w:val="0"/>
                <w:color w:val="000000"/>
                <w:sz w:val="20"/>
                <w:szCs w:val="20"/>
                <w:u w:val="none"/>
              </w:rPr>
            </w:pPr>
          </w:p>
        </w:tc>
      </w:tr>
      <w:tr w14:paraId="248C2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A2E6E9B">
            <w:pPr>
              <w:jc w:val="center"/>
              <w:rPr>
                <w:rFonts w:hint="eastAsia" w:ascii="宋体" w:hAnsi="宋体" w:eastAsia="宋体" w:cs="宋体"/>
                <w:i w:val="0"/>
                <w:iCs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EF9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卷帘控制盒</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64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924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包含控制盒及各种组件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0EC53">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CB5E6">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9FA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9CF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2884C">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2E4A68F">
            <w:pPr>
              <w:jc w:val="center"/>
              <w:rPr>
                <w:rFonts w:hint="eastAsia" w:ascii="宋体" w:hAnsi="宋体" w:eastAsia="宋体" w:cs="宋体"/>
                <w:i w:val="0"/>
                <w:iCs w:val="0"/>
                <w:color w:val="000000"/>
                <w:sz w:val="20"/>
                <w:szCs w:val="20"/>
                <w:u w:val="none"/>
              </w:rPr>
            </w:pPr>
          </w:p>
        </w:tc>
      </w:tr>
      <w:tr w14:paraId="1E0EB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B11CE42">
            <w:pPr>
              <w:jc w:val="center"/>
              <w:rPr>
                <w:rFonts w:hint="eastAsia" w:ascii="宋体" w:hAnsi="宋体" w:eastAsia="宋体" w:cs="宋体"/>
                <w:i w:val="0"/>
                <w:iCs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D9F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卷帘电机</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733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18D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型号综合考虑</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36966">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2F826">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6B4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A1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5D4A0">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A9CF1E4">
            <w:pPr>
              <w:jc w:val="center"/>
              <w:rPr>
                <w:rFonts w:hint="eastAsia" w:ascii="宋体" w:hAnsi="宋体" w:eastAsia="宋体" w:cs="宋体"/>
                <w:i w:val="0"/>
                <w:iCs w:val="0"/>
                <w:color w:val="000000"/>
                <w:sz w:val="20"/>
                <w:szCs w:val="20"/>
                <w:u w:val="none"/>
              </w:rPr>
            </w:pPr>
          </w:p>
        </w:tc>
      </w:tr>
      <w:tr w14:paraId="48AC7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3016444">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C995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卷帘包箱</w:t>
            </w:r>
          </w:p>
        </w:tc>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0912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61D0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材质：匹配现场实际使用，尺寸及型号综合考虑</w:t>
            </w: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D3DF73">
            <w:pPr>
              <w:jc w:val="center"/>
              <w:rPr>
                <w:rFonts w:hint="eastAsia" w:ascii="宋体" w:hAnsi="宋体" w:eastAsia="宋体" w:cs="宋体"/>
                <w:i w:val="0"/>
                <w:iCs w:val="0"/>
                <w:color w:val="000000"/>
                <w:sz w:val="20"/>
                <w:szCs w:val="20"/>
                <w:u w:val="none"/>
              </w:rPr>
            </w:pP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403261">
            <w:pPr>
              <w:jc w:val="center"/>
              <w:rPr>
                <w:rFonts w:hint="eastAsia" w:ascii="宋体" w:hAnsi="宋体" w:eastAsia="宋体" w:cs="宋体"/>
                <w:i w:val="0"/>
                <w:iCs w:val="0"/>
                <w:color w:val="000000"/>
                <w:sz w:val="20"/>
                <w:szCs w:val="20"/>
                <w:u w:val="none"/>
              </w:rPr>
            </w:pP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D714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8B5F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AE5E7F">
            <w:pPr>
              <w:jc w:val="center"/>
              <w:rPr>
                <w:rFonts w:hint="eastAsia" w:ascii="宋体" w:hAnsi="宋体" w:eastAsia="宋体" w:cs="宋体"/>
                <w:i w:val="0"/>
                <w:iCs w:val="0"/>
                <w:color w:val="000000"/>
                <w:sz w:val="20"/>
                <w:szCs w:val="20"/>
                <w:u w:val="none"/>
              </w:rPr>
            </w:pPr>
          </w:p>
        </w:tc>
        <w:tc>
          <w:tcPr>
            <w:tcW w:w="792"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60C2AA64">
            <w:pPr>
              <w:jc w:val="center"/>
              <w:rPr>
                <w:rFonts w:hint="eastAsia" w:ascii="宋体" w:hAnsi="宋体" w:eastAsia="宋体" w:cs="宋体"/>
                <w:i w:val="0"/>
                <w:iCs w:val="0"/>
                <w:color w:val="000000"/>
                <w:sz w:val="20"/>
                <w:szCs w:val="20"/>
                <w:u w:val="none"/>
              </w:rPr>
            </w:pPr>
          </w:p>
        </w:tc>
      </w:tr>
      <w:tr w14:paraId="2F861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1AB7FBB">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0B4AA">
            <w:pPr>
              <w:jc w:val="center"/>
              <w:rPr>
                <w:rFonts w:hint="eastAsia" w:ascii="宋体" w:hAnsi="宋体" w:eastAsia="宋体" w:cs="宋体"/>
                <w:i w:val="0"/>
                <w:iCs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CE939">
            <w:pPr>
              <w:jc w:val="center"/>
              <w:rPr>
                <w:rFonts w:hint="eastAsia" w:ascii="宋体" w:hAnsi="宋体" w:eastAsia="宋体" w:cs="宋体"/>
                <w:i w:val="0"/>
                <w:iCs w:val="0"/>
                <w:color w:val="000000"/>
                <w:sz w:val="20"/>
                <w:szCs w:val="20"/>
                <w:u w:val="none"/>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19F14">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3C02F">
            <w:pPr>
              <w:jc w:val="center"/>
              <w:rPr>
                <w:rFonts w:hint="eastAsia" w:ascii="宋体" w:hAnsi="宋体" w:eastAsia="宋体" w:cs="宋体"/>
                <w:i w:val="0"/>
                <w:iCs w:val="0"/>
                <w:color w:val="000000"/>
                <w:sz w:val="20"/>
                <w:szCs w:val="20"/>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AC6C3">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45DCA">
            <w:pPr>
              <w:jc w:val="center"/>
              <w:rPr>
                <w:rFonts w:hint="eastAsia" w:ascii="宋体" w:hAnsi="宋体" w:eastAsia="宋体" w:cs="宋体"/>
                <w:i w:val="0"/>
                <w:iCs w:val="0"/>
                <w:color w:val="000000"/>
                <w:sz w:val="20"/>
                <w:szCs w:val="20"/>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FA45A">
            <w:pPr>
              <w:jc w:val="center"/>
              <w:rPr>
                <w:rFonts w:hint="eastAsia" w:ascii="宋体" w:hAnsi="宋体" w:eastAsia="宋体" w:cs="宋体"/>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78B94">
            <w:pPr>
              <w:jc w:val="center"/>
              <w:rPr>
                <w:rFonts w:hint="eastAsia" w:ascii="宋体" w:hAnsi="宋体" w:eastAsia="宋体" w:cs="宋体"/>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28D892C1">
            <w:pPr>
              <w:jc w:val="center"/>
              <w:rPr>
                <w:rFonts w:hint="eastAsia" w:ascii="宋体" w:hAnsi="宋体" w:eastAsia="宋体" w:cs="宋体"/>
                <w:i w:val="0"/>
                <w:iCs w:val="0"/>
                <w:color w:val="000000"/>
                <w:sz w:val="20"/>
                <w:szCs w:val="20"/>
                <w:u w:val="none"/>
              </w:rPr>
            </w:pPr>
          </w:p>
        </w:tc>
      </w:tr>
      <w:tr w14:paraId="11EC9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6D2C2E4">
            <w:pPr>
              <w:jc w:val="center"/>
              <w:rPr>
                <w:rFonts w:hint="eastAsia" w:ascii="宋体" w:hAnsi="宋体" w:eastAsia="宋体" w:cs="宋体"/>
                <w:i w:val="0"/>
                <w:iCs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07E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防火卷帘门底板</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F21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51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材质：1.0mm镀锌铁板，宽度：300mm以内</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C7C67">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FF89B">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271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51F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63E68">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AC49BAF">
            <w:pPr>
              <w:jc w:val="center"/>
              <w:rPr>
                <w:rFonts w:hint="eastAsia" w:ascii="宋体" w:hAnsi="宋体" w:eastAsia="宋体" w:cs="宋体"/>
                <w:i w:val="0"/>
                <w:iCs w:val="0"/>
                <w:color w:val="000000"/>
                <w:sz w:val="20"/>
                <w:szCs w:val="20"/>
                <w:u w:val="none"/>
              </w:rPr>
            </w:pPr>
          </w:p>
        </w:tc>
      </w:tr>
      <w:tr w14:paraId="3DE90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15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C1155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防火门</w:t>
            </w: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C48E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常开式防火门</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447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256</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0D7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防火门监控器</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06D8">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9510A">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547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FDC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C4037">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3D21862">
            <w:pPr>
              <w:jc w:val="center"/>
              <w:rPr>
                <w:rFonts w:hint="eastAsia" w:ascii="宋体" w:hAnsi="宋体" w:eastAsia="宋体" w:cs="宋体"/>
                <w:i w:val="0"/>
                <w:iCs w:val="0"/>
                <w:color w:val="000000"/>
                <w:sz w:val="20"/>
                <w:szCs w:val="20"/>
                <w:u w:val="none"/>
              </w:rPr>
            </w:pPr>
          </w:p>
        </w:tc>
      </w:tr>
      <w:tr w14:paraId="330F8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F89E896">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87545">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15F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257</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1D3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防火门监视模块</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2E9FC">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64E10">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BE4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14A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D08ED">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4167CCF">
            <w:pPr>
              <w:jc w:val="center"/>
              <w:rPr>
                <w:rFonts w:hint="eastAsia" w:ascii="宋体" w:hAnsi="宋体" w:eastAsia="宋体" w:cs="宋体"/>
                <w:i w:val="0"/>
                <w:iCs w:val="0"/>
                <w:color w:val="000000"/>
                <w:sz w:val="20"/>
                <w:szCs w:val="20"/>
                <w:u w:val="none"/>
              </w:rPr>
            </w:pPr>
          </w:p>
        </w:tc>
      </w:tr>
      <w:tr w14:paraId="73B60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C89CA74">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50939">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2A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258</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F6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防火门闭门器</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B7C58">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22F3D">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055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20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E29C3">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FF90413">
            <w:pPr>
              <w:jc w:val="center"/>
              <w:rPr>
                <w:rFonts w:hint="eastAsia" w:ascii="宋体" w:hAnsi="宋体" w:eastAsia="宋体" w:cs="宋体"/>
                <w:i w:val="0"/>
                <w:iCs w:val="0"/>
                <w:color w:val="000000"/>
                <w:sz w:val="20"/>
                <w:szCs w:val="20"/>
                <w:u w:val="none"/>
              </w:rPr>
            </w:pPr>
          </w:p>
        </w:tc>
      </w:tr>
      <w:tr w14:paraId="028F1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A50F97E">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52DDB">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936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259</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EC7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钢制防火门</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A283A">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A7717">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87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A01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00511">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B90E077">
            <w:pPr>
              <w:jc w:val="center"/>
              <w:rPr>
                <w:rFonts w:hint="eastAsia" w:ascii="宋体" w:hAnsi="宋体" w:eastAsia="宋体" w:cs="宋体"/>
                <w:i w:val="0"/>
                <w:iCs w:val="0"/>
                <w:color w:val="000000"/>
                <w:sz w:val="20"/>
                <w:szCs w:val="20"/>
                <w:u w:val="none"/>
              </w:rPr>
            </w:pPr>
          </w:p>
        </w:tc>
      </w:tr>
      <w:tr w14:paraId="26103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115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380684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风机</w:t>
            </w: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FC3A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风机</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4DA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D37C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排烟风机</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5AF6">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F6D3A">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10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8A0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C16ED">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9744558">
            <w:pPr>
              <w:jc w:val="center"/>
              <w:rPr>
                <w:rFonts w:hint="eastAsia" w:ascii="宋体" w:hAnsi="宋体" w:eastAsia="宋体" w:cs="宋体"/>
                <w:i w:val="0"/>
                <w:iCs w:val="0"/>
                <w:color w:val="000000"/>
                <w:sz w:val="20"/>
                <w:szCs w:val="20"/>
                <w:u w:val="none"/>
              </w:rPr>
            </w:pPr>
          </w:p>
        </w:tc>
      </w:tr>
      <w:tr w14:paraId="2E931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968AF01">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8E4F0">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9C4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D652E">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04568">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C8659">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654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EA9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3BD78">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A62197F">
            <w:pPr>
              <w:jc w:val="center"/>
              <w:rPr>
                <w:rFonts w:hint="eastAsia" w:ascii="宋体" w:hAnsi="宋体" w:eastAsia="宋体" w:cs="宋体"/>
                <w:i w:val="0"/>
                <w:iCs w:val="0"/>
                <w:color w:val="000000"/>
                <w:sz w:val="20"/>
                <w:szCs w:val="20"/>
                <w:u w:val="none"/>
              </w:rPr>
            </w:pPr>
          </w:p>
        </w:tc>
      </w:tr>
      <w:tr w14:paraId="68CF1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F45392C">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106F0">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8CF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262</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3558F">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6EF95">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3A4E6">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E4D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4A9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DA939">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3C75E1E">
            <w:pPr>
              <w:jc w:val="center"/>
              <w:rPr>
                <w:rFonts w:hint="eastAsia" w:ascii="宋体" w:hAnsi="宋体" w:eastAsia="宋体" w:cs="宋体"/>
                <w:i w:val="0"/>
                <w:iCs w:val="0"/>
                <w:color w:val="000000"/>
                <w:sz w:val="20"/>
                <w:szCs w:val="20"/>
                <w:u w:val="none"/>
              </w:rPr>
            </w:pPr>
          </w:p>
        </w:tc>
      </w:tr>
      <w:tr w14:paraId="5AB3C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DBFC478">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6DFDF">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9FE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263</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D493E">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50C9A">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A66C9">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BEB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B6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C38DA">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483CE70">
            <w:pPr>
              <w:jc w:val="center"/>
              <w:rPr>
                <w:rFonts w:hint="eastAsia" w:ascii="宋体" w:hAnsi="宋体" w:eastAsia="宋体" w:cs="宋体"/>
                <w:i w:val="0"/>
                <w:iCs w:val="0"/>
                <w:color w:val="000000"/>
                <w:sz w:val="20"/>
                <w:szCs w:val="20"/>
                <w:u w:val="none"/>
              </w:rPr>
            </w:pPr>
          </w:p>
        </w:tc>
      </w:tr>
      <w:tr w14:paraId="794D5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14B9DAE">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46949">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F3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58D5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送风风机</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77D52">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A1476">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CB6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0C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AC7DA">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7E50F76">
            <w:pPr>
              <w:jc w:val="center"/>
              <w:rPr>
                <w:rFonts w:hint="eastAsia" w:ascii="宋体" w:hAnsi="宋体" w:eastAsia="宋体" w:cs="宋体"/>
                <w:i w:val="0"/>
                <w:iCs w:val="0"/>
                <w:color w:val="000000"/>
                <w:sz w:val="20"/>
                <w:szCs w:val="20"/>
                <w:u w:val="none"/>
              </w:rPr>
            </w:pPr>
          </w:p>
        </w:tc>
      </w:tr>
      <w:tr w14:paraId="52099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20B7CBF">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61F50">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28D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33996">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4658">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ADB19">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8D0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6CD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332A5">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3BDA325">
            <w:pPr>
              <w:jc w:val="center"/>
              <w:rPr>
                <w:rFonts w:hint="eastAsia" w:ascii="宋体" w:hAnsi="宋体" w:eastAsia="宋体" w:cs="宋体"/>
                <w:i w:val="0"/>
                <w:iCs w:val="0"/>
                <w:color w:val="000000"/>
                <w:sz w:val="20"/>
                <w:szCs w:val="20"/>
                <w:u w:val="none"/>
              </w:rPr>
            </w:pPr>
          </w:p>
        </w:tc>
      </w:tr>
      <w:tr w14:paraId="53309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3B801C5">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522B3">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AC2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266</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6683C">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C1E1D">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8B654">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84B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E09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8521">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1F0D32A">
            <w:pPr>
              <w:jc w:val="center"/>
              <w:rPr>
                <w:rFonts w:hint="eastAsia" w:ascii="宋体" w:hAnsi="宋体" w:eastAsia="宋体" w:cs="宋体"/>
                <w:i w:val="0"/>
                <w:iCs w:val="0"/>
                <w:color w:val="000000"/>
                <w:sz w:val="20"/>
                <w:szCs w:val="20"/>
                <w:u w:val="none"/>
              </w:rPr>
            </w:pPr>
          </w:p>
        </w:tc>
      </w:tr>
      <w:tr w14:paraId="31252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51B414A">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7D303">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CA6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267</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0121F">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2CF49">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FA13">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32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9DD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2A0C">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5AC782C">
            <w:pPr>
              <w:jc w:val="center"/>
              <w:rPr>
                <w:rFonts w:hint="eastAsia" w:ascii="宋体" w:hAnsi="宋体" w:eastAsia="宋体" w:cs="宋体"/>
                <w:i w:val="0"/>
                <w:iCs w:val="0"/>
                <w:color w:val="000000"/>
                <w:sz w:val="20"/>
                <w:szCs w:val="20"/>
                <w:u w:val="none"/>
              </w:rPr>
            </w:pPr>
          </w:p>
        </w:tc>
      </w:tr>
      <w:tr w14:paraId="40A29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653B79E">
            <w:pPr>
              <w:jc w:val="center"/>
              <w:rPr>
                <w:rFonts w:hint="eastAsia" w:ascii="宋体" w:hAnsi="宋体" w:eastAsia="宋体" w:cs="宋体"/>
                <w:i w:val="0"/>
                <w:iCs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99B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管道软连接</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9E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268</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7BB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材质：防火帆布,包含法兰压圈，型号综合考虑</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4041C">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6F27A">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76B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ED3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15671">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0AA8D36">
            <w:pPr>
              <w:jc w:val="center"/>
              <w:rPr>
                <w:rFonts w:hint="eastAsia" w:ascii="宋体" w:hAnsi="宋体" w:eastAsia="宋体" w:cs="宋体"/>
                <w:i w:val="0"/>
                <w:iCs w:val="0"/>
                <w:color w:val="000000"/>
                <w:sz w:val="20"/>
                <w:szCs w:val="20"/>
                <w:u w:val="none"/>
              </w:rPr>
            </w:pPr>
          </w:p>
        </w:tc>
      </w:tr>
      <w:tr w14:paraId="7F762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15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6DF8EF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防/排烟管道</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63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防火阀</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0ED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269</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B1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阀瓣</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D8998">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3A5CF">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375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407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4B453">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50065D7">
            <w:pPr>
              <w:jc w:val="center"/>
              <w:rPr>
                <w:rFonts w:hint="eastAsia" w:ascii="宋体" w:hAnsi="宋体" w:eastAsia="宋体" w:cs="宋体"/>
                <w:i w:val="0"/>
                <w:iCs w:val="0"/>
                <w:color w:val="000000"/>
                <w:sz w:val="20"/>
                <w:szCs w:val="20"/>
                <w:u w:val="none"/>
              </w:rPr>
            </w:pPr>
          </w:p>
        </w:tc>
      </w:tr>
      <w:tr w14:paraId="24FBF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6051A4E">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B766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排烟阀</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2F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C38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阀瓣</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7826E">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18666">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013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96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27EA5">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EC90F87">
            <w:pPr>
              <w:jc w:val="center"/>
              <w:rPr>
                <w:rFonts w:hint="eastAsia" w:ascii="宋体" w:hAnsi="宋体" w:eastAsia="宋体" w:cs="宋体"/>
                <w:i w:val="0"/>
                <w:iCs w:val="0"/>
                <w:color w:val="000000"/>
                <w:sz w:val="20"/>
                <w:szCs w:val="20"/>
                <w:u w:val="none"/>
              </w:rPr>
            </w:pPr>
          </w:p>
        </w:tc>
      </w:tr>
      <w:tr w14:paraId="225B9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93BD3A8">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43DCF">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0F4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271</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9EE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电磁阀</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B7B94">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EEE07">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199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E1D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2786C">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8665087">
            <w:pPr>
              <w:jc w:val="center"/>
              <w:rPr>
                <w:rFonts w:hint="eastAsia" w:ascii="宋体" w:hAnsi="宋体" w:eastAsia="宋体" w:cs="宋体"/>
                <w:i w:val="0"/>
                <w:iCs w:val="0"/>
                <w:color w:val="000000"/>
                <w:sz w:val="20"/>
                <w:szCs w:val="20"/>
                <w:u w:val="none"/>
              </w:rPr>
            </w:pPr>
          </w:p>
        </w:tc>
      </w:tr>
      <w:tr w14:paraId="1F607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585DD21">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6BD4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排烟口</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463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272</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404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阀瓣</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FC863">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61D1C">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97A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DA1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57E1D">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E146BFF">
            <w:pPr>
              <w:jc w:val="center"/>
              <w:rPr>
                <w:rFonts w:hint="eastAsia" w:ascii="宋体" w:hAnsi="宋体" w:eastAsia="宋体" w:cs="宋体"/>
                <w:i w:val="0"/>
                <w:iCs w:val="0"/>
                <w:color w:val="000000"/>
                <w:sz w:val="20"/>
                <w:szCs w:val="20"/>
                <w:u w:val="none"/>
              </w:rPr>
            </w:pPr>
          </w:p>
        </w:tc>
      </w:tr>
      <w:tr w14:paraId="5F8C0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082051A">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D5393">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4BB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273</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08D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电磁阀</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F7579">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6C406">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145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74D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B289F">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9A294ED">
            <w:pPr>
              <w:jc w:val="center"/>
              <w:rPr>
                <w:rFonts w:hint="eastAsia" w:ascii="宋体" w:hAnsi="宋体" w:eastAsia="宋体" w:cs="宋体"/>
                <w:i w:val="0"/>
                <w:iCs w:val="0"/>
                <w:color w:val="000000"/>
                <w:sz w:val="20"/>
                <w:szCs w:val="20"/>
                <w:u w:val="none"/>
              </w:rPr>
            </w:pPr>
          </w:p>
        </w:tc>
      </w:tr>
      <w:tr w14:paraId="18B32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E18E431">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99063">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F4F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274</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EF1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执行机构</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DBF28">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EF32">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0CA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F08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F515">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8C93B1C">
            <w:pPr>
              <w:jc w:val="center"/>
              <w:rPr>
                <w:rFonts w:hint="eastAsia" w:ascii="宋体" w:hAnsi="宋体" w:eastAsia="宋体" w:cs="宋体"/>
                <w:i w:val="0"/>
                <w:iCs w:val="0"/>
                <w:color w:val="000000"/>
                <w:sz w:val="20"/>
                <w:szCs w:val="20"/>
                <w:u w:val="none"/>
              </w:rPr>
            </w:pPr>
          </w:p>
        </w:tc>
      </w:tr>
      <w:tr w14:paraId="4567F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4BC588B">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A3FAD">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607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275</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B4A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远控执行器</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28B9D">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B5D61">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554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88A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C5C78">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F858CD3">
            <w:pPr>
              <w:jc w:val="center"/>
              <w:rPr>
                <w:rFonts w:hint="eastAsia" w:ascii="宋体" w:hAnsi="宋体" w:eastAsia="宋体" w:cs="宋体"/>
                <w:i w:val="0"/>
                <w:iCs w:val="0"/>
                <w:color w:val="000000"/>
                <w:sz w:val="20"/>
                <w:szCs w:val="20"/>
                <w:u w:val="none"/>
              </w:rPr>
            </w:pPr>
          </w:p>
        </w:tc>
      </w:tr>
      <w:tr w14:paraId="48C2A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B6AE5DB">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03091">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724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276</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154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98528">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DF1E7">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DEB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04"/>
                <w:lang w:val="en-US" w:eastAsia="zh-CN" w:bidi="ar"/>
              </w:rPr>
              <w:t>M</w:t>
            </w:r>
            <w:r>
              <w:rPr>
                <w:rFonts w:hint="eastAsia" w:ascii="宋体" w:hAnsi="宋体" w:eastAsia="宋体" w:cs="宋体"/>
                <w:i w:val="0"/>
                <w:iCs w:val="0"/>
                <w:color w:val="000000"/>
                <w:kern w:val="0"/>
                <w:sz w:val="20"/>
                <w:szCs w:val="20"/>
                <w:u w:val="none"/>
                <w:vertAlign w:val="superscript"/>
                <w:lang w:val="en-US" w:eastAsia="zh-CN" w:bidi="ar"/>
              </w:rPr>
              <w:t>2</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CC6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E5B9">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FC15BDF">
            <w:pPr>
              <w:jc w:val="center"/>
              <w:rPr>
                <w:rFonts w:hint="eastAsia" w:ascii="宋体" w:hAnsi="宋体" w:eastAsia="宋体" w:cs="宋体"/>
                <w:i w:val="0"/>
                <w:iCs w:val="0"/>
                <w:color w:val="000000"/>
                <w:sz w:val="20"/>
                <w:szCs w:val="20"/>
                <w:u w:val="none"/>
              </w:rPr>
            </w:pPr>
          </w:p>
        </w:tc>
      </w:tr>
      <w:tr w14:paraId="24271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14977F6">
            <w:pPr>
              <w:jc w:val="center"/>
              <w:rPr>
                <w:rFonts w:hint="eastAsia" w:ascii="宋体" w:hAnsi="宋体" w:eastAsia="宋体" w:cs="宋体"/>
                <w:i w:val="0"/>
                <w:iCs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4D0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送风口</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D53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277</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B2B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770C5">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65BDD">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5A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04"/>
                <w:lang w:val="en-US" w:eastAsia="zh-CN" w:bidi="ar"/>
              </w:rPr>
              <w:t>M</w:t>
            </w:r>
            <w:r>
              <w:rPr>
                <w:rFonts w:hint="eastAsia" w:ascii="宋体" w:hAnsi="宋体" w:eastAsia="宋体" w:cs="宋体"/>
                <w:i w:val="0"/>
                <w:iCs w:val="0"/>
                <w:color w:val="000000"/>
                <w:kern w:val="0"/>
                <w:sz w:val="20"/>
                <w:szCs w:val="20"/>
                <w:u w:val="none"/>
                <w:vertAlign w:val="superscript"/>
                <w:lang w:val="en-US" w:eastAsia="zh-CN" w:bidi="ar"/>
              </w:rPr>
              <w:t>2</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C0E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25880">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0125ED6">
            <w:pPr>
              <w:jc w:val="center"/>
              <w:rPr>
                <w:rFonts w:hint="eastAsia" w:ascii="宋体" w:hAnsi="宋体" w:eastAsia="宋体" w:cs="宋体"/>
                <w:i w:val="0"/>
                <w:iCs w:val="0"/>
                <w:color w:val="000000"/>
                <w:sz w:val="20"/>
                <w:szCs w:val="20"/>
                <w:u w:val="none"/>
              </w:rPr>
            </w:pPr>
          </w:p>
        </w:tc>
      </w:tr>
      <w:tr w14:paraId="3745E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8CD77CB">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B0B6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法兰风管</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8C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278</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00D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热镀锌铁板</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48017">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269C">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B9F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04"/>
                <w:lang w:val="en-US" w:eastAsia="zh-CN" w:bidi="ar"/>
              </w:rPr>
              <w:t>M</w:t>
            </w:r>
            <w:r>
              <w:rPr>
                <w:rFonts w:hint="eastAsia" w:ascii="宋体" w:hAnsi="宋体" w:eastAsia="宋体" w:cs="宋体"/>
                <w:i w:val="0"/>
                <w:iCs w:val="0"/>
                <w:color w:val="000000"/>
                <w:kern w:val="0"/>
                <w:sz w:val="20"/>
                <w:szCs w:val="20"/>
                <w:u w:val="none"/>
                <w:vertAlign w:val="superscript"/>
                <w:lang w:val="en-US" w:eastAsia="zh-CN" w:bidi="ar"/>
              </w:rPr>
              <w:t>2</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73F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33267">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106C75A">
            <w:pPr>
              <w:jc w:val="center"/>
              <w:rPr>
                <w:rFonts w:hint="eastAsia" w:ascii="宋体" w:hAnsi="宋体" w:eastAsia="宋体" w:cs="宋体"/>
                <w:i w:val="0"/>
                <w:iCs w:val="0"/>
                <w:color w:val="000000"/>
                <w:sz w:val="20"/>
                <w:szCs w:val="20"/>
                <w:u w:val="none"/>
              </w:rPr>
            </w:pPr>
          </w:p>
        </w:tc>
      </w:tr>
      <w:tr w14:paraId="2C19C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58D1CD7">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98ABC">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E71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279</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3B2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热镀锌铁板</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E8178">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CA607">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575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04"/>
                <w:lang w:val="en-US" w:eastAsia="zh-CN" w:bidi="ar"/>
              </w:rPr>
              <w:t>M</w:t>
            </w:r>
            <w:r>
              <w:rPr>
                <w:rFonts w:hint="eastAsia" w:ascii="宋体" w:hAnsi="宋体" w:eastAsia="宋体" w:cs="宋体"/>
                <w:i w:val="0"/>
                <w:iCs w:val="0"/>
                <w:color w:val="000000"/>
                <w:kern w:val="0"/>
                <w:sz w:val="20"/>
                <w:szCs w:val="20"/>
                <w:u w:val="none"/>
                <w:vertAlign w:val="superscript"/>
                <w:lang w:val="en-US" w:eastAsia="zh-CN" w:bidi="ar"/>
              </w:rPr>
              <w:t>2</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A06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D8598">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FC7D89C">
            <w:pPr>
              <w:jc w:val="center"/>
              <w:rPr>
                <w:rFonts w:hint="eastAsia" w:ascii="宋体" w:hAnsi="宋体" w:eastAsia="宋体" w:cs="宋体"/>
                <w:i w:val="0"/>
                <w:iCs w:val="0"/>
                <w:color w:val="000000"/>
                <w:sz w:val="20"/>
                <w:szCs w:val="20"/>
                <w:u w:val="none"/>
              </w:rPr>
            </w:pPr>
          </w:p>
        </w:tc>
      </w:tr>
      <w:tr w14:paraId="73B9F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9B0191A">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28A9C">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7C9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63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热镀锌铁板</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0B17F">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D3D8F">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972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04"/>
                <w:lang w:val="en-US" w:eastAsia="zh-CN" w:bidi="ar"/>
              </w:rPr>
              <w:t>M</w:t>
            </w:r>
            <w:r>
              <w:rPr>
                <w:rFonts w:hint="eastAsia" w:ascii="宋体" w:hAnsi="宋体" w:eastAsia="宋体" w:cs="宋体"/>
                <w:i w:val="0"/>
                <w:iCs w:val="0"/>
                <w:color w:val="000000"/>
                <w:kern w:val="0"/>
                <w:sz w:val="20"/>
                <w:szCs w:val="20"/>
                <w:u w:val="none"/>
                <w:vertAlign w:val="superscript"/>
                <w:lang w:val="en-US" w:eastAsia="zh-CN" w:bidi="ar"/>
              </w:rPr>
              <w:t>2</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DB7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9CEB0">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B4F28C6">
            <w:pPr>
              <w:jc w:val="center"/>
              <w:rPr>
                <w:rFonts w:hint="eastAsia" w:ascii="宋体" w:hAnsi="宋体" w:eastAsia="宋体" w:cs="宋体"/>
                <w:i w:val="0"/>
                <w:iCs w:val="0"/>
                <w:color w:val="000000"/>
                <w:sz w:val="20"/>
                <w:szCs w:val="20"/>
                <w:u w:val="none"/>
              </w:rPr>
            </w:pPr>
          </w:p>
        </w:tc>
      </w:tr>
      <w:tr w14:paraId="341C4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15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3DA9BF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应急照明疏散指示</w:t>
            </w: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A311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应急照明控制器</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BC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281</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06B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控制器主机</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3095">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DD914">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5EF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230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710C">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330F777">
            <w:pPr>
              <w:jc w:val="center"/>
              <w:rPr>
                <w:rFonts w:hint="eastAsia" w:ascii="宋体" w:hAnsi="宋体" w:eastAsia="宋体" w:cs="宋体"/>
                <w:i w:val="0"/>
                <w:iCs w:val="0"/>
                <w:color w:val="000000"/>
                <w:sz w:val="20"/>
                <w:szCs w:val="20"/>
                <w:u w:val="none"/>
              </w:rPr>
            </w:pPr>
          </w:p>
        </w:tc>
      </w:tr>
      <w:tr w14:paraId="56B56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FAB0EBF">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19585">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4CE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282</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B95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控制器主机</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F8643">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4DEA9">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A1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207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292AE">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E2583AA">
            <w:pPr>
              <w:jc w:val="center"/>
              <w:rPr>
                <w:rFonts w:hint="eastAsia" w:ascii="宋体" w:hAnsi="宋体" w:eastAsia="宋体" w:cs="宋体"/>
                <w:i w:val="0"/>
                <w:iCs w:val="0"/>
                <w:color w:val="000000"/>
                <w:sz w:val="20"/>
                <w:szCs w:val="20"/>
                <w:u w:val="none"/>
              </w:rPr>
            </w:pPr>
          </w:p>
        </w:tc>
      </w:tr>
      <w:tr w14:paraId="7E69F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691D86D">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6CF94">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69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283</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2B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控制器主机</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4F26">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70697">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F4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4A7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C58AB">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6D1E118">
            <w:pPr>
              <w:jc w:val="center"/>
              <w:rPr>
                <w:rFonts w:hint="eastAsia" w:ascii="宋体" w:hAnsi="宋体" w:eastAsia="宋体" w:cs="宋体"/>
                <w:i w:val="0"/>
                <w:iCs w:val="0"/>
                <w:color w:val="000000"/>
                <w:sz w:val="20"/>
                <w:szCs w:val="20"/>
                <w:u w:val="none"/>
              </w:rPr>
            </w:pPr>
          </w:p>
        </w:tc>
      </w:tr>
      <w:tr w14:paraId="49F35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BEFE881">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E77B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照明灯具和疏散指示标志</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A19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284</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AD5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双头灯6w及以下</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24C9B">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4315B">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204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28B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C0730">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91A414F">
            <w:pPr>
              <w:jc w:val="center"/>
              <w:rPr>
                <w:rFonts w:hint="eastAsia" w:ascii="宋体" w:hAnsi="宋体" w:eastAsia="宋体" w:cs="宋体"/>
                <w:i w:val="0"/>
                <w:iCs w:val="0"/>
                <w:color w:val="000000"/>
                <w:sz w:val="20"/>
                <w:szCs w:val="20"/>
                <w:u w:val="none"/>
              </w:rPr>
            </w:pPr>
          </w:p>
        </w:tc>
      </w:tr>
      <w:tr w14:paraId="5DBE6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DAF8F1D">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31D27">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904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285</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366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筒灯6w及以下</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8F8A8">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3E455">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24A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191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24B9F">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8C78D5A">
            <w:pPr>
              <w:jc w:val="center"/>
              <w:rPr>
                <w:rFonts w:hint="eastAsia" w:ascii="宋体" w:hAnsi="宋体" w:eastAsia="宋体" w:cs="宋体"/>
                <w:i w:val="0"/>
                <w:iCs w:val="0"/>
                <w:color w:val="000000"/>
                <w:sz w:val="20"/>
                <w:szCs w:val="20"/>
                <w:u w:val="none"/>
              </w:rPr>
            </w:pPr>
          </w:p>
        </w:tc>
      </w:tr>
      <w:tr w14:paraId="5624E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08B7407">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EDAF3">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F3B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2A2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疏散标志灯具</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E6CD4">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7A28B">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838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A4D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ADE2">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62975C5">
            <w:pPr>
              <w:jc w:val="center"/>
              <w:rPr>
                <w:rFonts w:hint="eastAsia" w:ascii="宋体" w:hAnsi="宋体" w:eastAsia="宋体" w:cs="宋体"/>
                <w:i w:val="0"/>
                <w:iCs w:val="0"/>
                <w:color w:val="000000"/>
                <w:sz w:val="20"/>
                <w:szCs w:val="20"/>
                <w:u w:val="none"/>
              </w:rPr>
            </w:pPr>
          </w:p>
        </w:tc>
      </w:tr>
      <w:tr w14:paraId="1FCEB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9A5C5C5">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A8DAE">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EF9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287</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77E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双头灯6w及以下</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DECAC">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751F6">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6A3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F8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43D45">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539C745">
            <w:pPr>
              <w:jc w:val="center"/>
              <w:rPr>
                <w:rFonts w:hint="eastAsia" w:ascii="宋体" w:hAnsi="宋体" w:eastAsia="宋体" w:cs="宋体"/>
                <w:i w:val="0"/>
                <w:iCs w:val="0"/>
                <w:color w:val="000000"/>
                <w:sz w:val="20"/>
                <w:szCs w:val="20"/>
                <w:u w:val="none"/>
              </w:rPr>
            </w:pPr>
          </w:p>
        </w:tc>
      </w:tr>
      <w:tr w14:paraId="6832E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913FD4F">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CE583">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D2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288</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292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筒灯6w及以下</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C00E6">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4852F">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75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763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57B5">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54CA777">
            <w:pPr>
              <w:jc w:val="center"/>
              <w:rPr>
                <w:rFonts w:hint="eastAsia" w:ascii="宋体" w:hAnsi="宋体" w:eastAsia="宋体" w:cs="宋体"/>
                <w:i w:val="0"/>
                <w:iCs w:val="0"/>
                <w:color w:val="000000"/>
                <w:sz w:val="20"/>
                <w:szCs w:val="20"/>
                <w:u w:val="none"/>
              </w:rPr>
            </w:pPr>
          </w:p>
        </w:tc>
      </w:tr>
      <w:tr w14:paraId="3E3AB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AB6DF63">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6A857">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538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289</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8C5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疏散标志灯具</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0461C">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58137">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31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D95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D1310">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7F1BC7B">
            <w:pPr>
              <w:jc w:val="center"/>
              <w:rPr>
                <w:rFonts w:hint="eastAsia" w:ascii="宋体" w:hAnsi="宋体" w:eastAsia="宋体" w:cs="宋体"/>
                <w:i w:val="0"/>
                <w:iCs w:val="0"/>
                <w:color w:val="000000"/>
                <w:sz w:val="20"/>
                <w:szCs w:val="20"/>
                <w:u w:val="none"/>
              </w:rPr>
            </w:pPr>
          </w:p>
        </w:tc>
      </w:tr>
      <w:tr w14:paraId="2095D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4C09FAB">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D511D">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792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8F2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集中电源非集中控制灯具</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3CD49">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76EC1">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895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22D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41A1D">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B215A0D">
            <w:pPr>
              <w:jc w:val="center"/>
              <w:rPr>
                <w:rFonts w:hint="eastAsia" w:ascii="宋体" w:hAnsi="宋体" w:eastAsia="宋体" w:cs="宋体"/>
                <w:i w:val="0"/>
                <w:iCs w:val="0"/>
                <w:color w:val="000000"/>
                <w:sz w:val="20"/>
                <w:szCs w:val="20"/>
                <w:u w:val="none"/>
              </w:rPr>
            </w:pPr>
          </w:p>
        </w:tc>
      </w:tr>
      <w:tr w14:paraId="3E752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5237125">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793D9">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30E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291</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EF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疏散标志5w以下</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616E4">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0173D">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64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4E1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DB68D">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8606F62">
            <w:pPr>
              <w:jc w:val="center"/>
              <w:rPr>
                <w:rFonts w:hint="eastAsia" w:ascii="宋体" w:hAnsi="宋体" w:eastAsia="宋体" w:cs="宋体"/>
                <w:i w:val="0"/>
                <w:iCs w:val="0"/>
                <w:color w:val="000000"/>
                <w:sz w:val="20"/>
                <w:szCs w:val="20"/>
                <w:u w:val="none"/>
              </w:rPr>
            </w:pPr>
          </w:p>
        </w:tc>
      </w:tr>
      <w:tr w14:paraId="486B4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14695F8">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711A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90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292</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AAE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C7D9D">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9D1DE">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B96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E01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EF952">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DA0B663">
            <w:pPr>
              <w:jc w:val="center"/>
              <w:rPr>
                <w:rFonts w:hint="eastAsia" w:ascii="宋体" w:hAnsi="宋体" w:eastAsia="宋体" w:cs="宋体"/>
                <w:i w:val="0"/>
                <w:iCs w:val="0"/>
                <w:color w:val="000000"/>
                <w:sz w:val="20"/>
                <w:szCs w:val="20"/>
                <w:u w:val="none"/>
              </w:rPr>
            </w:pPr>
          </w:p>
        </w:tc>
      </w:tr>
      <w:tr w14:paraId="3D73A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17BD9A4">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F1E94">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937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293</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F4F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电源箱</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81F43">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935E">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423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330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6259">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9816807">
            <w:pPr>
              <w:jc w:val="center"/>
              <w:rPr>
                <w:rFonts w:hint="eastAsia" w:ascii="宋体" w:hAnsi="宋体" w:eastAsia="宋体" w:cs="宋体"/>
                <w:i w:val="0"/>
                <w:iCs w:val="0"/>
                <w:color w:val="000000"/>
                <w:sz w:val="20"/>
                <w:szCs w:val="20"/>
                <w:u w:val="none"/>
              </w:rPr>
            </w:pPr>
          </w:p>
        </w:tc>
      </w:tr>
      <w:tr w14:paraId="2D980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D65724C">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7CDFC">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AFE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294</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791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电源箱</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0A37A">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34C7">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315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5BB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6AA74">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5B5E022">
            <w:pPr>
              <w:jc w:val="center"/>
              <w:rPr>
                <w:rFonts w:hint="eastAsia" w:ascii="宋体" w:hAnsi="宋体" w:eastAsia="宋体" w:cs="宋体"/>
                <w:i w:val="0"/>
                <w:iCs w:val="0"/>
                <w:color w:val="000000"/>
                <w:sz w:val="20"/>
                <w:szCs w:val="20"/>
                <w:u w:val="none"/>
              </w:rPr>
            </w:pPr>
          </w:p>
        </w:tc>
      </w:tr>
      <w:tr w14:paraId="5F5B4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AC6B700">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00E0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线路</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DAC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6C1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线缆</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586C3">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BF75B">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13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7C9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63C19">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EE47788">
            <w:pPr>
              <w:jc w:val="center"/>
              <w:rPr>
                <w:rFonts w:hint="eastAsia" w:ascii="宋体" w:hAnsi="宋体" w:eastAsia="宋体" w:cs="宋体"/>
                <w:i w:val="0"/>
                <w:iCs w:val="0"/>
                <w:color w:val="000000"/>
                <w:sz w:val="20"/>
                <w:szCs w:val="20"/>
                <w:u w:val="none"/>
              </w:rPr>
            </w:pPr>
          </w:p>
        </w:tc>
      </w:tr>
      <w:tr w14:paraId="56BD0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6A97BE2">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0EA45">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AE8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EDB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穿线管</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1873D">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3EF0">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017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1C0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C6BFF">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F082CB1">
            <w:pPr>
              <w:jc w:val="center"/>
              <w:rPr>
                <w:rFonts w:hint="eastAsia" w:ascii="宋体" w:hAnsi="宋体" w:eastAsia="宋体" w:cs="宋体"/>
                <w:i w:val="0"/>
                <w:iCs w:val="0"/>
                <w:color w:val="000000"/>
                <w:sz w:val="20"/>
                <w:szCs w:val="20"/>
                <w:u w:val="none"/>
              </w:rPr>
            </w:pPr>
          </w:p>
        </w:tc>
      </w:tr>
      <w:tr w14:paraId="0DA0B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15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086FAB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七氟丙烷灭火控制器系统</w:t>
            </w: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63C1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七氟丙烷灭火控制器系统</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BD6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297</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87D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气体灭火控制器</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5DB54">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8450A">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4E1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F4B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BE59">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A513A2A">
            <w:pPr>
              <w:jc w:val="center"/>
              <w:rPr>
                <w:rFonts w:hint="eastAsia" w:ascii="宋体" w:hAnsi="宋体" w:eastAsia="宋体" w:cs="宋体"/>
                <w:i w:val="0"/>
                <w:iCs w:val="0"/>
                <w:color w:val="000000"/>
                <w:sz w:val="20"/>
                <w:szCs w:val="20"/>
                <w:u w:val="none"/>
              </w:rPr>
            </w:pPr>
          </w:p>
        </w:tc>
      </w:tr>
      <w:tr w14:paraId="59C98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8EF4D3A">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761E4">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FE5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298</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9BB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气体喷洒火灾声光报警器</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16CE0">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09E6F">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395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C70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15A67">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9032262">
            <w:pPr>
              <w:jc w:val="center"/>
              <w:rPr>
                <w:rFonts w:hint="eastAsia" w:ascii="宋体" w:hAnsi="宋体" w:eastAsia="宋体" w:cs="宋体"/>
                <w:i w:val="0"/>
                <w:iCs w:val="0"/>
                <w:color w:val="000000"/>
                <w:sz w:val="20"/>
                <w:szCs w:val="20"/>
                <w:u w:val="none"/>
              </w:rPr>
            </w:pPr>
          </w:p>
        </w:tc>
      </w:tr>
      <w:tr w14:paraId="21475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3467900">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89A31">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DBF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299</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44E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紧急启停按钮及气体灭火控制器功能</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C9A14">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08F06">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433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A3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3EBA1">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BB3102C">
            <w:pPr>
              <w:jc w:val="center"/>
              <w:rPr>
                <w:rFonts w:hint="eastAsia" w:ascii="宋体" w:hAnsi="宋体" w:eastAsia="宋体" w:cs="宋体"/>
                <w:i w:val="0"/>
                <w:iCs w:val="0"/>
                <w:color w:val="000000"/>
                <w:sz w:val="20"/>
                <w:szCs w:val="20"/>
                <w:u w:val="none"/>
              </w:rPr>
            </w:pPr>
          </w:p>
        </w:tc>
      </w:tr>
      <w:tr w14:paraId="5186D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05E7E62">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62099">
            <w:pPr>
              <w:jc w:val="center"/>
              <w:rPr>
                <w:rFonts w:hint="eastAsia" w:ascii="宋体" w:hAnsi="宋体" w:eastAsia="宋体" w:cs="宋体"/>
                <w:i w:val="0"/>
                <w:iCs w:val="0"/>
                <w:color w:val="000000"/>
                <w:sz w:val="20"/>
                <w:szCs w:val="20"/>
                <w:u w:val="none"/>
              </w:rPr>
            </w:pPr>
          </w:p>
        </w:tc>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5CC9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233F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气体灭火主机备用电池</w:t>
            </w: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CFE72C">
            <w:pPr>
              <w:jc w:val="center"/>
              <w:rPr>
                <w:rFonts w:hint="eastAsia" w:ascii="宋体" w:hAnsi="宋体" w:eastAsia="宋体" w:cs="宋体"/>
                <w:i w:val="0"/>
                <w:iCs w:val="0"/>
                <w:color w:val="000000"/>
                <w:sz w:val="20"/>
                <w:szCs w:val="20"/>
                <w:u w:val="none"/>
              </w:rPr>
            </w:pP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39B065">
            <w:pPr>
              <w:jc w:val="center"/>
              <w:rPr>
                <w:rFonts w:hint="eastAsia" w:ascii="宋体" w:hAnsi="宋体" w:eastAsia="宋体" w:cs="宋体"/>
                <w:i w:val="0"/>
                <w:iCs w:val="0"/>
                <w:color w:val="000000"/>
                <w:sz w:val="20"/>
                <w:szCs w:val="20"/>
                <w:u w:val="none"/>
              </w:rPr>
            </w:pP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FECA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2F4C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E65662">
            <w:pPr>
              <w:jc w:val="center"/>
              <w:rPr>
                <w:rFonts w:hint="eastAsia" w:ascii="宋体" w:hAnsi="宋体" w:eastAsia="宋体" w:cs="宋体"/>
                <w:i w:val="0"/>
                <w:iCs w:val="0"/>
                <w:color w:val="000000"/>
                <w:sz w:val="20"/>
                <w:szCs w:val="20"/>
                <w:u w:val="none"/>
              </w:rPr>
            </w:pPr>
          </w:p>
        </w:tc>
        <w:tc>
          <w:tcPr>
            <w:tcW w:w="792"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28BEFDB5">
            <w:pPr>
              <w:jc w:val="center"/>
              <w:rPr>
                <w:rFonts w:hint="eastAsia" w:ascii="宋体" w:hAnsi="宋体" w:eastAsia="宋体" w:cs="宋体"/>
                <w:i w:val="0"/>
                <w:iCs w:val="0"/>
                <w:color w:val="000000"/>
                <w:sz w:val="20"/>
                <w:szCs w:val="20"/>
                <w:u w:val="none"/>
              </w:rPr>
            </w:pPr>
          </w:p>
        </w:tc>
      </w:tr>
      <w:tr w14:paraId="7E548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25EB2CF">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E9CF6">
            <w:pPr>
              <w:jc w:val="center"/>
              <w:rPr>
                <w:rFonts w:hint="eastAsia" w:ascii="宋体" w:hAnsi="宋体" w:eastAsia="宋体" w:cs="宋体"/>
                <w:i w:val="0"/>
                <w:iCs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A1773">
            <w:pPr>
              <w:jc w:val="center"/>
              <w:rPr>
                <w:rFonts w:hint="eastAsia" w:ascii="宋体" w:hAnsi="宋体" w:eastAsia="宋体" w:cs="宋体"/>
                <w:i w:val="0"/>
                <w:iCs w:val="0"/>
                <w:color w:val="000000"/>
                <w:sz w:val="20"/>
                <w:szCs w:val="20"/>
                <w:u w:val="none"/>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10716">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89CAF">
            <w:pPr>
              <w:jc w:val="center"/>
              <w:rPr>
                <w:rFonts w:hint="eastAsia" w:ascii="宋体" w:hAnsi="宋体" w:eastAsia="宋体" w:cs="宋体"/>
                <w:i w:val="0"/>
                <w:iCs w:val="0"/>
                <w:color w:val="000000"/>
                <w:sz w:val="20"/>
                <w:szCs w:val="20"/>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28A13">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0D159">
            <w:pPr>
              <w:jc w:val="center"/>
              <w:rPr>
                <w:rFonts w:hint="eastAsia" w:ascii="宋体" w:hAnsi="宋体" w:eastAsia="宋体" w:cs="宋体"/>
                <w:i w:val="0"/>
                <w:iCs w:val="0"/>
                <w:color w:val="000000"/>
                <w:sz w:val="20"/>
                <w:szCs w:val="20"/>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4ACC9">
            <w:pPr>
              <w:jc w:val="center"/>
              <w:rPr>
                <w:rFonts w:hint="eastAsia" w:ascii="宋体" w:hAnsi="宋体" w:eastAsia="宋体" w:cs="宋体"/>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97550">
            <w:pPr>
              <w:jc w:val="center"/>
              <w:rPr>
                <w:rFonts w:hint="eastAsia" w:ascii="宋体" w:hAnsi="宋体" w:eastAsia="宋体" w:cs="宋体"/>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197E0B2B">
            <w:pPr>
              <w:jc w:val="center"/>
              <w:rPr>
                <w:rFonts w:hint="eastAsia" w:ascii="宋体" w:hAnsi="宋体" w:eastAsia="宋体" w:cs="宋体"/>
                <w:i w:val="0"/>
                <w:iCs w:val="0"/>
                <w:color w:val="000000"/>
                <w:sz w:val="20"/>
                <w:szCs w:val="20"/>
                <w:u w:val="none"/>
              </w:rPr>
            </w:pPr>
          </w:p>
        </w:tc>
      </w:tr>
      <w:tr w14:paraId="27CDC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FC0DADE">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81F7B">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AFF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0AA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瓶头电磁阀</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5FFC4">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E35E">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D42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4D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B6E25">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FDF0492">
            <w:pPr>
              <w:jc w:val="center"/>
              <w:rPr>
                <w:rFonts w:hint="eastAsia" w:ascii="宋体" w:hAnsi="宋体" w:eastAsia="宋体" w:cs="宋体"/>
                <w:i w:val="0"/>
                <w:iCs w:val="0"/>
                <w:color w:val="000000"/>
                <w:sz w:val="20"/>
                <w:szCs w:val="20"/>
                <w:u w:val="none"/>
              </w:rPr>
            </w:pPr>
          </w:p>
        </w:tc>
      </w:tr>
      <w:tr w14:paraId="29027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3AF4E60">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AE7E3">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EF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6B6C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七氟丙烷灭火装置</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02EA">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5D932">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250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3E2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9AC0">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4DC6E8D">
            <w:pPr>
              <w:jc w:val="center"/>
              <w:rPr>
                <w:rFonts w:hint="eastAsia" w:ascii="宋体" w:hAnsi="宋体" w:eastAsia="宋体" w:cs="宋体"/>
                <w:i w:val="0"/>
                <w:iCs w:val="0"/>
                <w:color w:val="000000"/>
                <w:sz w:val="20"/>
                <w:szCs w:val="20"/>
                <w:u w:val="none"/>
              </w:rPr>
            </w:pPr>
          </w:p>
        </w:tc>
      </w:tr>
      <w:tr w14:paraId="1FC4F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541925B">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25788">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829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55103">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C5789">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48E54">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08A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768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9292B">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0144DBB">
            <w:pPr>
              <w:jc w:val="center"/>
              <w:rPr>
                <w:rFonts w:hint="eastAsia" w:ascii="宋体" w:hAnsi="宋体" w:eastAsia="宋体" w:cs="宋体"/>
                <w:i w:val="0"/>
                <w:iCs w:val="0"/>
                <w:color w:val="000000"/>
                <w:sz w:val="20"/>
                <w:szCs w:val="20"/>
                <w:u w:val="none"/>
              </w:rPr>
            </w:pPr>
          </w:p>
        </w:tc>
      </w:tr>
      <w:tr w14:paraId="76B35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103DF15">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93CB5">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23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305</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27326">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84153">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F9B11">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D09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227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28AF1">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5A3775F">
            <w:pPr>
              <w:jc w:val="center"/>
              <w:rPr>
                <w:rFonts w:hint="eastAsia" w:ascii="宋体" w:hAnsi="宋体" w:eastAsia="宋体" w:cs="宋体"/>
                <w:i w:val="0"/>
                <w:iCs w:val="0"/>
                <w:color w:val="000000"/>
                <w:sz w:val="20"/>
                <w:szCs w:val="20"/>
                <w:u w:val="none"/>
              </w:rPr>
            </w:pPr>
          </w:p>
        </w:tc>
      </w:tr>
      <w:tr w14:paraId="796F2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183F78E">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60B7">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4A3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306</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B1678">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2F11B">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951D7">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CD7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D26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46B84">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6F866FD">
            <w:pPr>
              <w:jc w:val="center"/>
              <w:rPr>
                <w:rFonts w:hint="eastAsia" w:ascii="宋体" w:hAnsi="宋体" w:eastAsia="宋体" w:cs="宋体"/>
                <w:i w:val="0"/>
                <w:iCs w:val="0"/>
                <w:color w:val="000000"/>
                <w:sz w:val="20"/>
                <w:szCs w:val="20"/>
                <w:u w:val="none"/>
              </w:rPr>
            </w:pPr>
          </w:p>
        </w:tc>
      </w:tr>
      <w:tr w14:paraId="4249A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115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786321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电气火灾监控系统</w:t>
            </w: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12A0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电气火灾监控</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70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43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电气火灾监控报警主机</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A01D">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48EB">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FFD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563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468A9">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A27681C">
            <w:pPr>
              <w:jc w:val="center"/>
              <w:rPr>
                <w:rFonts w:hint="eastAsia" w:ascii="宋体" w:hAnsi="宋体" w:eastAsia="宋体" w:cs="宋体"/>
                <w:i w:val="0"/>
                <w:iCs w:val="0"/>
                <w:color w:val="000000"/>
                <w:sz w:val="20"/>
                <w:szCs w:val="20"/>
                <w:u w:val="none"/>
              </w:rPr>
            </w:pPr>
          </w:p>
        </w:tc>
      </w:tr>
      <w:tr w14:paraId="3DBBC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8E22710">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19489">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D72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AF0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剩余电流互感器</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DCF0E">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31E7A">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1DF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6E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3CB69">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5AA7EF9">
            <w:pPr>
              <w:jc w:val="center"/>
              <w:rPr>
                <w:rFonts w:hint="eastAsia" w:ascii="宋体" w:hAnsi="宋体" w:eastAsia="宋体" w:cs="宋体"/>
                <w:i w:val="0"/>
                <w:iCs w:val="0"/>
                <w:color w:val="000000"/>
                <w:sz w:val="20"/>
                <w:szCs w:val="20"/>
                <w:u w:val="none"/>
              </w:rPr>
            </w:pPr>
          </w:p>
        </w:tc>
      </w:tr>
      <w:tr w14:paraId="20B02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2A2E8DC">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E73CB">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1D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309</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64F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组合式电气火灾监控器</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818A9">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559AC">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318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8EB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DA736">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bottom"/>
          </w:tcPr>
          <w:p w14:paraId="3A7E73A4">
            <w:pPr>
              <w:jc w:val="center"/>
              <w:rPr>
                <w:rFonts w:hint="eastAsia" w:ascii="宋体" w:hAnsi="宋体" w:eastAsia="宋体" w:cs="宋体"/>
                <w:i w:val="0"/>
                <w:iCs w:val="0"/>
                <w:color w:val="000000"/>
                <w:sz w:val="20"/>
                <w:szCs w:val="20"/>
                <w:u w:val="none"/>
              </w:rPr>
            </w:pPr>
          </w:p>
        </w:tc>
      </w:tr>
      <w:tr w14:paraId="51BCF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15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076458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消防电源监控系统</w:t>
            </w: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E2BD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消防电源监控</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1E6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D25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消防电源监控主机</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FEF89">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D6BAC">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044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916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B08A2">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bottom"/>
          </w:tcPr>
          <w:p w14:paraId="624CF7E2">
            <w:pPr>
              <w:jc w:val="center"/>
              <w:rPr>
                <w:rFonts w:hint="eastAsia" w:ascii="宋体" w:hAnsi="宋体" w:eastAsia="宋体" w:cs="宋体"/>
                <w:i w:val="0"/>
                <w:iCs w:val="0"/>
                <w:color w:val="000000"/>
                <w:sz w:val="20"/>
                <w:szCs w:val="20"/>
                <w:u w:val="none"/>
              </w:rPr>
            </w:pPr>
          </w:p>
        </w:tc>
      </w:tr>
      <w:tr w14:paraId="19FAB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54F2DB1">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F4A7D">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717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3AF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交流三相电压电流传感器</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44C9">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9D2A8">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1CF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DC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81DCB">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43B4A6A">
            <w:pPr>
              <w:jc w:val="center"/>
              <w:rPr>
                <w:rFonts w:hint="eastAsia" w:ascii="宋体" w:hAnsi="宋体" w:eastAsia="宋体" w:cs="宋体"/>
                <w:i w:val="0"/>
                <w:iCs w:val="0"/>
                <w:color w:val="000000"/>
                <w:sz w:val="20"/>
                <w:szCs w:val="20"/>
                <w:u w:val="none"/>
              </w:rPr>
            </w:pPr>
          </w:p>
        </w:tc>
      </w:tr>
      <w:tr w14:paraId="6F2F2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15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7ECBA3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控/配电柜</w:t>
            </w: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43C2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风机控制柜</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AC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24E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送/排风机控制柜</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2068A">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D8D9E">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BD3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6F7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6DCE">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5685B49">
            <w:pPr>
              <w:jc w:val="center"/>
              <w:rPr>
                <w:rFonts w:hint="eastAsia" w:ascii="宋体" w:hAnsi="宋体" w:eastAsia="宋体" w:cs="宋体"/>
                <w:i w:val="0"/>
                <w:iCs w:val="0"/>
                <w:color w:val="000000"/>
                <w:sz w:val="20"/>
                <w:szCs w:val="20"/>
                <w:u w:val="none"/>
              </w:rPr>
            </w:pPr>
          </w:p>
        </w:tc>
      </w:tr>
      <w:tr w14:paraId="1D323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778A4C3">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8FA93">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71D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313</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61E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送/排风机控制柜</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FB15">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F766">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93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740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BAE60">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BAEF7B7">
            <w:pPr>
              <w:jc w:val="center"/>
              <w:rPr>
                <w:rFonts w:hint="eastAsia" w:ascii="宋体" w:hAnsi="宋体" w:eastAsia="宋体" w:cs="宋体"/>
                <w:i w:val="0"/>
                <w:iCs w:val="0"/>
                <w:color w:val="000000"/>
                <w:sz w:val="20"/>
                <w:szCs w:val="20"/>
                <w:u w:val="none"/>
              </w:rPr>
            </w:pPr>
          </w:p>
        </w:tc>
      </w:tr>
      <w:tr w14:paraId="35961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01AA329">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A19D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双速风机控制柜</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0E0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314</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9882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双速风机控制柜</w:t>
            </w: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4AC7C1">
            <w:pPr>
              <w:jc w:val="center"/>
              <w:rPr>
                <w:rFonts w:hint="eastAsia" w:ascii="宋体" w:hAnsi="宋体" w:eastAsia="宋体" w:cs="宋体"/>
                <w:i w:val="0"/>
                <w:iCs w:val="0"/>
                <w:color w:val="000000"/>
                <w:sz w:val="20"/>
                <w:szCs w:val="20"/>
                <w:u w:val="none"/>
              </w:rPr>
            </w:pP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69646C">
            <w:pPr>
              <w:jc w:val="center"/>
              <w:rPr>
                <w:rFonts w:hint="eastAsia" w:ascii="宋体" w:hAnsi="宋体" w:eastAsia="宋体" w:cs="宋体"/>
                <w:i w:val="0"/>
                <w:iCs w:val="0"/>
                <w:color w:val="000000"/>
                <w:sz w:val="20"/>
                <w:szCs w:val="20"/>
                <w:u w:val="none"/>
              </w:rPr>
            </w:pP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C8A2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FCF6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AA82D3">
            <w:pPr>
              <w:jc w:val="center"/>
              <w:rPr>
                <w:rFonts w:hint="eastAsia" w:ascii="宋体" w:hAnsi="宋体" w:eastAsia="宋体" w:cs="宋体"/>
                <w:i w:val="0"/>
                <w:iCs w:val="0"/>
                <w:color w:val="000000"/>
                <w:sz w:val="20"/>
                <w:szCs w:val="20"/>
                <w:u w:val="none"/>
              </w:rPr>
            </w:pPr>
          </w:p>
        </w:tc>
        <w:tc>
          <w:tcPr>
            <w:tcW w:w="792" w:type="dxa"/>
            <w:vMerge w:val="restart"/>
            <w:tcBorders>
              <w:top w:val="single" w:color="000000" w:sz="4" w:space="0"/>
              <w:left w:val="single" w:color="000000" w:sz="4" w:space="0"/>
              <w:bottom w:val="single" w:color="000000" w:sz="4" w:space="0"/>
              <w:right w:val="single" w:color="000000" w:sz="8" w:space="0"/>
            </w:tcBorders>
            <w:shd w:val="clear" w:color="auto" w:fill="auto"/>
            <w:vAlign w:val="bottom"/>
          </w:tcPr>
          <w:p w14:paraId="04A74EFF">
            <w:pPr>
              <w:jc w:val="center"/>
              <w:rPr>
                <w:rFonts w:hint="eastAsia" w:ascii="宋体" w:hAnsi="宋体" w:eastAsia="宋体" w:cs="宋体"/>
                <w:i w:val="0"/>
                <w:iCs w:val="0"/>
                <w:color w:val="000000"/>
                <w:sz w:val="20"/>
                <w:szCs w:val="20"/>
                <w:u w:val="none"/>
              </w:rPr>
            </w:pPr>
          </w:p>
        </w:tc>
      </w:tr>
      <w:tr w14:paraId="4EA01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CE6091D">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51CB7">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671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315</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BF083">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9D318">
            <w:pPr>
              <w:jc w:val="center"/>
              <w:rPr>
                <w:rFonts w:hint="eastAsia" w:ascii="宋体" w:hAnsi="宋体" w:eastAsia="宋体" w:cs="宋体"/>
                <w:i w:val="0"/>
                <w:iCs w:val="0"/>
                <w:color w:val="000000"/>
                <w:sz w:val="20"/>
                <w:szCs w:val="20"/>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4D89A">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45EE6">
            <w:pPr>
              <w:jc w:val="center"/>
              <w:rPr>
                <w:rFonts w:hint="eastAsia" w:ascii="宋体" w:hAnsi="宋体" w:eastAsia="宋体" w:cs="宋体"/>
                <w:i w:val="0"/>
                <w:iCs w:val="0"/>
                <w:color w:val="000000"/>
                <w:sz w:val="20"/>
                <w:szCs w:val="20"/>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8BAC5">
            <w:pPr>
              <w:jc w:val="center"/>
              <w:rPr>
                <w:rFonts w:hint="eastAsia" w:ascii="宋体" w:hAnsi="宋体" w:eastAsia="宋体" w:cs="宋体"/>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5BCD8">
            <w:pPr>
              <w:jc w:val="center"/>
              <w:rPr>
                <w:rFonts w:hint="eastAsia" w:ascii="宋体" w:hAnsi="宋体" w:eastAsia="宋体" w:cs="宋体"/>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8" w:space="0"/>
            </w:tcBorders>
            <w:shd w:val="clear" w:color="auto" w:fill="auto"/>
            <w:vAlign w:val="bottom"/>
          </w:tcPr>
          <w:p w14:paraId="46D8E7DA">
            <w:pPr>
              <w:jc w:val="center"/>
              <w:rPr>
                <w:rFonts w:hint="eastAsia" w:ascii="宋体" w:hAnsi="宋体" w:eastAsia="宋体" w:cs="宋体"/>
                <w:i w:val="0"/>
                <w:iCs w:val="0"/>
                <w:color w:val="000000"/>
                <w:sz w:val="20"/>
                <w:szCs w:val="20"/>
                <w:u w:val="none"/>
              </w:rPr>
            </w:pPr>
          </w:p>
        </w:tc>
      </w:tr>
      <w:tr w14:paraId="2348B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5358EEC">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B8A6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水泵控制柜</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097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30F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消防水泵控制柜</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B614E">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67D1B">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118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3CE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5B79">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8E90510">
            <w:pPr>
              <w:jc w:val="center"/>
              <w:rPr>
                <w:rFonts w:hint="eastAsia" w:ascii="宋体" w:hAnsi="宋体" w:eastAsia="宋体" w:cs="宋体"/>
                <w:i w:val="0"/>
                <w:iCs w:val="0"/>
                <w:color w:val="000000"/>
                <w:sz w:val="20"/>
                <w:szCs w:val="20"/>
                <w:u w:val="none"/>
              </w:rPr>
            </w:pPr>
          </w:p>
        </w:tc>
      </w:tr>
      <w:tr w14:paraId="04F6F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78FDE53">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0000E">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330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317</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803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消防水泵控制柜</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9BE53">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78074">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8EB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5A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BD1AE">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9B36739">
            <w:pPr>
              <w:jc w:val="center"/>
              <w:rPr>
                <w:rFonts w:hint="eastAsia" w:ascii="宋体" w:hAnsi="宋体" w:eastAsia="宋体" w:cs="宋体"/>
                <w:i w:val="0"/>
                <w:iCs w:val="0"/>
                <w:color w:val="000000"/>
                <w:sz w:val="20"/>
                <w:szCs w:val="20"/>
                <w:u w:val="none"/>
              </w:rPr>
            </w:pPr>
          </w:p>
        </w:tc>
      </w:tr>
      <w:tr w14:paraId="4412C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04CB4FA">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14:paraId="43266D8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应急照明配电柜</w:t>
            </w:r>
          </w:p>
        </w:tc>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B4FC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318</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386C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应急照明配电柜（含配套电池）</w:t>
            </w: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F1124B">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1B1E7">
            <w:pPr>
              <w:jc w:val="center"/>
              <w:rPr>
                <w:rFonts w:hint="eastAsia" w:ascii="宋体" w:hAnsi="宋体" w:eastAsia="宋体" w:cs="宋体"/>
                <w:i w:val="0"/>
                <w:iCs w:val="0"/>
                <w:color w:val="000000"/>
                <w:sz w:val="20"/>
                <w:szCs w:val="20"/>
                <w:u w:val="none"/>
              </w:rPr>
            </w:pP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CFE9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7B5D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D46875">
            <w:pPr>
              <w:jc w:val="center"/>
              <w:rPr>
                <w:rFonts w:hint="eastAsia" w:ascii="宋体" w:hAnsi="宋体" w:eastAsia="宋体" w:cs="宋体"/>
                <w:i w:val="0"/>
                <w:iCs w:val="0"/>
                <w:color w:val="000000"/>
                <w:sz w:val="20"/>
                <w:szCs w:val="20"/>
                <w:u w:val="none"/>
              </w:rPr>
            </w:pPr>
          </w:p>
        </w:tc>
        <w:tc>
          <w:tcPr>
            <w:tcW w:w="792" w:type="dxa"/>
            <w:vMerge w:val="restart"/>
            <w:tcBorders>
              <w:top w:val="single" w:color="000000" w:sz="4" w:space="0"/>
              <w:left w:val="single" w:color="000000" w:sz="4" w:space="0"/>
              <w:bottom w:val="single" w:color="000000" w:sz="4" w:space="0"/>
              <w:right w:val="single" w:color="000000" w:sz="8" w:space="0"/>
            </w:tcBorders>
            <w:shd w:val="clear" w:color="auto" w:fill="auto"/>
            <w:vAlign w:val="bottom"/>
          </w:tcPr>
          <w:p w14:paraId="445625F2">
            <w:pPr>
              <w:jc w:val="center"/>
              <w:rPr>
                <w:rFonts w:hint="eastAsia" w:ascii="宋体" w:hAnsi="宋体" w:eastAsia="宋体" w:cs="宋体"/>
                <w:i w:val="0"/>
                <w:iCs w:val="0"/>
                <w:color w:val="000000"/>
                <w:sz w:val="20"/>
                <w:szCs w:val="20"/>
                <w:u w:val="none"/>
              </w:rPr>
            </w:pPr>
          </w:p>
        </w:tc>
      </w:tr>
      <w:tr w14:paraId="734BB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90B7664">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0C6B2BF8">
            <w:pPr>
              <w:jc w:val="center"/>
              <w:rPr>
                <w:rFonts w:hint="eastAsia" w:ascii="宋体" w:hAnsi="宋体" w:eastAsia="宋体" w:cs="宋体"/>
                <w:i w:val="0"/>
                <w:iCs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03477">
            <w:pPr>
              <w:jc w:val="center"/>
              <w:rPr>
                <w:rFonts w:hint="eastAsia" w:ascii="宋体" w:hAnsi="宋体" w:eastAsia="宋体" w:cs="宋体"/>
                <w:i w:val="0"/>
                <w:iCs w:val="0"/>
                <w:color w:val="000000"/>
                <w:sz w:val="20"/>
                <w:szCs w:val="20"/>
                <w:u w:val="none"/>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5917A">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FF083">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2A5A">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8B00C">
            <w:pPr>
              <w:jc w:val="center"/>
              <w:rPr>
                <w:rFonts w:hint="eastAsia" w:ascii="宋体" w:hAnsi="宋体" w:eastAsia="宋体" w:cs="宋体"/>
                <w:i w:val="0"/>
                <w:iCs w:val="0"/>
                <w:color w:val="000000"/>
                <w:sz w:val="20"/>
                <w:szCs w:val="20"/>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3007C">
            <w:pPr>
              <w:jc w:val="center"/>
              <w:rPr>
                <w:rFonts w:hint="eastAsia" w:ascii="宋体" w:hAnsi="宋体" w:eastAsia="宋体" w:cs="宋体"/>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F7E29">
            <w:pPr>
              <w:jc w:val="center"/>
              <w:rPr>
                <w:rFonts w:hint="eastAsia" w:ascii="宋体" w:hAnsi="宋体" w:eastAsia="宋体" w:cs="宋体"/>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8" w:space="0"/>
            </w:tcBorders>
            <w:shd w:val="clear" w:color="auto" w:fill="auto"/>
            <w:vAlign w:val="bottom"/>
          </w:tcPr>
          <w:p w14:paraId="72DBE0C6">
            <w:pPr>
              <w:jc w:val="center"/>
              <w:rPr>
                <w:rFonts w:hint="eastAsia" w:ascii="宋体" w:hAnsi="宋体" w:eastAsia="宋体" w:cs="宋体"/>
                <w:i w:val="0"/>
                <w:iCs w:val="0"/>
                <w:color w:val="000000"/>
                <w:sz w:val="20"/>
                <w:szCs w:val="20"/>
                <w:u w:val="none"/>
              </w:rPr>
            </w:pPr>
          </w:p>
        </w:tc>
      </w:tr>
      <w:tr w14:paraId="70708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54131CB">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533735C7">
            <w:pPr>
              <w:jc w:val="center"/>
              <w:rPr>
                <w:rFonts w:hint="eastAsia" w:ascii="宋体" w:hAnsi="宋体" w:eastAsia="宋体" w:cs="宋体"/>
                <w:i w:val="0"/>
                <w:iCs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5BFC5">
            <w:pPr>
              <w:jc w:val="center"/>
              <w:rPr>
                <w:rFonts w:hint="eastAsia" w:ascii="宋体" w:hAnsi="宋体" w:eastAsia="宋体" w:cs="宋体"/>
                <w:i w:val="0"/>
                <w:iCs w:val="0"/>
                <w:color w:val="000000"/>
                <w:sz w:val="20"/>
                <w:szCs w:val="20"/>
                <w:u w:val="none"/>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AB03B">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15FDA">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AB15E">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C32F3">
            <w:pPr>
              <w:jc w:val="center"/>
              <w:rPr>
                <w:rFonts w:hint="eastAsia" w:ascii="宋体" w:hAnsi="宋体" w:eastAsia="宋体" w:cs="宋体"/>
                <w:i w:val="0"/>
                <w:iCs w:val="0"/>
                <w:color w:val="000000"/>
                <w:sz w:val="20"/>
                <w:szCs w:val="20"/>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8F368">
            <w:pPr>
              <w:jc w:val="center"/>
              <w:rPr>
                <w:rFonts w:hint="eastAsia" w:ascii="宋体" w:hAnsi="宋体" w:eastAsia="宋体" w:cs="宋体"/>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1483C">
            <w:pPr>
              <w:jc w:val="center"/>
              <w:rPr>
                <w:rFonts w:hint="eastAsia" w:ascii="宋体" w:hAnsi="宋体" w:eastAsia="宋体" w:cs="宋体"/>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8" w:space="0"/>
            </w:tcBorders>
            <w:shd w:val="clear" w:color="auto" w:fill="auto"/>
            <w:vAlign w:val="bottom"/>
          </w:tcPr>
          <w:p w14:paraId="3CBA52BD">
            <w:pPr>
              <w:jc w:val="center"/>
              <w:rPr>
                <w:rFonts w:hint="eastAsia" w:ascii="宋体" w:hAnsi="宋体" w:eastAsia="宋体" w:cs="宋体"/>
                <w:i w:val="0"/>
                <w:iCs w:val="0"/>
                <w:color w:val="000000"/>
                <w:sz w:val="20"/>
                <w:szCs w:val="20"/>
                <w:u w:val="none"/>
              </w:rPr>
            </w:pPr>
          </w:p>
        </w:tc>
      </w:tr>
      <w:tr w14:paraId="6BD0F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FEA4C50">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70CE915E">
            <w:pPr>
              <w:jc w:val="center"/>
              <w:rPr>
                <w:rFonts w:hint="eastAsia" w:ascii="宋体" w:hAnsi="宋体" w:eastAsia="宋体" w:cs="宋体"/>
                <w:i w:val="0"/>
                <w:iCs w:val="0"/>
                <w:color w:val="000000"/>
                <w:sz w:val="20"/>
                <w:szCs w:val="20"/>
                <w:u w:val="none"/>
              </w:rPr>
            </w:pPr>
          </w:p>
        </w:tc>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11AA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321</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2AA5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应急照明配电柜（含配套电池）</w:t>
            </w: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7B934E">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43473">
            <w:pPr>
              <w:jc w:val="center"/>
              <w:rPr>
                <w:rFonts w:hint="eastAsia" w:ascii="宋体" w:hAnsi="宋体" w:eastAsia="宋体" w:cs="宋体"/>
                <w:i w:val="0"/>
                <w:iCs w:val="0"/>
                <w:color w:val="000000"/>
                <w:sz w:val="20"/>
                <w:szCs w:val="20"/>
                <w:u w:val="none"/>
              </w:rPr>
            </w:pP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9097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6C17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6CB90C">
            <w:pPr>
              <w:jc w:val="center"/>
              <w:rPr>
                <w:rFonts w:hint="eastAsia" w:ascii="宋体" w:hAnsi="宋体" w:eastAsia="宋体" w:cs="宋体"/>
                <w:i w:val="0"/>
                <w:iCs w:val="0"/>
                <w:color w:val="000000"/>
                <w:sz w:val="20"/>
                <w:szCs w:val="20"/>
                <w:u w:val="none"/>
              </w:rPr>
            </w:pPr>
          </w:p>
        </w:tc>
        <w:tc>
          <w:tcPr>
            <w:tcW w:w="792" w:type="dxa"/>
            <w:vMerge w:val="restart"/>
            <w:tcBorders>
              <w:top w:val="single" w:color="000000" w:sz="4" w:space="0"/>
              <w:left w:val="single" w:color="000000" w:sz="4" w:space="0"/>
              <w:bottom w:val="single" w:color="000000" w:sz="4" w:space="0"/>
              <w:right w:val="single" w:color="000000" w:sz="8" w:space="0"/>
            </w:tcBorders>
            <w:shd w:val="clear" w:color="auto" w:fill="auto"/>
            <w:vAlign w:val="bottom"/>
          </w:tcPr>
          <w:p w14:paraId="7EAF92AA">
            <w:pPr>
              <w:jc w:val="center"/>
              <w:rPr>
                <w:rFonts w:hint="eastAsia" w:ascii="宋体" w:hAnsi="宋体" w:eastAsia="宋体" w:cs="宋体"/>
                <w:i w:val="0"/>
                <w:iCs w:val="0"/>
                <w:color w:val="000000"/>
                <w:sz w:val="20"/>
                <w:szCs w:val="20"/>
                <w:u w:val="none"/>
              </w:rPr>
            </w:pPr>
          </w:p>
        </w:tc>
      </w:tr>
      <w:tr w14:paraId="1A700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89D46B8">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32FDB854">
            <w:pPr>
              <w:jc w:val="center"/>
              <w:rPr>
                <w:rFonts w:hint="eastAsia" w:ascii="宋体" w:hAnsi="宋体" w:eastAsia="宋体" w:cs="宋体"/>
                <w:i w:val="0"/>
                <w:iCs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7572A">
            <w:pPr>
              <w:jc w:val="center"/>
              <w:rPr>
                <w:rFonts w:hint="eastAsia" w:ascii="宋体" w:hAnsi="宋体" w:eastAsia="宋体" w:cs="宋体"/>
                <w:i w:val="0"/>
                <w:iCs w:val="0"/>
                <w:color w:val="000000"/>
                <w:sz w:val="20"/>
                <w:szCs w:val="20"/>
                <w:u w:val="none"/>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3F9EB">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31956">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8C6C6">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C1C4C">
            <w:pPr>
              <w:jc w:val="center"/>
              <w:rPr>
                <w:rFonts w:hint="eastAsia" w:ascii="宋体" w:hAnsi="宋体" w:eastAsia="宋体" w:cs="宋体"/>
                <w:i w:val="0"/>
                <w:iCs w:val="0"/>
                <w:color w:val="000000"/>
                <w:sz w:val="20"/>
                <w:szCs w:val="20"/>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137CC">
            <w:pPr>
              <w:jc w:val="center"/>
              <w:rPr>
                <w:rFonts w:hint="eastAsia" w:ascii="宋体" w:hAnsi="宋体" w:eastAsia="宋体" w:cs="宋体"/>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C6553">
            <w:pPr>
              <w:jc w:val="center"/>
              <w:rPr>
                <w:rFonts w:hint="eastAsia" w:ascii="宋体" w:hAnsi="宋体" w:eastAsia="宋体" w:cs="宋体"/>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8" w:space="0"/>
            </w:tcBorders>
            <w:shd w:val="clear" w:color="auto" w:fill="auto"/>
            <w:vAlign w:val="bottom"/>
          </w:tcPr>
          <w:p w14:paraId="4C38B82B">
            <w:pPr>
              <w:jc w:val="center"/>
              <w:rPr>
                <w:rFonts w:hint="eastAsia" w:ascii="宋体" w:hAnsi="宋体" w:eastAsia="宋体" w:cs="宋体"/>
                <w:i w:val="0"/>
                <w:iCs w:val="0"/>
                <w:color w:val="000000"/>
                <w:sz w:val="20"/>
                <w:szCs w:val="20"/>
                <w:u w:val="none"/>
              </w:rPr>
            </w:pPr>
          </w:p>
        </w:tc>
      </w:tr>
      <w:tr w14:paraId="01C81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E8CE742">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5711A630">
            <w:pPr>
              <w:jc w:val="center"/>
              <w:rPr>
                <w:rFonts w:hint="eastAsia" w:ascii="宋体" w:hAnsi="宋体" w:eastAsia="宋体" w:cs="宋体"/>
                <w:i w:val="0"/>
                <w:iCs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05B54">
            <w:pPr>
              <w:jc w:val="center"/>
              <w:rPr>
                <w:rFonts w:hint="eastAsia" w:ascii="宋体" w:hAnsi="宋体" w:eastAsia="宋体" w:cs="宋体"/>
                <w:i w:val="0"/>
                <w:iCs w:val="0"/>
                <w:color w:val="000000"/>
                <w:sz w:val="20"/>
                <w:szCs w:val="20"/>
                <w:u w:val="none"/>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DB83F">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6FF05">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073CF">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1313C">
            <w:pPr>
              <w:jc w:val="center"/>
              <w:rPr>
                <w:rFonts w:hint="eastAsia" w:ascii="宋体" w:hAnsi="宋体" w:eastAsia="宋体" w:cs="宋体"/>
                <w:i w:val="0"/>
                <w:iCs w:val="0"/>
                <w:color w:val="000000"/>
                <w:sz w:val="20"/>
                <w:szCs w:val="20"/>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FE885">
            <w:pPr>
              <w:jc w:val="center"/>
              <w:rPr>
                <w:rFonts w:hint="eastAsia" w:ascii="宋体" w:hAnsi="宋体" w:eastAsia="宋体" w:cs="宋体"/>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B3EE7">
            <w:pPr>
              <w:jc w:val="center"/>
              <w:rPr>
                <w:rFonts w:hint="eastAsia" w:ascii="宋体" w:hAnsi="宋体" w:eastAsia="宋体" w:cs="宋体"/>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8" w:space="0"/>
            </w:tcBorders>
            <w:shd w:val="clear" w:color="auto" w:fill="auto"/>
            <w:vAlign w:val="bottom"/>
          </w:tcPr>
          <w:p w14:paraId="6739C1EB">
            <w:pPr>
              <w:jc w:val="center"/>
              <w:rPr>
                <w:rFonts w:hint="eastAsia" w:ascii="宋体" w:hAnsi="宋体" w:eastAsia="宋体" w:cs="宋体"/>
                <w:i w:val="0"/>
                <w:iCs w:val="0"/>
                <w:color w:val="000000"/>
                <w:sz w:val="20"/>
                <w:szCs w:val="20"/>
                <w:u w:val="none"/>
              </w:rPr>
            </w:pPr>
          </w:p>
        </w:tc>
      </w:tr>
      <w:tr w14:paraId="02AFC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15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E41A2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控/配电柜配件</w:t>
            </w: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C6CF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控/配电柜配件</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D17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324</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D24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双电源自动转换开关</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85658">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710E5">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1B9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43E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A78BC">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bottom"/>
          </w:tcPr>
          <w:p w14:paraId="7B75C9A2">
            <w:pPr>
              <w:jc w:val="center"/>
              <w:rPr>
                <w:rFonts w:hint="eastAsia" w:ascii="宋体" w:hAnsi="宋体" w:eastAsia="宋体" w:cs="宋体"/>
                <w:i w:val="0"/>
                <w:iCs w:val="0"/>
                <w:color w:val="000000"/>
                <w:sz w:val="20"/>
                <w:szCs w:val="20"/>
                <w:u w:val="none"/>
              </w:rPr>
            </w:pPr>
          </w:p>
        </w:tc>
      </w:tr>
      <w:tr w14:paraId="4CF82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6275F81">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6262F">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614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325</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25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交流三相交流接触器</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13EB7">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BE548">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336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C81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958E">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bottom"/>
          </w:tcPr>
          <w:p w14:paraId="6E1624F9">
            <w:pPr>
              <w:jc w:val="center"/>
              <w:rPr>
                <w:rFonts w:hint="eastAsia" w:ascii="宋体" w:hAnsi="宋体" w:eastAsia="宋体" w:cs="宋体"/>
                <w:i w:val="0"/>
                <w:iCs w:val="0"/>
                <w:color w:val="000000"/>
                <w:sz w:val="20"/>
                <w:szCs w:val="20"/>
                <w:u w:val="none"/>
              </w:rPr>
            </w:pPr>
          </w:p>
        </w:tc>
      </w:tr>
      <w:tr w14:paraId="6BC6B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D1D223E">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9A4CF">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CB6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326</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DBF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空气开关</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5511C">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BC4F8">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C4F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BAC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D89B9">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bottom"/>
          </w:tcPr>
          <w:p w14:paraId="4B89CA39">
            <w:pPr>
              <w:jc w:val="center"/>
              <w:rPr>
                <w:rFonts w:hint="eastAsia" w:ascii="宋体" w:hAnsi="宋体" w:eastAsia="宋体" w:cs="宋体"/>
                <w:i w:val="0"/>
                <w:iCs w:val="0"/>
                <w:color w:val="000000"/>
                <w:sz w:val="20"/>
                <w:szCs w:val="20"/>
                <w:u w:val="none"/>
              </w:rPr>
            </w:pPr>
          </w:p>
        </w:tc>
      </w:tr>
      <w:tr w14:paraId="2615A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6BD5FE9">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84C27">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C36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327</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3C2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漏电保护器</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B47C2">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C014F">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BB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C69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F57C1">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bottom"/>
          </w:tcPr>
          <w:p w14:paraId="6897E318">
            <w:pPr>
              <w:jc w:val="center"/>
              <w:rPr>
                <w:rFonts w:hint="eastAsia" w:ascii="宋体" w:hAnsi="宋体" w:eastAsia="宋体" w:cs="宋体"/>
                <w:i w:val="0"/>
                <w:iCs w:val="0"/>
                <w:color w:val="000000"/>
                <w:sz w:val="20"/>
                <w:szCs w:val="20"/>
                <w:u w:val="none"/>
              </w:rPr>
            </w:pPr>
          </w:p>
        </w:tc>
      </w:tr>
      <w:tr w14:paraId="11283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A0C9F39">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CA776">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CA5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328</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08A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时间继电器</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A720">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FAA68">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84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622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35D68">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bottom"/>
          </w:tcPr>
          <w:p w14:paraId="7F9F16F1">
            <w:pPr>
              <w:jc w:val="center"/>
              <w:rPr>
                <w:rFonts w:hint="eastAsia" w:ascii="宋体" w:hAnsi="宋体" w:eastAsia="宋体" w:cs="宋体"/>
                <w:i w:val="0"/>
                <w:iCs w:val="0"/>
                <w:color w:val="000000"/>
                <w:sz w:val="20"/>
                <w:szCs w:val="20"/>
                <w:u w:val="none"/>
              </w:rPr>
            </w:pPr>
          </w:p>
        </w:tc>
      </w:tr>
      <w:tr w14:paraId="76731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20ED159">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8DB81">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4E5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329</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391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热过载保护器</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15717">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FDBCE">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4D3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04C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043C">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bottom"/>
          </w:tcPr>
          <w:p w14:paraId="2B3CB054">
            <w:pPr>
              <w:jc w:val="center"/>
              <w:rPr>
                <w:rFonts w:hint="eastAsia" w:ascii="宋体" w:hAnsi="宋体" w:eastAsia="宋体" w:cs="宋体"/>
                <w:i w:val="0"/>
                <w:iCs w:val="0"/>
                <w:color w:val="000000"/>
                <w:sz w:val="20"/>
                <w:szCs w:val="20"/>
                <w:u w:val="none"/>
              </w:rPr>
            </w:pPr>
          </w:p>
        </w:tc>
      </w:tr>
      <w:tr w14:paraId="4A2BB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2BF8B30">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48C68">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1CC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B2B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数显电压表</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4E2EC">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7B165">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80A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8E6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18B7">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bottom"/>
          </w:tcPr>
          <w:p w14:paraId="16E377B6">
            <w:pPr>
              <w:jc w:val="center"/>
              <w:rPr>
                <w:rFonts w:hint="eastAsia" w:ascii="宋体" w:hAnsi="宋体" w:eastAsia="宋体" w:cs="宋体"/>
                <w:i w:val="0"/>
                <w:iCs w:val="0"/>
                <w:color w:val="000000"/>
                <w:sz w:val="20"/>
                <w:szCs w:val="20"/>
                <w:u w:val="none"/>
              </w:rPr>
            </w:pPr>
          </w:p>
        </w:tc>
      </w:tr>
      <w:tr w14:paraId="50331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2958286">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D0440">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AF0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331</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62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电源/启动指示灯</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65616">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DADD9">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AF8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F08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467EC">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bottom"/>
          </w:tcPr>
          <w:p w14:paraId="7BDA37EC">
            <w:pPr>
              <w:jc w:val="center"/>
              <w:rPr>
                <w:rFonts w:hint="eastAsia" w:ascii="宋体" w:hAnsi="宋体" w:eastAsia="宋体" w:cs="宋体"/>
                <w:i w:val="0"/>
                <w:iCs w:val="0"/>
                <w:color w:val="000000"/>
                <w:sz w:val="20"/>
                <w:szCs w:val="20"/>
                <w:u w:val="none"/>
              </w:rPr>
            </w:pPr>
          </w:p>
        </w:tc>
      </w:tr>
      <w:tr w14:paraId="7893D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DFC1F35">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5662D">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96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DC2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手自动转换开关</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CFD2B">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3E3CC">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8FD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4D2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408C5">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bottom"/>
          </w:tcPr>
          <w:p w14:paraId="5F7DA746">
            <w:pPr>
              <w:jc w:val="center"/>
              <w:rPr>
                <w:rFonts w:hint="eastAsia" w:ascii="宋体" w:hAnsi="宋体" w:eastAsia="宋体" w:cs="宋体"/>
                <w:i w:val="0"/>
                <w:iCs w:val="0"/>
                <w:color w:val="000000"/>
                <w:sz w:val="20"/>
                <w:szCs w:val="20"/>
                <w:u w:val="none"/>
              </w:rPr>
            </w:pPr>
          </w:p>
        </w:tc>
      </w:tr>
      <w:tr w14:paraId="4C200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trPr>
        <w:tc>
          <w:tcPr>
            <w:tcW w:w="282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18628D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color w:val="auto"/>
                <w:spacing w:val="20"/>
                <w:kern w:val="0"/>
                <w:sz w:val="24"/>
                <w:highlight w:val="none"/>
              </w:rPr>
              <w:t>磋商报价(</w:t>
            </w:r>
            <w:r>
              <w:rPr>
                <w:rFonts w:hint="eastAsia" w:ascii="宋体" w:hAnsi="宋体" w:eastAsia="宋体" w:cs="宋体"/>
                <w:color w:val="auto"/>
                <w:kern w:val="0"/>
                <w:sz w:val="24"/>
                <w:szCs w:val="21"/>
                <w:highlight w:val="none"/>
              </w:rPr>
              <w:t>大写)：</w:t>
            </w:r>
          </w:p>
        </w:tc>
        <w:tc>
          <w:tcPr>
            <w:tcW w:w="6121" w:type="dxa"/>
            <w:gridSpan w:val="7"/>
            <w:tcBorders>
              <w:top w:val="single" w:color="000000" w:sz="4" w:space="0"/>
              <w:left w:val="single" w:color="000000" w:sz="4" w:space="0"/>
              <w:bottom w:val="single" w:color="000000" w:sz="4" w:space="0"/>
              <w:right w:val="single" w:color="000000" w:sz="8" w:space="0"/>
            </w:tcBorders>
            <w:shd w:val="clear" w:color="auto" w:fill="auto"/>
            <w:vAlign w:val="center"/>
          </w:tcPr>
          <w:p w14:paraId="78C6BA02">
            <w:pPr>
              <w:jc w:val="left"/>
              <w:rPr>
                <w:rFonts w:hint="default" w:ascii="宋体" w:hAnsi="宋体" w:eastAsia="宋体" w:cs="宋体"/>
                <w:i w:val="0"/>
                <w:iCs w:val="0"/>
                <w:color w:val="000000"/>
                <w:sz w:val="20"/>
                <w:szCs w:val="20"/>
                <w:u w:val="none"/>
                <w:lang w:val="en-US"/>
              </w:rPr>
            </w:pPr>
            <w:r>
              <w:rPr>
                <w:rFonts w:hint="eastAsia" w:ascii="宋体" w:hAnsi="宋体" w:cs="宋体"/>
                <w:color w:val="auto"/>
                <w:kern w:val="0"/>
                <w:sz w:val="24"/>
                <w:highlight w:val="none"/>
                <w:lang w:val="en-US" w:eastAsia="zh-CN"/>
              </w:rPr>
              <w:t>百分之</w:t>
            </w:r>
            <w:r>
              <w:rPr>
                <w:rFonts w:hint="eastAsia" w:ascii="宋体" w:hAnsi="宋体" w:cs="宋体"/>
                <w:color w:val="auto"/>
                <w:kern w:val="0"/>
                <w:sz w:val="24"/>
                <w:highlight w:val="none"/>
                <w:u w:val="single"/>
                <w:lang w:val="en-US" w:eastAsia="zh-CN"/>
              </w:rPr>
              <w:t xml:space="preserve">          </w:t>
            </w:r>
          </w:p>
        </w:tc>
      </w:tr>
      <w:tr w14:paraId="27255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282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2B1994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备注</w:t>
            </w:r>
          </w:p>
        </w:tc>
        <w:tc>
          <w:tcPr>
            <w:tcW w:w="6121" w:type="dxa"/>
            <w:gridSpan w:val="7"/>
            <w:tcBorders>
              <w:top w:val="single" w:color="000000" w:sz="4" w:space="0"/>
              <w:left w:val="single" w:color="000000" w:sz="4" w:space="0"/>
              <w:bottom w:val="single" w:color="000000" w:sz="4" w:space="0"/>
              <w:right w:val="single" w:color="000000" w:sz="8" w:space="0"/>
            </w:tcBorders>
            <w:shd w:val="clear" w:color="auto" w:fill="auto"/>
            <w:vAlign w:val="center"/>
          </w:tcPr>
          <w:p w14:paraId="5B0B4F98">
            <w:pPr>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1.消防设施维修配件根据实际使用数量据实结算。</w:t>
            </w:r>
          </w:p>
          <w:p w14:paraId="79613308">
            <w:pPr>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2.消防设施维修配</w:t>
            </w:r>
            <w:r>
              <w:rPr>
                <w:rFonts w:hint="eastAsia" w:ascii="宋体" w:hAnsi="宋体" w:cs="宋体"/>
                <w:color w:val="auto"/>
                <w:kern w:val="0"/>
                <w:sz w:val="24"/>
                <w:szCs w:val="24"/>
                <w:highlight w:val="none"/>
                <w:lang w:val="en-US" w:eastAsia="zh-CN" w:bidi="ar-SA"/>
              </w:rPr>
              <w:t>件</w:t>
            </w:r>
            <w:r>
              <w:rPr>
                <w:rFonts w:hint="eastAsia" w:ascii="宋体" w:hAnsi="宋体" w:eastAsia="宋体" w:cs="宋体"/>
                <w:color w:val="auto"/>
                <w:kern w:val="0"/>
                <w:sz w:val="24"/>
                <w:szCs w:val="24"/>
                <w:highlight w:val="none"/>
                <w:lang w:val="en-US" w:eastAsia="zh-CN" w:bidi="ar-SA"/>
              </w:rPr>
              <w:t>报价费用含税费、人工、运输、调试、安装等全部费用。</w:t>
            </w:r>
          </w:p>
          <w:p w14:paraId="18E56E67">
            <w:pPr>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3.本表中的单价是指“每项部件折扣后的单价”。</w:t>
            </w:r>
          </w:p>
          <w:p w14:paraId="2032BA34">
            <w:pPr>
              <w:jc w:val="left"/>
              <w:rPr>
                <w:rFonts w:hint="eastAsia" w:ascii="宋体" w:hAnsi="宋体" w:eastAsia="宋体" w:cs="宋体"/>
                <w:color w:val="auto"/>
                <w:kern w:val="0"/>
                <w:sz w:val="24"/>
                <w:szCs w:val="24"/>
                <w:highlight w:val="none"/>
                <w:lang w:val="en-US" w:eastAsia="zh-CN" w:bidi="ar-SA"/>
              </w:rPr>
            </w:pPr>
            <w:r>
              <w:rPr>
                <w:rFonts w:hint="eastAsia" w:ascii="宋体" w:hAnsi="宋体" w:cs="宋体"/>
                <w:color w:val="C00000"/>
                <w:kern w:val="0"/>
                <w:sz w:val="24"/>
                <w:szCs w:val="24"/>
                <w:highlight w:val="none"/>
                <w:lang w:val="en-US" w:eastAsia="zh-CN" w:bidi="ar-SA"/>
              </w:rPr>
              <w:t>4</w:t>
            </w:r>
            <w:r>
              <w:rPr>
                <w:rFonts w:hint="eastAsia" w:ascii="宋体" w:hAnsi="宋体" w:eastAsia="宋体" w:cs="宋体"/>
                <w:color w:val="C00000"/>
                <w:kern w:val="0"/>
                <w:sz w:val="24"/>
                <w:szCs w:val="24"/>
                <w:highlight w:val="none"/>
                <w:lang w:val="en-US" w:eastAsia="zh-CN" w:bidi="ar-SA"/>
              </w:rPr>
              <w:t>.本表填报内容需与</w:t>
            </w:r>
            <w:r>
              <w:rPr>
                <w:rFonts w:hint="eastAsia" w:ascii="宋体" w:hAnsi="宋体" w:cs="宋体"/>
                <w:color w:val="C00000"/>
                <w:kern w:val="0"/>
                <w:sz w:val="24"/>
                <w:szCs w:val="24"/>
                <w:highlight w:val="none"/>
                <w:lang w:val="en-US" w:eastAsia="zh-CN" w:bidi="ar-SA"/>
              </w:rPr>
              <w:t>第二章中“</w:t>
            </w:r>
            <w:r>
              <w:rPr>
                <w:rFonts w:hint="eastAsia" w:ascii="宋体" w:hAnsi="宋体" w:eastAsia="宋体" w:cs="宋体"/>
                <w:color w:val="C00000"/>
                <w:kern w:val="0"/>
                <w:sz w:val="24"/>
                <w:szCs w:val="24"/>
                <w:highlight w:val="none"/>
                <w:lang w:val="en-US" w:eastAsia="zh-CN" w:bidi="ar-SA"/>
              </w:rPr>
              <w:t>驻马店市中心医院消防设施维修配件清单</w:t>
            </w:r>
            <w:r>
              <w:rPr>
                <w:rFonts w:hint="eastAsia" w:ascii="宋体" w:hAnsi="宋体" w:cs="宋体"/>
                <w:color w:val="C00000"/>
                <w:kern w:val="0"/>
                <w:sz w:val="24"/>
                <w:szCs w:val="24"/>
                <w:highlight w:val="none"/>
                <w:lang w:val="en-US" w:eastAsia="zh-CN" w:bidi="ar-SA"/>
              </w:rPr>
              <w:t>”</w:t>
            </w:r>
            <w:r>
              <w:rPr>
                <w:rFonts w:hint="eastAsia" w:ascii="宋体" w:hAnsi="宋体" w:eastAsia="宋体" w:cs="宋体"/>
                <w:color w:val="C00000"/>
                <w:kern w:val="0"/>
                <w:sz w:val="24"/>
                <w:szCs w:val="24"/>
                <w:highlight w:val="none"/>
                <w:lang w:val="en-US" w:eastAsia="zh-CN" w:bidi="ar-SA"/>
              </w:rPr>
              <w:t>逐项一一对应，不得出现错配情况。</w:t>
            </w:r>
          </w:p>
        </w:tc>
      </w:tr>
    </w:tbl>
    <w:p w14:paraId="1120364E">
      <w:pPr>
        <w:pStyle w:val="24"/>
        <w:jc w:val="both"/>
        <w:rPr>
          <w:rFonts w:hint="eastAsia" w:ascii="仿宋" w:hAnsi="仿宋" w:eastAsia="仿宋" w:cs="宋体"/>
          <w:b/>
          <w:bCs/>
          <w:color w:val="auto"/>
          <w:spacing w:val="20"/>
          <w:kern w:val="0"/>
          <w:sz w:val="30"/>
          <w:szCs w:val="30"/>
          <w:highlight w:val="none"/>
          <w:lang w:val="en-US" w:eastAsia="zh-CN"/>
        </w:rPr>
      </w:pPr>
    </w:p>
    <w:p w14:paraId="1C1B8944">
      <w:pPr>
        <w:pStyle w:val="24"/>
        <w:jc w:val="both"/>
        <w:rPr>
          <w:rFonts w:hint="eastAsia" w:ascii="仿宋" w:hAnsi="仿宋" w:eastAsia="仿宋" w:cs="宋体"/>
          <w:b/>
          <w:bCs/>
          <w:color w:val="auto"/>
          <w:spacing w:val="20"/>
          <w:kern w:val="0"/>
          <w:sz w:val="30"/>
          <w:szCs w:val="30"/>
          <w:highlight w:val="none"/>
          <w:lang w:val="en-US" w:eastAsia="zh-CN"/>
        </w:rPr>
      </w:pPr>
    </w:p>
    <w:p w14:paraId="51B18AAA">
      <w:pPr>
        <w:pStyle w:val="24"/>
        <w:jc w:val="both"/>
        <w:rPr>
          <w:rFonts w:hint="eastAsia" w:ascii="仿宋" w:hAnsi="仿宋" w:eastAsia="仿宋" w:cs="宋体"/>
          <w:b/>
          <w:bCs/>
          <w:color w:val="auto"/>
          <w:spacing w:val="20"/>
          <w:kern w:val="0"/>
          <w:sz w:val="30"/>
          <w:szCs w:val="30"/>
          <w:highlight w:val="none"/>
          <w:lang w:val="en-US" w:eastAsia="zh-CN"/>
        </w:rPr>
      </w:pPr>
    </w:p>
    <w:p w14:paraId="0FAF5AB4">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37BF7D4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41FC567E">
      <w:pPr>
        <w:pStyle w:val="24"/>
        <w:jc w:val="both"/>
        <w:rPr>
          <w:rFonts w:hint="eastAsia" w:ascii="仿宋" w:hAnsi="仿宋" w:eastAsia="仿宋" w:cs="宋体"/>
          <w:b/>
          <w:bCs/>
          <w:color w:val="auto"/>
          <w:spacing w:val="20"/>
          <w:kern w:val="0"/>
          <w:sz w:val="30"/>
          <w:szCs w:val="30"/>
          <w:highlight w:val="none"/>
          <w:lang w:val="en-US" w:eastAsia="zh-CN"/>
        </w:rPr>
        <w:sectPr>
          <w:pgSz w:w="11906" w:h="16838"/>
          <w:pgMar w:top="1417" w:right="1474" w:bottom="1417" w:left="1474" w:header="851" w:footer="624" w:gutter="0"/>
          <w:pgBorders>
            <w:top w:val="none" w:sz="0" w:space="0"/>
            <w:left w:val="none" w:sz="0" w:space="0"/>
            <w:bottom w:val="none" w:sz="0" w:space="0"/>
            <w:right w:val="none" w:sz="0" w:space="0"/>
          </w:pgBorders>
          <w:pgNumType w:fmt="decimal"/>
          <w:cols w:space="720" w:num="1"/>
          <w:docGrid w:type="lines" w:linePitch="319" w:charSpace="0"/>
        </w:sectPr>
      </w:pPr>
    </w:p>
    <w:p w14:paraId="568848E2">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4" w:name="_Toc226"/>
      <w:bookmarkStart w:id="65" w:name="_Toc15804"/>
      <w:r>
        <w:rPr>
          <w:rFonts w:hint="eastAsia" w:ascii="宋体" w:hAnsi="宋体" w:eastAsia="宋体" w:cs="宋体"/>
          <w:color w:val="auto"/>
          <w:sz w:val="28"/>
          <w:szCs w:val="28"/>
          <w:highlight w:val="none"/>
          <w:lang w:val="en-US" w:eastAsia="zh-CN"/>
        </w:rPr>
        <w:t xml:space="preserve">附件5         </w:t>
      </w:r>
      <w:bookmarkEnd w:id="64"/>
      <w:bookmarkEnd w:id="65"/>
      <w:r>
        <w:rPr>
          <w:rFonts w:hint="eastAsia" w:ascii="宋体" w:hAnsi="宋体" w:eastAsia="宋体" w:cs="宋体"/>
          <w:color w:val="auto"/>
          <w:sz w:val="28"/>
          <w:szCs w:val="28"/>
          <w:highlight w:val="none"/>
          <w:lang w:val="en-US" w:eastAsia="zh-CN"/>
        </w:rPr>
        <w:t xml:space="preserve">  技术响应表（格式）</w:t>
      </w:r>
    </w:p>
    <w:tbl>
      <w:tblPr>
        <w:tblStyle w:val="95"/>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货物/服务名称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26579E76">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258C5B83">
      <w:pPr>
        <w:pageBreakBefore w:val="0"/>
        <w:widowControl/>
        <w:wordWrap/>
        <w:overflowPunct/>
        <w:topLinePunct w:val="0"/>
        <w:bidi w:val="0"/>
        <w:spacing w:line="360" w:lineRule="auto"/>
        <w:textAlignment w:val="baseline"/>
        <w:rPr>
          <w:rFonts w:hint="eastAsia" w:ascii="宋体" w:hAnsi="宋体" w:eastAsia="宋体" w:cs="宋体"/>
          <w:b/>
          <w:bCs/>
          <w:color w:val="auto"/>
          <w:sz w:val="21"/>
          <w:szCs w:val="21"/>
          <w:highlight w:val="none"/>
        </w:rPr>
      </w:pP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2BD2A9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D42F45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sectPr>
          <w:pgSz w:w="11906" w:h="16838"/>
          <w:pgMar w:top="1417" w:right="1474" w:bottom="1417" w:left="1474" w:header="851" w:footer="624" w:gutter="0"/>
          <w:pgBorders>
            <w:top w:val="none" w:sz="0" w:space="0"/>
            <w:left w:val="none" w:sz="0" w:space="0"/>
            <w:bottom w:val="none" w:sz="0" w:space="0"/>
            <w:right w:val="none" w:sz="0" w:space="0"/>
          </w:pgBorders>
          <w:pgNumType w:fmt="decimal"/>
          <w:cols w:space="720" w:num="1"/>
          <w:docGrid w:type="lines" w:linePitch="319" w:charSpace="0"/>
        </w:sectPr>
      </w:pPr>
    </w:p>
    <w:p w14:paraId="48FB69CC">
      <w:pPr>
        <w:pStyle w:val="49"/>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5.1 “第二章 采购需求  四、技术要求”需提供的证明材料</w:t>
      </w: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6C5B7F9">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ascii="宋体" w:hAnsi="宋体" w:eastAsia="宋体" w:cs="宋体"/>
          <w:b/>
          <w:color w:val="auto"/>
          <w:kern w:val="0"/>
          <w:sz w:val="24"/>
          <w:highlight w:val="none"/>
        </w:rPr>
        <w:br w:type="page"/>
      </w:r>
    </w:p>
    <w:p w14:paraId="3C754F10">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6" w:name="_Toc29960"/>
      <w:bookmarkStart w:id="67" w:name="_Toc20420"/>
      <w:bookmarkStart w:id="68" w:name="_Toc24168"/>
      <w:r>
        <w:rPr>
          <w:rFonts w:hint="eastAsia" w:ascii="宋体" w:hAnsi="宋体" w:eastAsia="宋体" w:cs="宋体"/>
          <w:color w:val="auto"/>
          <w:sz w:val="28"/>
          <w:szCs w:val="28"/>
          <w:highlight w:val="none"/>
          <w:lang w:val="en-US" w:eastAsia="zh-CN"/>
        </w:rPr>
        <w:t>附件6            商务响应</w:t>
      </w:r>
      <w:bookmarkEnd w:id="66"/>
      <w:bookmarkEnd w:id="67"/>
      <w:bookmarkEnd w:id="68"/>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5"/>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01" w:type="dxa"/>
            <w:noWrap w:val="0"/>
            <w:vAlign w:val="center"/>
          </w:tcPr>
          <w:p w14:paraId="6DC2849E">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0B5BCD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0472149B">
            <w:pPr>
              <w:pStyle w:val="15"/>
              <w:ind w:left="0" w:leftChars="0"/>
              <w:jc w:val="center"/>
              <w:rPr>
                <w:rFonts w:hint="eastAsia" w:ascii="宋体" w:hAnsi="宋体" w:eastAsia="宋体" w:cs="宋体"/>
                <w:color w:val="auto"/>
                <w:sz w:val="21"/>
                <w:szCs w:val="21"/>
                <w:highlight w:val="none"/>
                <w:lang w:val="en-US" w:eastAsia="zh-CN"/>
              </w:rPr>
            </w:pP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0BED208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301" w:type="dxa"/>
            <w:noWrap w:val="0"/>
            <w:vAlign w:val="center"/>
          </w:tcPr>
          <w:p w14:paraId="50BB9001">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31D51C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6182A3E4">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5D97B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C43BD33">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48FA7D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6FFBDC6">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3BA6495">
      <w:pPr>
        <w:rPr>
          <w:rFonts w:hint="eastAsia" w:ascii="宋体" w:hAnsi="宋体" w:eastAsia="宋体" w:cs="宋体"/>
          <w:b/>
          <w:color w:val="auto"/>
          <w:kern w:val="0"/>
          <w:sz w:val="21"/>
          <w:szCs w:val="21"/>
          <w:highlight w:val="none"/>
        </w:rPr>
      </w:pPr>
    </w:p>
    <w:p w14:paraId="0E85F952">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341DFBA2">
      <w:pPr>
        <w:pStyle w:val="32"/>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05E2FDA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3360" w:firstLineChars="14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366F2A">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69" w:name="_Toc31526"/>
      <w:bookmarkStart w:id="70" w:name="_Toc28621"/>
      <w:r>
        <w:rPr>
          <w:rFonts w:hint="eastAsia" w:ascii="宋体" w:hAnsi="宋体" w:eastAsia="宋体" w:cs="宋体"/>
          <w:b/>
          <w:color w:val="auto"/>
          <w:sz w:val="28"/>
          <w:highlight w:val="none"/>
        </w:rPr>
        <w:br w:type="page"/>
      </w:r>
    </w:p>
    <w:p w14:paraId="40257B96">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29406"/>
      <w:r>
        <w:rPr>
          <w:rFonts w:hint="eastAsia" w:ascii="宋体" w:hAnsi="宋体" w:eastAsia="宋体" w:cs="宋体"/>
          <w:color w:val="auto"/>
          <w:sz w:val="28"/>
          <w:szCs w:val="28"/>
          <w:highlight w:val="none"/>
          <w:lang w:val="en-US" w:eastAsia="zh-CN"/>
        </w:rPr>
        <w:t>附件7         法定代表人身份证明（格式）</w:t>
      </w:r>
      <w:bookmarkEnd w:id="69"/>
      <w:bookmarkEnd w:id="70"/>
      <w:bookmarkEnd w:id="71"/>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lang w:val="en-US" w:eastAsia="zh-CN"/>
              </w:rPr>
            </w:pPr>
            <w:r>
              <w:rPr>
                <w:rFonts w:hint="eastAsia" w:ascii="宋体" w:hAnsi="宋体" w:eastAsia="宋体" w:cs="宋体"/>
                <w:bCs/>
                <w:color w:val="auto"/>
                <w:kern w:val="0"/>
                <w:sz w:val="24"/>
                <w:highlight w:val="none"/>
              </w:rPr>
              <w:t>此处请粘贴法定代表人身份</w:t>
            </w:r>
            <w:r>
              <w:rPr>
                <w:rFonts w:hint="eastAsia" w:ascii="宋体" w:hAnsi="宋体" w:cs="宋体"/>
                <w:bCs/>
                <w:color w:val="auto"/>
                <w:kern w:val="0"/>
                <w:sz w:val="24"/>
                <w:highlight w:val="none"/>
                <w:lang w:val="en-US" w:eastAsia="zh-CN"/>
              </w:rPr>
              <w:t>证明</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55E8412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1B4539E">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2" w:name="_Toc12939"/>
      <w:bookmarkStart w:id="73" w:name="_Toc13976"/>
      <w:bookmarkStart w:id="74" w:name="_Toc30519"/>
      <w:r>
        <w:rPr>
          <w:rFonts w:hint="eastAsia" w:ascii="宋体" w:hAnsi="宋体" w:eastAsia="宋体" w:cs="宋体"/>
          <w:color w:val="auto"/>
          <w:sz w:val="28"/>
          <w:szCs w:val="28"/>
          <w:highlight w:val="none"/>
          <w:lang w:val="en-US" w:eastAsia="zh-CN"/>
        </w:rPr>
        <w:t>附件8         法定代表人授权书（格式）</w:t>
      </w:r>
      <w:bookmarkEnd w:id="72"/>
      <w:bookmarkEnd w:id="73"/>
      <w:bookmarkEnd w:id="74"/>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szCs w:val="24"/>
          <w:highlight w:val="none"/>
        </w:rPr>
      </w:pPr>
      <w:r>
        <w:rPr>
          <w:rFonts w:hint="eastAsia" w:ascii="宋体" w:hAnsi="宋体" w:eastAsia="宋体" w:cs="宋体"/>
          <w:bCs/>
          <w:color w:val="auto"/>
          <w:kern w:val="0"/>
          <w:sz w:val="24"/>
          <w:szCs w:val="24"/>
          <w:highlight w:val="none"/>
        </w:rPr>
        <w:t>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驻马店市中心医院</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lang w:eastAsia="zh-CN"/>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w:t>
            </w:r>
            <w:r>
              <w:rPr>
                <w:rFonts w:hint="eastAsia" w:ascii="宋体" w:hAnsi="宋体" w:cs="宋体"/>
                <w:bCs/>
                <w:color w:val="auto"/>
                <w:kern w:val="0"/>
                <w:sz w:val="24"/>
                <w:highlight w:val="none"/>
                <w:lang w:val="en-US" w:eastAsia="zh-CN"/>
              </w:rPr>
              <w:t>证明</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4667A5B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9AE2C11">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EF76FA6">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bCs/>
          <w:color w:val="auto"/>
          <w:sz w:val="21"/>
          <w:szCs w:val="21"/>
          <w:highlight w:val="none"/>
        </w:rPr>
      </w:pPr>
      <w:bookmarkStart w:id="75" w:name="_Toc18105"/>
      <w:bookmarkStart w:id="76" w:name="_Toc24693"/>
      <w:bookmarkStart w:id="77" w:name="_Toc3342"/>
      <w:r>
        <w:rPr>
          <w:rFonts w:hint="eastAsia" w:ascii="宋体" w:hAnsi="宋体" w:eastAsia="宋体" w:cs="宋体"/>
          <w:color w:val="auto"/>
          <w:sz w:val="28"/>
          <w:szCs w:val="28"/>
          <w:highlight w:val="none"/>
          <w:lang w:val="en-US" w:eastAsia="zh-CN"/>
        </w:rPr>
        <w:t>附件9          证明文件</w:t>
      </w:r>
      <w:bookmarkEnd w:id="75"/>
      <w:bookmarkEnd w:id="76"/>
      <w:bookmarkEnd w:id="77"/>
    </w:p>
    <w:p w14:paraId="61593FAD">
      <w:pPr>
        <w:pStyle w:val="11"/>
        <w:spacing w:beforeAutospacing="0" w:afterAutospacing="0" w:line="480" w:lineRule="auto"/>
        <w:ind w:firstLine="540" w:firstLineChars="224"/>
        <w:jc w:val="both"/>
        <w:rPr>
          <w:rFonts w:hint="default"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rPr>
        <w:t>9.1</w:t>
      </w:r>
      <w:r>
        <w:rPr>
          <w:rFonts w:hint="eastAsia" w:ascii="宋体" w:hAnsi="宋体" w:eastAsia="宋体" w:cs="宋体"/>
          <w:b/>
          <w:bCs w:val="0"/>
          <w:color w:val="auto"/>
          <w:sz w:val="24"/>
          <w:szCs w:val="24"/>
          <w:highlight w:val="none"/>
          <w:lang w:val="en-US" w:eastAsia="zh-CN"/>
        </w:rPr>
        <w:t xml:space="preserve"> </w:t>
      </w:r>
      <w:r>
        <w:rPr>
          <w:rFonts w:hint="eastAsia" w:cs="宋体"/>
          <w:b/>
          <w:bCs w:val="0"/>
          <w:color w:val="auto"/>
          <w:sz w:val="24"/>
          <w:szCs w:val="24"/>
          <w:highlight w:val="none"/>
          <w:lang w:val="en-US" w:eastAsia="zh-CN"/>
        </w:rPr>
        <w:t>供应商资格审查证明材料</w:t>
      </w:r>
    </w:p>
    <w:p w14:paraId="2FF07DD1">
      <w:pPr>
        <w:pStyle w:val="11"/>
        <w:spacing w:beforeAutospacing="0" w:afterAutospacing="0" w:line="480" w:lineRule="auto"/>
        <w:jc w:val="both"/>
        <w:rPr>
          <w:rFonts w:hint="eastAsia" w:ascii="宋体" w:hAnsi="宋体" w:eastAsia="宋体" w:cs="宋体"/>
          <w:bCs/>
          <w:color w:val="auto"/>
          <w:sz w:val="24"/>
          <w:szCs w:val="24"/>
          <w:highlight w:val="none"/>
        </w:rPr>
      </w:pPr>
    </w:p>
    <w:p w14:paraId="6B0AB042">
      <w:pPr>
        <w:pStyle w:val="11"/>
        <w:spacing w:beforeAutospacing="0" w:afterAutospacing="0" w:line="480" w:lineRule="auto"/>
        <w:jc w:val="both"/>
        <w:rPr>
          <w:rFonts w:hint="eastAsia" w:ascii="宋体" w:hAnsi="宋体" w:eastAsia="宋体" w:cs="宋体"/>
          <w:bCs/>
          <w:color w:val="auto"/>
          <w:sz w:val="24"/>
          <w:szCs w:val="24"/>
          <w:highlight w:val="none"/>
        </w:rPr>
      </w:pPr>
    </w:p>
    <w:p w14:paraId="55055A43">
      <w:pPr>
        <w:pStyle w:val="11"/>
        <w:spacing w:beforeAutospacing="0" w:afterAutospacing="0" w:line="480" w:lineRule="auto"/>
        <w:jc w:val="both"/>
        <w:rPr>
          <w:rFonts w:hint="eastAsia" w:ascii="宋体" w:hAnsi="宋体" w:eastAsia="宋体" w:cs="宋体"/>
          <w:bCs/>
          <w:color w:val="auto"/>
          <w:sz w:val="24"/>
          <w:szCs w:val="24"/>
          <w:highlight w:val="none"/>
        </w:rPr>
      </w:pPr>
    </w:p>
    <w:p w14:paraId="783CC6EC">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default" w:ascii="宋体" w:hAnsi="宋体" w:cs="宋体"/>
          <w:b/>
          <w:bCs w:val="0"/>
          <w:sz w:val="24"/>
          <w:szCs w:val="24"/>
          <w:highlight w:val="none"/>
          <w:lang w:val="en-US"/>
        </w:rPr>
      </w:pPr>
      <w:r>
        <w:rPr>
          <w:rFonts w:hint="eastAsia" w:cs="宋体"/>
          <w:b/>
          <w:bCs w:val="0"/>
          <w:color w:val="auto"/>
          <w:sz w:val="24"/>
          <w:szCs w:val="24"/>
          <w:highlight w:val="none"/>
          <w:lang w:val="en-US" w:eastAsia="zh-CN"/>
        </w:rPr>
        <w:t>9.2</w:t>
      </w:r>
      <w:bookmarkStart w:id="78" w:name="_Toc17966"/>
      <w:r>
        <w:rPr>
          <w:rFonts w:hint="eastAsia" w:cs="宋体"/>
          <w:b/>
          <w:bCs w:val="0"/>
          <w:color w:val="auto"/>
          <w:sz w:val="24"/>
          <w:szCs w:val="24"/>
          <w:highlight w:val="none"/>
          <w:lang w:val="en-US" w:eastAsia="zh-CN"/>
        </w:rPr>
        <w:t xml:space="preserve"> 评分标准中需提供的证明材料</w:t>
      </w:r>
    </w:p>
    <w:p w14:paraId="17CF5863">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eastAsia" w:ascii="宋体" w:hAnsi="宋体" w:cs="宋体"/>
          <w:b/>
          <w:bCs w:val="0"/>
          <w:sz w:val="24"/>
          <w:szCs w:val="24"/>
          <w:highlight w:val="none"/>
        </w:rPr>
      </w:pPr>
    </w:p>
    <w:p w14:paraId="22A041B7">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eastAsia" w:ascii="宋体" w:hAnsi="宋体" w:cs="宋体"/>
          <w:b/>
          <w:bCs w:val="0"/>
          <w:sz w:val="24"/>
          <w:szCs w:val="24"/>
          <w:highlight w:val="none"/>
        </w:rPr>
      </w:pPr>
    </w:p>
    <w:p w14:paraId="260EEDA2">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eastAsia" w:ascii="宋体" w:hAnsi="宋体" w:cs="宋体"/>
          <w:b/>
          <w:bCs w:val="0"/>
          <w:sz w:val="24"/>
          <w:szCs w:val="24"/>
          <w:highlight w:val="none"/>
        </w:rPr>
      </w:pPr>
    </w:p>
    <w:p w14:paraId="44D2F11A">
      <w:pPr>
        <w:pStyle w:val="11"/>
        <w:spacing w:beforeAutospacing="0" w:afterAutospacing="0" w:line="480" w:lineRule="auto"/>
        <w:ind w:firstLine="540" w:firstLineChars="224"/>
        <w:jc w:val="both"/>
        <w:rPr>
          <w:rFonts w:cs="Arial" w:asciiTheme="minorEastAsia" w:hAnsiTheme="minorEastAsia"/>
          <w:sz w:val="24"/>
          <w:szCs w:val="24"/>
          <w:highlight w:val="none"/>
        </w:rPr>
      </w:pPr>
      <w:r>
        <w:rPr>
          <w:rFonts w:hint="eastAsia" w:ascii="宋体" w:hAnsi="宋体" w:eastAsia="宋体" w:cs="宋体"/>
          <w:b/>
          <w:bCs w:val="0"/>
          <w:color w:val="auto"/>
          <w:sz w:val="24"/>
          <w:szCs w:val="24"/>
          <w:highlight w:val="none"/>
          <w:lang w:val="en-US" w:eastAsia="zh-CN"/>
        </w:rPr>
        <w:t>9.</w:t>
      </w:r>
      <w:r>
        <w:rPr>
          <w:rFonts w:hint="eastAsia" w:cs="宋体"/>
          <w:b/>
          <w:bCs w:val="0"/>
          <w:color w:val="auto"/>
          <w:sz w:val="24"/>
          <w:szCs w:val="24"/>
          <w:highlight w:val="none"/>
          <w:lang w:val="en-US" w:eastAsia="zh-CN"/>
        </w:rPr>
        <w:t>3</w:t>
      </w:r>
      <w:r>
        <w:rPr>
          <w:rFonts w:cs="Arial" w:asciiTheme="minorEastAsia" w:hAnsiTheme="minorEastAsia"/>
          <w:b/>
          <w:sz w:val="24"/>
          <w:szCs w:val="24"/>
          <w:highlight w:val="none"/>
        </w:rPr>
        <w:t>业绩</w:t>
      </w:r>
    </w:p>
    <w:tbl>
      <w:tblPr>
        <w:tblStyle w:val="33"/>
        <w:tblW w:w="801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1950"/>
        <w:gridCol w:w="2028"/>
        <w:gridCol w:w="2607"/>
      </w:tblGrid>
      <w:tr w14:paraId="39B08F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46432738">
            <w:pPr>
              <w:spacing w:before="120"/>
              <w:jc w:val="center"/>
              <w:rPr>
                <w:rFonts w:hint="eastAsia"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序号</w:t>
            </w:r>
          </w:p>
        </w:tc>
        <w:tc>
          <w:tcPr>
            <w:tcW w:w="1950" w:type="dxa"/>
            <w:vAlign w:val="center"/>
          </w:tcPr>
          <w:p w14:paraId="5D77AEB6">
            <w:pPr>
              <w:spacing w:before="120"/>
              <w:jc w:val="center"/>
              <w:rPr>
                <w:rFonts w:cs="Arial" w:asciiTheme="minorEastAsia" w:hAnsiTheme="minorEastAsia"/>
                <w:sz w:val="24"/>
                <w:highlight w:val="none"/>
              </w:rPr>
            </w:pPr>
            <w:r>
              <w:rPr>
                <w:rFonts w:cs="Arial" w:asciiTheme="minorEastAsia" w:hAnsiTheme="minorEastAsia"/>
                <w:sz w:val="24"/>
                <w:highlight w:val="none"/>
              </w:rPr>
              <w:t>销售用户</w:t>
            </w:r>
          </w:p>
        </w:tc>
        <w:tc>
          <w:tcPr>
            <w:tcW w:w="2028" w:type="dxa"/>
            <w:vAlign w:val="center"/>
          </w:tcPr>
          <w:p w14:paraId="788302A4">
            <w:pPr>
              <w:spacing w:before="120"/>
              <w:jc w:val="center"/>
              <w:rPr>
                <w:rFonts w:cs="Arial" w:asciiTheme="minorEastAsia" w:hAnsiTheme="minorEastAsia"/>
                <w:sz w:val="24"/>
                <w:highlight w:val="none"/>
              </w:rPr>
            </w:pPr>
            <w:r>
              <w:rPr>
                <w:rFonts w:hint="eastAsia" w:cs="Arial" w:asciiTheme="minorEastAsia" w:hAnsiTheme="minorEastAsia"/>
                <w:sz w:val="24"/>
                <w:highlight w:val="none"/>
                <w:lang w:val="en-US" w:eastAsia="zh-CN"/>
              </w:rPr>
              <w:t>联系人及</w:t>
            </w:r>
            <w:r>
              <w:rPr>
                <w:rFonts w:cs="Arial" w:asciiTheme="minorEastAsia" w:hAnsiTheme="minorEastAsia"/>
                <w:sz w:val="24"/>
                <w:highlight w:val="none"/>
              </w:rPr>
              <w:t>联系</w:t>
            </w:r>
            <w:r>
              <w:rPr>
                <w:rFonts w:hint="eastAsia" w:cs="Arial" w:asciiTheme="minorEastAsia" w:hAnsiTheme="minorEastAsia"/>
                <w:sz w:val="24"/>
                <w:highlight w:val="none"/>
              </w:rPr>
              <w:t>电话</w:t>
            </w:r>
          </w:p>
        </w:tc>
        <w:tc>
          <w:tcPr>
            <w:tcW w:w="2607" w:type="dxa"/>
            <w:vAlign w:val="center"/>
          </w:tcPr>
          <w:p w14:paraId="0CD37DB9">
            <w:pPr>
              <w:spacing w:before="120"/>
              <w:jc w:val="center"/>
              <w:rPr>
                <w:rFonts w:cs="Arial" w:asciiTheme="minorEastAsia" w:hAnsiTheme="minorEastAsia"/>
                <w:sz w:val="24"/>
                <w:highlight w:val="none"/>
              </w:rPr>
            </w:pPr>
            <w:r>
              <w:rPr>
                <w:rFonts w:hint="eastAsia" w:cs="Arial" w:asciiTheme="minorEastAsia" w:hAnsiTheme="minorEastAsia"/>
                <w:sz w:val="24"/>
                <w:highlight w:val="none"/>
              </w:rPr>
              <w:t>销售年份</w:t>
            </w:r>
          </w:p>
        </w:tc>
      </w:tr>
      <w:tr w14:paraId="08F270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392D7448">
            <w:pPr>
              <w:spacing w:before="120"/>
              <w:jc w:val="center"/>
              <w:rPr>
                <w:rFonts w:cs="Arial" w:asciiTheme="minorEastAsia" w:hAnsiTheme="minorEastAsia"/>
                <w:highlight w:val="none"/>
              </w:rPr>
            </w:pPr>
          </w:p>
        </w:tc>
        <w:tc>
          <w:tcPr>
            <w:tcW w:w="1950" w:type="dxa"/>
            <w:vAlign w:val="center"/>
          </w:tcPr>
          <w:p w14:paraId="0B354FD7">
            <w:pPr>
              <w:spacing w:before="120"/>
              <w:jc w:val="center"/>
              <w:rPr>
                <w:rFonts w:cs="Arial" w:asciiTheme="minorEastAsia" w:hAnsiTheme="minorEastAsia"/>
                <w:highlight w:val="none"/>
              </w:rPr>
            </w:pPr>
          </w:p>
        </w:tc>
        <w:tc>
          <w:tcPr>
            <w:tcW w:w="2028" w:type="dxa"/>
            <w:vAlign w:val="center"/>
          </w:tcPr>
          <w:p w14:paraId="61E60ADA">
            <w:pPr>
              <w:spacing w:before="120"/>
              <w:jc w:val="center"/>
              <w:rPr>
                <w:rFonts w:cs="Arial" w:asciiTheme="minorEastAsia" w:hAnsiTheme="minorEastAsia"/>
                <w:highlight w:val="none"/>
              </w:rPr>
            </w:pPr>
          </w:p>
        </w:tc>
        <w:tc>
          <w:tcPr>
            <w:tcW w:w="2607" w:type="dxa"/>
            <w:vAlign w:val="center"/>
          </w:tcPr>
          <w:p w14:paraId="04447730">
            <w:pPr>
              <w:spacing w:before="120"/>
              <w:jc w:val="center"/>
              <w:rPr>
                <w:rFonts w:cs="Arial" w:asciiTheme="minorEastAsia" w:hAnsiTheme="minorEastAsia"/>
                <w:highlight w:val="none"/>
              </w:rPr>
            </w:pPr>
          </w:p>
        </w:tc>
      </w:tr>
      <w:tr w14:paraId="742694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5B8AF551">
            <w:pPr>
              <w:spacing w:before="120"/>
              <w:jc w:val="center"/>
              <w:rPr>
                <w:rFonts w:cs="Arial" w:asciiTheme="minorEastAsia" w:hAnsiTheme="minorEastAsia"/>
                <w:highlight w:val="none"/>
              </w:rPr>
            </w:pPr>
          </w:p>
        </w:tc>
        <w:tc>
          <w:tcPr>
            <w:tcW w:w="1950" w:type="dxa"/>
            <w:vAlign w:val="center"/>
          </w:tcPr>
          <w:p w14:paraId="2DA219B5">
            <w:pPr>
              <w:spacing w:before="120"/>
              <w:jc w:val="center"/>
              <w:rPr>
                <w:rFonts w:cs="Arial" w:asciiTheme="minorEastAsia" w:hAnsiTheme="minorEastAsia"/>
                <w:highlight w:val="none"/>
              </w:rPr>
            </w:pPr>
          </w:p>
        </w:tc>
        <w:tc>
          <w:tcPr>
            <w:tcW w:w="2028" w:type="dxa"/>
            <w:vAlign w:val="center"/>
          </w:tcPr>
          <w:p w14:paraId="2C3F9359">
            <w:pPr>
              <w:spacing w:before="120"/>
              <w:jc w:val="center"/>
              <w:rPr>
                <w:rFonts w:cs="Arial" w:asciiTheme="minorEastAsia" w:hAnsiTheme="minorEastAsia"/>
                <w:highlight w:val="none"/>
              </w:rPr>
            </w:pPr>
          </w:p>
        </w:tc>
        <w:tc>
          <w:tcPr>
            <w:tcW w:w="2607" w:type="dxa"/>
            <w:vAlign w:val="center"/>
          </w:tcPr>
          <w:p w14:paraId="104FB69F">
            <w:pPr>
              <w:spacing w:before="120"/>
              <w:jc w:val="center"/>
              <w:rPr>
                <w:rFonts w:cs="Arial" w:asciiTheme="minorEastAsia" w:hAnsiTheme="minorEastAsia"/>
                <w:highlight w:val="none"/>
              </w:rPr>
            </w:pPr>
          </w:p>
        </w:tc>
      </w:tr>
      <w:tr w14:paraId="48E9D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5237FDB6">
            <w:pPr>
              <w:spacing w:before="120"/>
              <w:jc w:val="center"/>
              <w:rPr>
                <w:rFonts w:cs="Arial" w:asciiTheme="minorEastAsia" w:hAnsiTheme="minorEastAsia"/>
                <w:highlight w:val="none"/>
              </w:rPr>
            </w:pPr>
          </w:p>
        </w:tc>
        <w:tc>
          <w:tcPr>
            <w:tcW w:w="1950" w:type="dxa"/>
            <w:vAlign w:val="center"/>
          </w:tcPr>
          <w:p w14:paraId="0EC68B0F">
            <w:pPr>
              <w:spacing w:before="120"/>
              <w:jc w:val="center"/>
              <w:rPr>
                <w:rFonts w:cs="Arial" w:asciiTheme="minorEastAsia" w:hAnsiTheme="minorEastAsia"/>
                <w:highlight w:val="none"/>
              </w:rPr>
            </w:pPr>
          </w:p>
        </w:tc>
        <w:tc>
          <w:tcPr>
            <w:tcW w:w="2028" w:type="dxa"/>
            <w:vAlign w:val="center"/>
          </w:tcPr>
          <w:p w14:paraId="1A92A840">
            <w:pPr>
              <w:spacing w:before="120"/>
              <w:jc w:val="center"/>
              <w:rPr>
                <w:rFonts w:cs="Arial" w:asciiTheme="minorEastAsia" w:hAnsiTheme="minorEastAsia"/>
                <w:highlight w:val="none"/>
              </w:rPr>
            </w:pPr>
          </w:p>
        </w:tc>
        <w:tc>
          <w:tcPr>
            <w:tcW w:w="2607" w:type="dxa"/>
            <w:vAlign w:val="center"/>
          </w:tcPr>
          <w:p w14:paraId="4ED4F07A">
            <w:pPr>
              <w:spacing w:before="120"/>
              <w:jc w:val="center"/>
              <w:rPr>
                <w:rFonts w:cs="Arial" w:asciiTheme="minorEastAsia" w:hAnsiTheme="minorEastAsia"/>
                <w:highlight w:val="none"/>
              </w:rPr>
            </w:pPr>
          </w:p>
        </w:tc>
      </w:tr>
      <w:tr w14:paraId="7496B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7CBAE2E1">
            <w:pPr>
              <w:spacing w:before="120"/>
              <w:jc w:val="center"/>
              <w:rPr>
                <w:rFonts w:cs="Arial" w:asciiTheme="minorEastAsia" w:hAnsiTheme="minorEastAsia"/>
                <w:highlight w:val="none"/>
              </w:rPr>
            </w:pPr>
          </w:p>
        </w:tc>
        <w:tc>
          <w:tcPr>
            <w:tcW w:w="1950" w:type="dxa"/>
            <w:vAlign w:val="center"/>
          </w:tcPr>
          <w:p w14:paraId="1B2F6ED2">
            <w:pPr>
              <w:spacing w:before="120"/>
              <w:jc w:val="center"/>
              <w:rPr>
                <w:rFonts w:cs="Arial" w:asciiTheme="minorEastAsia" w:hAnsiTheme="minorEastAsia"/>
                <w:highlight w:val="none"/>
              </w:rPr>
            </w:pPr>
          </w:p>
        </w:tc>
        <w:tc>
          <w:tcPr>
            <w:tcW w:w="2028" w:type="dxa"/>
            <w:vAlign w:val="center"/>
          </w:tcPr>
          <w:p w14:paraId="5A6E5E8B">
            <w:pPr>
              <w:spacing w:before="120"/>
              <w:jc w:val="center"/>
              <w:rPr>
                <w:rFonts w:cs="Arial" w:asciiTheme="minorEastAsia" w:hAnsiTheme="minorEastAsia"/>
                <w:highlight w:val="none"/>
              </w:rPr>
            </w:pPr>
          </w:p>
        </w:tc>
        <w:tc>
          <w:tcPr>
            <w:tcW w:w="2607" w:type="dxa"/>
            <w:vAlign w:val="center"/>
          </w:tcPr>
          <w:p w14:paraId="2D89B567">
            <w:pPr>
              <w:spacing w:before="120"/>
              <w:jc w:val="center"/>
              <w:rPr>
                <w:rFonts w:cs="Arial" w:asciiTheme="minorEastAsia" w:hAnsiTheme="minorEastAsia"/>
                <w:highlight w:val="none"/>
              </w:rPr>
            </w:pPr>
          </w:p>
        </w:tc>
      </w:tr>
      <w:tr w14:paraId="0E92E6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443FA176">
            <w:pPr>
              <w:spacing w:before="120"/>
              <w:jc w:val="center"/>
              <w:rPr>
                <w:rFonts w:cs="Arial" w:asciiTheme="minorEastAsia" w:hAnsiTheme="minorEastAsia"/>
                <w:highlight w:val="none"/>
              </w:rPr>
            </w:pPr>
          </w:p>
        </w:tc>
        <w:tc>
          <w:tcPr>
            <w:tcW w:w="1950" w:type="dxa"/>
            <w:vAlign w:val="center"/>
          </w:tcPr>
          <w:p w14:paraId="6EC5F5FE">
            <w:pPr>
              <w:spacing w:before="120"/>
              <w:jc w:val="center"/>
              <w:rPr>
                <w:rFonts w:cs="Arial" w:asciiTheme="minorEastAsia" w:hAnsiTheme="minorEastAsia"/>
                <w:highlight w:val="none"/>
              </w:rPr>
            </w:pPr>
          </w:p>
        </w:tc>
        <w:tc>
          <w:tcPr>
            <w:tcW w:w="2028" w:type="dxa"/>
            <w:vAlign w:val="center"/>
          </w:tcPr>
          <w:p w14:paraId="2EE9EADA">
            <w:pPr>
              <w:spacing w:before="120"/>
              <w:jc w:val="center"/>
              <w:rPr>
                <w:rFonts w:cs="Arial" w:asciiTheme="minorEastAsia" w:hAnsiTheme="minorEastAsia"/>
                <w:highlight w:val="none"/>
              </w:rPr>
            </w:pPr>
          </w:p>
        </w:tc>
        <w:tc>
          <w:tcPr>
            <w:tcW w:w="2607" w:type="dxa"/>
            <w:vAlign w:val="center"/>
          </w:tcPr>
          <w:p w14:paraId="2827C9D7">
            <w:pPr>
              <w:spacing w:before="120"/>
              <w:jc w:val="center"/>
              <w:rPr>
                <w:rFonts w:cs="Arial" w:asciiTheme="minorEastAsia" w:hAnsiTheme="minorEastAsia"/>
                <w:highlight w:val="none"/>
              </w:rPr>
            </w:pPr>
          </w:p>
        </w:tc>
      </w:tr>
      <w:tr w14:paraId="14B195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73627E7B">
            <w:pPr>
              <w:spacing w:before="120"/>
              <w:jc w:val="center"/>
              <w:rPr>
                <w:rFonts w:cs="Arial" w:asciiTheme="minorEastAsia" w:hAnsiTheme="minorEastAsia"/>
                <w:highlight w:val="none"/>
              </w:rPr>
            </w:pPr>
          </w:p>
        </w:tc>
        <w:tc>
          <w:tcPr>
            <w:tcW w:w="1950" w:type="dxa"/>
            <w:vAlign w:val="center"/>
          </w:tcPr>
          <w:p w14:paraId="3904317C">
            <w:pPr>
              <w:spacing w:before="120"/>
              <w:jc w:val="center"/>
              <w:rPr>
                <w:rFonts w:cs="Arial" w:asciiTheme="minorEastAsia" w:hAnsiTheme="minorEastAsia"/>
                <w:highlight w:val="none"/>
              </w:rPr>
            </w:pPr>
          </w:p>
        </w:tc>
        <w:tc>
          <w:tcPr>
            <w:tcW w:w="2028" w:type="dxa"/>
            <w:vAlign w:val="center"/>
          </w:tcPr>
          <w:p w14:paraId="3797DB3D">
            <w:pPr>
              <w:spacing w:before="120"/>
              <w:jc w:val="center"/>
              <w:rPr>
                <w:rFonts w:cs="Arial" w:asciiTheme="minorEastAsia" w:hAnsiTheme="minorEastAsia"/>
                <w:highlight w:val="none"/>
              </w:rPr>
            </w:pPr>
          </w:p>
        </w:tc>
        <w:tc>
          <w:tcPr>
            <w:tcW w:w="2607" w:type="dxa"/>
            <w:vAlign w:val="center"/>
          </w:tcPr>
          <w:p w14:paraId="54B94AE8">
            <w:pPr>
              <w:spacing w:before="120"/>
              <w:jc w:val="center"/>
              <w:rPr>
                <w:rFonts w:cs="Arial" w:asciiTheme="minorEastAsia" w:hAnsiTheme="minorEastAsia"/>
                <w:highlight w:val="none"/>
              </w:rPr>
            </w:pPr>
          </w:p>
        </w:tc>
      </w:tr>
      <w:tr w14:paraId="10B556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07DE1F7E">
            <w:pPr>
              <w:spacing w:before="120"/>
              <w:jc w:val="center"/>
              <w:rPr>
                <w:rFonts w:cs="Arial" w:asciiTheme="minorEastAsia" w:hAnsiTheme="minorEastAsia"/>
                <w:highlight w:val="none"/>
              </w:rPr>
            </w:pPr>
          </w:p>
        </w:tc>
        <w:tc>
          <w:tcPr>
            <w:tcW w:w="1950" w:type="dxa"/>
            <w:vAlign w:val="center"/>
          </w:tcPr>
          <w:p w14:paraId="1313E78D">
            <w:pPr>
              <w:spacing w:before="120"/>
              <w:jc w:val="center"/>
              <w:rPr>
                <w:rFonts w:cs="Arial" w:asciiTheme="minorEastAsia" w:hAnsiTheme="minorEastAsia"/>
                <w:highlight w:val="none"/>
              </w:rPr>
            </w:pPr>
          </w:p>
        </w:tc>
        <w:tc>
          <w:tcPr>
            <w:tcW w:w="2028" w:type="dxa"/>
            <w:vAlign w:val="center"/>
          </w:tcPr>
          <w:p w14:paraId="2E509206">
            <w:pPr>
              <w:spacing w:before="120"/>
              <w:jc w:val="center"/>
              <w:rPr>
                <w:rFonts w:cs="Arial" w:asciiTheme="minorEastAsia" w:hAnsiTheme="minorEastAsia"/>
                <w:highlight w:val="none"/>
              </w:rPr>
            </w:pPr>
          </w:p>
        </w:tc>
        <w:tc>
          <w:tcPr>
            <w:tcW w:w="2607" w:type="dxa"/>
            <w:vAlign w:val="center"/>
          </w:tcPr>
          <w:p w14:paraId="79E06EF4">
            <w:pPr>
              <w:spacing w:before="120"/>
              <w:jc w:val="center"/>
              <w:rPr>
                <w:rFonts w:cs="Arial" w:asciiTheme="minorEastAsia" w:hAnsiTheme="minorEastAsia"/>
                <w:highlight w:val="none"/>
              </w:rPr>
            </w:pPr>
          </w:p>
        </w:tc>
      </w:tr>
      <w:tr w14:paraId="1CFF2A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62B57E21">
            <w:pPr>
              <w:spacing w:before="120"/>
              <w:jc w:val="center"/>
              <w:rPr>
                <w:rFonts w:cs="Arial" w:asciiTheme="minorEastAsia" w:hAnsiTheme="minorEastAsia"/>
                <w:highlight w:val="none"/>
              </w:rPr>
            </w:pPr>
          </w:p>
        </w:tc>
        <w:tc>
          <w:tcPr>
            <w:tcW w:w="1950" w:type="dxa"/>
            <w:vAlign w:val="center"/>
          </w:tcPr>
          <w:p w14:paraId="561AB2CF">
            <w:pPr>
              <w:spacing w:before="120"/>
              <w:jc w:val="center"/>
              <w:rPr>
                <w:rFonts w:cs="Arial" w:asciiTheme="minorEastAsia" w:hAnsiTheme="minorEastAsia"/>
                <w:highlight w:val="none"/>
              </w:rPr>
            </w:pPr>
          </w:p>
        </w:tc>
        <w:tc>
          <w:tcPr>
            <w:tcW w:w="2028" w:type="dxa"/>
            <w:vAlign w:val="center"/>
          </w:tcPr>
          <w:p w14:paraId="0E56BECE">
            <w:pPr>
              <w:spacing w:before="120"/>
              <w:jc w:val="center"/>
              <w:rPr>
                <w:rFonts w:cs="Arial" w:asciiTheme="minorEastAsia" w:hAnsiTheme="minorEastAsia"/>
                <w:highlight w:val="none"/>
              </w:rPr>
            </w:pPr>
          </w:p>
        </w:tc>
        <w:tc>
          <w:tcPr>
            <w:tcW w:w="2607" w:type="dxa"/>
            <w:vAlign w:val="center"/>
          </w:tcPr>
          <w:p w14:paraId="4147F08F">
            <w:pPr>
              <w:spacing w:before="120"/>
              <w:jc w:val="center"/>
              <w:rPr>
                <w:rFonts w:cs="Arial" w:asciiTheme="minorEastAsia" w:hAnsiTheme="minorEastAsia"/>
                <w:highlight w:val="none"/>
              </w:rPr>
            </w:pPr>
          </w:p>
        </w:tc>
      </w:tr>
    </w:tbl>
    <w:p w14:paraId="5016CED6">
      <w:pPr>
        <w:spacing w:line="380" w:lineRule="exact"/>
        <w:rPr>
          <w:rFonts w:hint="default" w:eastAsia="宋体" w:asciiTheme="minorEastAsia" w:hAnsiTheme="minorEastAsia"/>
          <w:b/>
          <w:color w:val="auto"/>
          <w:szCs w:val="21"/>
          <w:highlight w:val="none"/>
          <w:lang w:val="en-US" w:eastAsia="zh-CN"/>
        </w:rPr>
      </w:pPr>
      <w:r>
        <w:rPr>
          <w:rFonts w:hint="eastAsia" w:asciiTheme="minorEastAsia" w:hAnsiTheme="minorEastAsia"/>
          <w:b/>
          <w:color w:val="auto"/>
          <w:szCs w:val="21"/>
          <w:highlight w:val="none"/>
        </w:rPr>
        <w:t>注：供应商需在本表后附</w:t>
      </w:r>
      <w:r>
        <w:rPr>
          <w:rFonts w:hint="eastAsia" w:asciiTheme="minorEastAsia" w:hAnsiTheme="minorEastAsia"/>
          <w:b/>
          <w:color w:val="auto"/>
          <w:szCs w:val="21"/>
          <w:highlight w:val="none"/>
          <w:lang w:val="en-US" w:eastAsia="zh-CN"/>
        </w:rPr>
        <w:t>业绩</w:t>
      </w:r>
      <w:r>
        <w:rPr>
          <w:rFonts w:hint="eastAsia" w:asciiTheme="minorEastAsia" w:hAnsiTheme="minorEastAsia"/>
          <w:b/>
          <w:color w:val="auto"/>
          <w:szCs w:val="21"/>
          <w:highlight w:val="none"/>
        </w:rPr>
        <w:t>合同</w:t>
      </w:r>
      <w:r>
        <w:rPr>
          <w:rFonts w:hint="eastAsia" w:asciiTheme="minorEastAsia" w:hAnsiTheme="minorEastAsia"/>
          <w:b/>
          <w:color w:val="auto"/>
          <w:szCs w:val="21"/>
          <w:highlight w:val="none"/>
          <w:lang w:val="en-US" w:eastAsia="zh-CN"/>
        </w:rPr>
        <w:t>。</w:t>
      </w:r>
    </w:p>
    <w:p w14:paraId="4718F638">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14A98C87">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p>
    <w:p w14:paraId="687D60D2">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p>
    <w:p w14:paraId="38E4D5A2">
      <w:pPr>
        <w:pStyle w:val="11"/>
        <w:spacing w:beforeAutospacing="0" w:afterAutospacing="0" w:line="480" w:lineRule="auto"/>
        <w:jc w:val="both"/>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9.</w:t>
      </w:r>
      <w:r>
        <w:rPr>
          <w:rFonts w:hint="eastAsia" w:cs="宋体"/>
          <w:b/>
          <w:bCs w:val="0"/>
          <w:color w:val="auto"/>
          <w:sz w:val="22"/>
          <w:szCs w:val="22"/>
          <w:highlight w:val="none"/>
          <w:lang w:val="en-US" w:eastAsia="zh-CN"/>
        </w:rPr>
        <w:t>4</w:t>
      </w:r>
      <w:r>
        <w:rPr>
          <w:rFonts w:hint="eastAsia" w:ascii="宋体" w:hAnsi="宋体" w:eastAsia="宋体" w:cs="宋体"/>
          <w:b/>
          <w:bCs w:val="0"/>
          <w:color w:val="auto"/>
          <w:sz w:val="22"/>
          <w:szCs w:val="22"/>
          <w:highlight w:val="none"/>
          <w:lang w:val="en-US" w:eastAsia="zh-CN"/>
        </w:rPr>
        <w:t xml:space="preserve"> 供应商认为其他应提供的证明材料</w:t>
      </w:r>
    </w:p>
    <w:bookmarkEnd w:id="78"/>
    <w:p w14:paraId="590A5A02">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sectPr>
      <w:pgSz w:w="11906" w:h="16838"/>
      <w:pgMar w:top="1417" w:right="1474" w:bottom="1417" w:left="1474" w:header="851" w:footer="624" w:gutter="0"/>
      <w:pgBorders>
        <w:top w:val="none" w:sz="0" w:space="0"/>
        <w:left w:val="none" w:sz="0" w:space="0"/>
        <w:bottom w:val="none" w:sz="0" w:space="0"/>
        <w:right w:val="none" w:sz="0" w:space="0"/>
      </w:pgBorders>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0138F97-49B0-4144-A706-5FE5B56E3BE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embedRegular r:id="rId2" w:fontKey="{E006AE5C-96D1-45EE-9E1D-52008FBB57F7}"/>
  </w:font>
  <w:font w:name="仿宋_GB2312">
    <w:panose1 w:val="02010609030101010101"/>
    <w:charset w:val="86"/>
    <w:family w:val="auto"/>
    <w:pitch w:val="default"/>
    <w:sig w:usb0="00000001" w:usb1="080E0000" w:usb2="00000000" w:usb3="00000000" w:csb0="00040000" w:csb1="00000000"/>
    <w:embedRegular r:id="rId3" w:fontKey="{544E6087-102A-4587-B2DF-A97758B4A2A4}"/>
  </w:font>
  <w:font w:name="方正公文小标宋">
    <w:panose1 w:val="02000500000000000000"/>
    <w:charset w:val="86"/>
    <w:family w:val="auto"/>
    <w:pitch w:val="default"/>
    <w:sig w:usb0="A00002BF" w:usb1="38CF7CFA" w:usb2="00000016" w:usb3="00000000" w:csb0="00040001" w:csb1="00000000"/>
    <w:embedRegular r:id="rId4" w:fontKey="{8097C835-3663-4F96-90D8-F3037DF57CE6}"/>
  </w:font>
  <w:font w:name="仿宋">
    <w:panose1 w:val="02010609060101010101"/>
    <w:charset w:val="86"/>
    <w:family w:val="modern"/>
    <w:pitch w:val="default"/>
    <w:sig w:usb0="800002BF" w:usb1="38CF7CFA" w:usb2="00000016" w:usb3="00000000" w:csb0="00040001" w:csb1="00000000"/>
    <w:embedRegular r:id="rId5" w:fontKey="{7759E5F8-E821-4C06-AC85-0D50F38AA167}"/>
  </w:font>
  <w:font w:name="WPSEMBED2">
    <w:panose1 w:val="02000500000000000000"/>
    <w:charset w:val="86"/>
    <w:family w:val="auto"/>
    <w:pitch w:val="default"/>
    <w:sig w:usb0="A00002BF" w:usb1="38CF7CFA" w:usb2="00000016" w:usb3="00000000" w:csb0="00040001" w:csb1="00000000"/>
  </w:font>
  <w:font w:name="WPSEMBED1">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5"/>
      <w:jc w:val="right"/>
      <w:rPr>
        <w:rFonts w:hint="eastAsia"/>
      </w:rPr>
    </w:pPr>
    <w:r>
      <w:rPr>
        <w:rFonts w:hint="eastAsia" w:ascii="宋体" w:hAnsi="宋体" w:cs="宋体"/>
        <w:color w:val="auto"/>
        <w:szCs w:val="21"/>
        <w:highlight w:val="none"/>
        <w:u w:val="none"/>
        <w:shd w:val="clear" w:color="auto" w:fill="FFFFFF"/>
        <w:lang w:val="en-US" w:eastAsia="zh-CN"/>
      </w:rPr>
      <w:t>驻马店市中心医院（妇儿院区）消防自动报警系统维护保养及消防设施维修配件采购项目（二次）采购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EE2E95"/>
    <w:multiLevelType w:val="singleLevel"/>
    <w:tmpl w:val="CBEE2E9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024B"/>
    <w:rsid w:val="000C1FF9"/>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9D4"/>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4A62"/>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47DE1"/>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024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2E6D"/>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2F76"/>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233A"/>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6BA"/>
    <w:rsid w:val="00FF5B28"/>
    <w:rsid w:val="00FF7C18"/>
    <w:rsid w:val="01001B5E"/>
    <w:rsid w:val="01076050"/>
    <w:rsid w:val="010C3DC8"/>
    <w:rsid w:val="011E110B"/>
    <w:rsid w:val="01525212"/>
    <w:rsid w:val="01564054"/>
    <w:rsid w:val="015C0A67"/>
    <w:rsid w:val="01626374"/>
    <w:rsid w:val="01745FBF"/>
    <w:rsid w:val="017E6D95"/>
    <w:rsid w:val="01822573"/>
    <w:rsid w:val="018D0058"/>
    <w:rsid w:val="018D1D97"/>
    <w:rsid w:val="019376D8"/>
    <w:rsid w:val="01976717"/>
    <w:rsid w:val="019F1377"/>
    <w:rsid w:val="01D60B10"/>
    <w:rsid w:val="01D715BE"/>
    <w:rsid w:val="01EB45BC"/>
    <w:rsid w:val="01EC1D06"/>
    <w:rsid w:val="01F04981"/>
    <w:rsid w:val="01F9035B"/>
    <w:rsid w:val="01FA63A5"/>
    <w:rsid w:val="02011C7D"/>
    <w:rsid w:val="02035523"/>
    <w:rsid w:val="02160F0D"/>
    <w:rsid w:val="021653B1"/>
    <w:rsid w:val="02184C85"/>
    <w:rsid w:val="021C6E40"/>
    <w:rsid w:val="02222FF2"/>
    <w:rsid w:val="023615AF"/>
    <w:rsid w:val="02384FF4"/>
    <w:rsid w:val="023D0B8F"/>
    <w:rsid w:val="023F67A9"/>
    <w:rsid w:val="0247575A"/>
    <w:rsid w:val="025235B1"/>
    <w:rsid w:val="0261030A"/>
    <w:rsid w:val="0262674D"/>
    <w:rsid w:val="026B74AB"/>
    <w:rsid w:val="02747B01"/>
    <w:rsid w:val="027619AC"/>
    <w:rsid w:val="02890D36"/>
    <w:rsid w:val="02B97DFD"/>
    <w:rsid w:val="02C866AB"/>
    <w:rsid w:val="02CB7F49"/>
    <w:rsid w:val="02D92EF7"/>
    <w:rsid w:val="02DA4665"/>
    <w:rsid w:val="02ED6112"/>
    <w:rsid w:val="02F40325"/>
    <w:rsid w:val="02F4726F"/>
    <w:rsid w:val="02F56D74"/>
    <w:rsid w:val="02FA082F"/>
    <w:rsid w:val="031126C4"/>
    <w:rsid w:val="031C0676"/>
    <w:rsid w:val="0323019C"/>
    <w:rsid w:val="034733B8"/>
    <w:rsid w:val="03475E56"/>
    <w:rsid w:val="0353518A"/>
    <w:rsid w:val="035937A7"/>
    <w:rsid w:val="035E4919"/>
    <w:rsid w:val="036056EE"/>
    <w:rsid w:val="03675F31"/>
    <w:rsid w:val="036A009A"/>
    <w:rsid w:val="037A734D"/>
    <w:rsid w:val="03844805"/>
    <w:rsid w:val="03845791"/>
    <w:rsid w:val="03A011E9"/>
    <w:rsid w:val="03AE7F27"/>
    <w:rsid w:val="03BC3316"/>
    <w:rsid w:val="03BD2BCD"/>
    <w:rsid w:val="03CC058D"/>
    <w:rsid w:val="03D34DCC"/>
    <w:rsid w:val="03E017D2"/>
    <w:rsid w:val="03F447E2"/>
    <w:rsid w:val="03F77068"/>
    <w:rsid w:val="03FB660C"/>
    <w:rsid w:val="04066FA8"/>
    <w:rsid w:val="042A6EF2"/>
    <w:rsid w:val="042E37DB"/>
    <w:rsid w:val="04416C20"/>
    <w:rsid w:val="044A0592"/>
    <w:rsid w:val="04575AAE"/>
    <w:rsid w:val="04732647"/>
    <w:rsid w:val="047968B1"/>
    <w:rsid w:val="04870542"/>
    <w:rsid w:val="049D6C81"/>
    <w:rsid w:val="04B30F7A"/>
    <w:rsid w:val="04C5285F"/>
    <w:rsid w:val="050E236F"/>
    <w:rsid w:val="0512137B"/>
    <w:rsid w:val="05121E5F"/>
    <w:rsid w:val="0523406D"/>
    <w:rsid w:val="054C0111"/>
    <w:rsid w:val="05545DD3"/>
    <w:rsid w:val="05656433"/>
    <w:rsid w:val="056A52BC"/>
    <w:rsid w:val="056E2AD6"/>
    <w:rsid w:val="05720B50"/>
    <w:rsid w:val="05760640"/>
    <w:rsid w:val="05806815"/>
    <w:rsid w:val="058251D3"/>
    <w:rsid w:val="058C28F1"/>
    <w:rsid w:val="05945CCE"/>
    <w:rsid w:val="059652F0"/>
    <w:rsid w:val="059D05A4"/>
    <w:rsid w:val="059D5E17"/>
    <w:rsid w:val="059E1E1A"/>
    <w:rsid w:val="05A21435"/>
    <w:rsid w:val="05AB0A28"/>
    <w:rsid w:val="05AB0F81"/>
    <w:rsid w:val="05B93D6B"/>
    <w:rsid w:val="05C23EEE"/>
    <w:rsid w:val="05C313AC"/>
    <w:rsid w:val="05CA4074"/>
    <w:rsid w:val="05D53002"/>
    <w:rsid w:val="05D75738"/>
    <w:rsid w:val="05EB110D"/>
    <w:rsid w:val="05EB4481"/>
    <w:rsid w:val="05EB48F5"/>
    <w:rsid w:val="05EC26B0"/>
    <w:rsid w:val="05F17CC7"/>
    <w:rsid w:val="05F23A3F"/>
    <w:rsid w:val="05FC520E"/>
    <w:rsid w:val="060E737E"/>
    <w:rsid w:val="061E7D14"/>
    <w:rsid w:val="0627193B"/>
    <w:rsid w:val="06304C93"/>
    <w:rsid w:val="06446B44"/>
    <w:rsid w:val="06560AED"/>
    <w:rsid w:val="066469C9"/>
    <w:rsid w:val="066646A1"/>
    <w:rsid w:val="06695AAF"/>
    <w:rsid w:val="066E164D"/>
    <w:rsid w:val="06896151"/>
    <w:rsid w:val="068D56CD"/>
    <w:rsid w:val="068E7B23"/>
    <w:rsid w:val="06983B20"/>
    <w:rsid w:val="069A3B66"/>
    <w:rsid w:val="06A869D6"/>
    <w:rsid w:val="06A9264E"/>
    <w:rsid w:val="06B07B82"/>
    <w:rsid w:val="06B31420"/>
    <w:rsid w:val="06B91765"/>
    <w:rsid w:val="06BF7DC5"/>
    <w:rsid w:val="06CA2AD2"/>
    <w:rsid w:val="06CB0518"/>
    <w:rsid w:val="06CB0D68"/>
    <w:rsid w:val="06CE3071"/>
    <w:rsid w:val="06D33DBA"/>
    <w:rsid w:val="06D73361"/>
    <w:rsid w:val="06E13F9F"/>
    <w:rsid w:val="06FB0AC5"/>
    <w:rsid w:val="06FE7278"/>
    <w:rsid w:val="070D2D5D"/>
    <w:rsid w:val="07104A12"/>
    <w:rsid w:val="07111B8D"/>
    <w:rsid w:val="07260519"/>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57A5A"/>
    <w:rsid w:val="08071A24"/>
    <w:rsid w:val="080B4D47"/>
    <w:rsid w:val="08144141"/>
    <w:rsid w:val="081B727D"/>
    <w:rsid w:val="081D2FF5"/>
    <w:rsid w:val="08321601"/>
    <w:rsid w:val="08326375"/>
    <w:rsid w:val="08390122"/>
    <w:rsid w:val="083D5C91"/>
    <w:rsid w:val="0847191F"/>
    <w:rsid w:val="084F5828"/>
    <w:rsid w:val="08591DC3"/>
    <w:rsid w:val="085B58CB"/>
    <w:rsid w:val="085E7023"/>
    <w:rsid w:val="08672793"/>
    <w:rsid w:val="08695E80"/>
    <w:rsid w:val="08716E9D"/>
    <w:rsid w:val="087C4541"/>
    <w:rsid w:val="087E5595"/>
    <w:rsid w:val="08955281"/>
    <w:rsid w:val="08A92ADB"/>
    <w:rsid w:val="08BC0A60"/>
    <w:rsid w:val="08C52D6F"/>
    <w:rsid w:val="08CB0CA3"/>
    <w:rsid w:val="08E42BE4"/>
    <w:rsid w:val="08EB30F3"/>
    <w:rsid w:val="08EF0201"/>
    <w:rsid w:val="08F41DE8"/>
    <w:rsid w:val="090221EB"/>
    <w:rsid w:val="093D1475"/>
    <w:rsid w:val="094840A2"/>
    <w:rsid w:val="09491BC8"/>
    <w:rsid w:val="0952109C"/>
    <w:rsid w:val="09644C54"/>
    <w:rsid w:val="09737462"/>
    <w:rsid w:val="09766415"/>
    <w:rsid w:val="098B21E0"/>
    <w:rsid w:val="099156C3"/>
    <w:rsid w:val="099A0675"/>
    <w:rsid w:val="09A33F5B"/>
    <w:rsid w:val="09A53F39"/>
    <w:rsid w:val="09A60E13"/>
    <w:rsid w:val="09A82D92"/>
    <w:rsid w:val="09AB2883"/>
    <w:rsid w:val="09AF4FD9"/>
    <w:rsid w:val="09C35E1E"/>
    <w:rsid w:val="09CD0A4B"/>
    <w:rsid w:val="09D206F0"/>
    <w:rsid w:val="09D27E0F"/>
    <w:rsid w:val="09E45D6B"/>
    <w:rsid w:val="0A287A2F"/>
    <w:rsid w:val="0A321AC2"/>
    <w:rsid w:val="0A343D4E"/>
    <w:rsid w:val="0A344626"/>
    <w:rsid w:val="0A3E25DB"/>
    <w:rsid w:val="0A3E6D2E"/>
    <w:rsid w:val="0A4232E4"/>
    <w:rsid w:val="0A4F145F"/>
    <w:rsid w:val="0A7964DD"/>
    <w:rsid w:val="0A8455AD"/>
    <w:rsid w:val="0A8729A8"/>
    <w:rsid w:val="0A9450C5"/>
    <w:rsid w:val="0ABA2D7D"/>
    <w:rsid w:val="0AD13A85"/>
    <w:rsid w:val="0AE0655C"/>
    <w:rsid w:val="0B091954"/>
    <w:rsid w:val="0B195776"/>
    <w:rsid w:val="0B1A7CC0"/>
    <w:rsid w:val="0B224DC6"/>
    <w:rsid w:val="0B34773E"/>
    <w:rsid w:val="0B3B7D65"/>
    <w:rsid w:val="0B434C20"/>
    <w:rsid w:val="0B534F80"/>
    <w:rsid w:val="0B5F0822"/>
    <w:rsid w:val="0B637D77"/>
    <w:rsid w:val="0B6B6A4F"/>
    <w:rsid w:val="0B7006C4"/>
    <w:rsid w:val="0B726646"/>
    <w:rsid w:val="0B7606E8"/>
    <w:rsid w:val="0B8B471A"/>
    <w:rsid w:val="0B8E420A"/>
    <w:rsid w:val="0B924545"/>
    <w:rsid w:val="0BAC324F"/>
    <w:rsid w:val="0BB40DF1"/>
    <w:rsid w:val="0BC11EE9"/>
    <w:rsid w:val="0BCC62FA"/>
    <w:rsid w:val="0BF16C73"/>
    <w:rsid w:val="0BF72F1E"/>
    <w:rsid w:val="0C0A7D34"/>
    <w:rsid w:val="0C230DF6"/>
    <w:rsid w:val="0C3152C1"/>
    <w:rsid w:val="0C336D77"/>
    <w:rsid w:val="0C3957A5"/>
    <w:rsid w:val="0C4E6409"/>
    <w:rsid w:val="0C507E2F"/>
    <w:rsid w:val="0C5A7F58"/>
    <w:rsid w:val="0C600D66"/>
    <w:rsid w:val="0C626DA7"/>
    <w:rsid w:val="0C6876AE"/>
    <w:rsid w:val="0C71390F"/>
    <w:rsid w:val="0C720EC8"/>
    <w:rsid w:val="0C820A5E"/>
    <w:rsid w:val="0C87121B"/>
    <w:rsid w:val="0C880C59"/>
    <w:rsid w:val="0C942042"/>
    <w:rsid w:val="0C9C5EA0"/>
    <w:rsid w:val="0C9D50DC"/>
    <w:rsid w:val="0CA5271D"/>
    <w:rsid w:val="0CAC4D10"/>
    <w:rsid w:val="0CC53C5B"/>
    <w:rsid w:val="0CC72121"/>
    <w:rsid w:val="0CC9374C"/>
    <w:rsid w:val="0CDF2F6F"/>
    <w:rsid w:val="0CEE5A21"/>
    <w:rsid w:val="0CEF1BE9"/>
    <w:rsid w:val="0CF0217F"/>
    <w:rsid w:val="0D05268E"/>
    <w:rsid w:val="0D0646E7"/>
    <w:rsid w:val="0D0C38CA"/>
    <w:rsid w:val="0D206810"/>
    <w:rsid w:val="0D474670"/>
    <w:rsid w:val="0D4861FD"/>
    <w:rsid w:val="0D660F9A"/>
    <w:rsid w:val="0D735465"/>
    <w:rsid w:val="0D9D0734"/>
    <w:rsid w:val="0DC577E0"/>
    <w:rsid w:val="0DDC6319"/>
    <w:rsid w:val="0DE1181F"/>
    <w:rsid w:val="0DF447F8"/>
    <w:rsid w:val="0DFA5B87"/>
    <w:rsid w:val="0DFE4F67"/>
    <w:rsid w:val="0E0C0D4C"/>
    <w:rsid w:val="0E0F1632"/>
    <w:rsid w:val="0E115DA1"/>
    <w:rsid w:val="0E1409F6"/>
    <w:rsid w:val="0E162D6D"/>
    <w:rsid w:val="0E2949C6"/>
    <w:rsid w:val="0E460DCC"/>
    <w:rsid w:val="0E484B44"/>
    <w:rsid w:val="0E5055E0"/>
    <w:rsid w:val="0E541CA2"/>
    <w:rsid w:val="0E576B35"/>
    <w:rsid w:val="0E594756"/>
    <w:rsid w:val="0E6A3AEA"/>
    <w:rsid w:val="0E921DE2"/>
    <w:rsid w:val="0E95596D"/>
    <w:rsid w:val="0EA0188B"/>
    <w:rsid w:val="0EAE6205"/>
    <w:rsid w:val="0EAE6579"/>
    <w:rsid w:val="0EAF4BC3"/>
    <w:rsid w:val="0EAF71BF"/>
    <w:rsid w:val="0EBE2C52"/>
    <w:rsid w:val="0ECE6257"/>
    <w:rsid w:val="0EE24651"/>
    <w:rsid w:val="0EE4129D"/>
    <w:rsid w:val="0EF34AB0"/>
    <w:rsid w:val="0F0B7106"/>
    <w:rsid w:val="0F0E3698"/>
    <w:rsid w:val="0F16376C"/>
    <w:rsid w:val="0F171032"/>
    <w:rsid w:val="0F335E69"/>
    <w:rsid w:val="0F372614"/>
    <w:rsid w:val="0F3D59C9"/>
    <w:rsid w:val="0F515A6B"/>
    <w:rsid w:val="0F516D5A"/>
    <w:rsid w:val="0F565B36"/>
    <w:rsid w:val="0F684933"/>
    <w:rsid w:val="0F6E2388"/>
    <w:rsid w:val="0F7A0D2D"/>
    <w:rsid w:val="0F821E7D"/>
    <w:rsid w:val="0FB3423F"/>
    <w:rsid w:val="0FC91CB4"/>
    <w:rsid w:val="0FCA42ED"/>
    <w:rsid w:val="0FDB5F4F"/>
    <w:rsid w:val="0FE7592C"/>
    <w:rsid w:val="0FFC17A5"/>
    <w:rsid w:val="0FFD20F0"/>
    <w:rsid w:val="10142F30"/>
    <w:rsid w:val="10194D1A"/>
    <w:rsid w:val="10352857"/>
    <w:rsid w:val="103E6E57"/>
    <w:rsid w:val="1041497B"/>
    <w:rsid w:val="10425FF6"/>
    <w:rsid w:val="106612B1"/>
    <w:rsid w:val="107F508E"/>
    <w:rsid w:val="109010E6"/>
    <w:rsid w:val="10B271F4"/>
    <w:rsid w:val="10B537CC"/>
    <w:rsid w:val="10B97633"/>
    <w:rsid w:val="10BC7123"/>
    <w:rsid w:val="10C61D50"/>
    <w:rsid w:val="10C8275C"/>
    <w:rsid w:val="10C86D3B"/>
    <w:rsid w:val="10D97CD5"/>
    <w:rsid w:val="10E03539"/>
    <w:rsid w:val="10E36DA6"/>
    <w:rsid w:val="10E82D1F"/>
    <w:rsid w:val="10EE5C94"/>
    <w:rsid w:val="10F5757C"/>
    <w:rsid w:val="10F93ED3"/>
    <w:rsid w:val="11131439"/>
    <w:rsid w:val="111D7BC2"/>
    <w:rsid w:val="11250F40"/>
    <w:rsid w:val="113329E7"/>
    <w:rsid w:val="113F294C"/>
    <w:rsid w:val="11437C85"/>
    <w:rsid w:val="11575085"/>
    <w:rsid w:val="116021A5"/>
    <w:rsid w:val="1166372C"/>
    <w:rsid w:val="11700D10"/>
    <w:rsid w:val="1178125A"/>
    <w:rsid w:val="118441E0"/>
    <w:rsid w:val="1196056D"/>
    <w:rsid w:val="119C228C"/>
    <w:rsid w:val="11B85B3D"/>
    <w:rsid w:val="11CD20A0"/>
    <w:rsid w:val="11D34654"/>
    <w:rsid w:val="11E61731"/>
    <w:rsid w:val="11FC3C7B"/>
    <w:rsid w:val="12010480"/>
    <w:rsid w:val="12062D4C"/>
    <w:rsid w:val="120E707F"/>
    <w:rsid w:val="121D0051"/>
    <w:rsid w:val="12413D84"/>
    <w:rsid w:val="126A50AF"/>
    <w:rsid w:val="127A7D1C"/>
    <w:rsid w:val="12836D8B"/>
    <w:rsid w:val="12902616"/>
    <w:rsid w:val="12993BC0"/>
    <w:rsid w:val="12AB0349"/>
    <w:rsid w:val="12B66520"/>
    <w:rsid w:val="12C176D6"/>
    <w:rsid w:val="12CD57F1"/>
    <w:rsid w:val="12CE5941"/>
    <w:rsid w:val="12CE7AFA"/>
    <w:rsid w:val="12D469A6"/>
    <w:rsid w:val="12D67466"/>
    <w:rsid w:val="13036052"/>
    <w:rsid w:val="130A61F8"/>
    <w:rsid w:val="13272A5D"/>
    <w:rsid w:val="132A2A6A"/>
    <w:rsid w:val="133032AB"/>
    <w:rsid w:val="13367661"/>
    <w:rsid w:val="133B6A25"/>
    <w:rsid w:val="133C40E3"/>
    <w:rsid w:val="133F4BFF"/>
    <w:rsid w:val="13410069"/>
    <w:rsid w:val="13477178"/>
    <w:rsid w:val="13493108"/>
    <w:rsid w:val="134A4EBA"/>
    <w:rsid w:val="13713CFE"/>
    <w:rsid w:val="13733928"/>
    <w:rsid w:val="13741F37"/>
    <w:rsid w:val="13833F28"/>
    <w:rsid w:val="13857CA0"/>
    <w:rsid w:val="138F10FE"/>
    <w:rsid w:val="13920D68"/>
    <w:rsid w:val="139C16C9"/>
    <w:rsid w:val="13A5238E"/>
    <w:rsid w:val="13B63CE1"/>
    <w:rsid w:val="13BC6684"/>
    <w:rsid w:val="13C62793"/>
    <w:rsid w:val="13C72B3A"/>
    <w:rsid w:val="13D12EE6"/>
    <w:rsid w:val="13DA623E"/>
    <w:rsid w:val="13DF575E"/>
    <w:rsid w:val="13E470BD"/>
    <w:rsid w:val="13EB21F9"/>
    <w:rsid w:val="13EE3A98"/>
    <w:rsid w:val="13F3280A"/>
    <w:rsid w:val="13FB7F63"/>
    <w:rsid w:val="140D6614"/>
    <w:rsid w:val="142123F7"/>
    <w:rsid w:val="142A11D8"/>
    <w:rsid w:val="142E34B0"/>
    <w:rsid w:val="144B544C"/>
    <w:rsid w:val="145B7B45"/>
    <w:rsid w:val="14627FE2"/>
    <w:rsid w:val="14717443"/>
    <w:rsid w:val="14825F8A"/>
    <w:rsid w:val="14887A48"/>
    <w:rsid w:val="148C70AD"/>
    <w:rsid w:val="148D52E3"/>
    <w:rsid w:val="14992B90"/>
    <w:rsid w:val="149F10C7"/>
    <w:rsid w:val="14AF1856"/>
    <w:rsid w:val="14AF19A3"/>
    <w:rsid w:val="14B22D17"/>
    <w:rsid w:val="14B53957"/>
    <w:rsid w:val="14BF5DB6"/>
    <w:rsid w:val="14C53ECE"/>
    <w:rsid w:val="14CF6CB0"/>
    <w:rsid w:val="14D10E8D"/>
    <w:rsid w:val="14D72A6E"/>
    <w:rsid w:val="14DB04C0"/>
    <w:rsid w:val="14DC5FE6"/>
    <w:rsid w:val="14DE1D5E"/>
    <w:rsid w:val="14E002E6"/>
    <w:rsid w:val="14FC36BD"/>
    <w:rsid w:val="14FF5EA7"/>
    <w:rsid w:val="15127C5A"/>
    <w:rsid w:val="15192D96"/>
    <w:rsid w:val="151E03AD"/>
    <w:rsid w:val="151E3A0F"/>
    <w:rsid w:val="152534E9"/>
    <w:rsid w:val="152A4FA3"/>
    <w:rsid w:val="1534197E"/>
    <w:rsid w:val="153A36AA"/>
    <w:rsid w:val="15477903"/>
    <w:rsid w:val="1557566D"/>
    <w:rsid w:val="1565422D"/>
    <w:rsid w:val="156E0971"/>
    <w:rsid w:val="15785B3E"/>
    <w:rsid w:val="15811F1B"/>
    <w:rsid w:val="15910B7E"/>
    <w:rsid w:val="15A30135"/>
    <w:rsid w:val="15A34015"/>
    <w:rsid w:val="15A703A2"/>
    <w:rsid w:val="15BB487B"/>
    <w:rsid w:val="15CE086D"/>
    <w:rsid w:val="15D26F32"/>
    <w:rsid w:val="15E2236F"/>
    <w:rsid w:val="15E74C42"/>
    <w:rsid w:val="16005D04"/>
    <w:rsid w:val="161517B0"/>
    <w:rsid w:val="161D09ED"/>
    <w:rsid w:val="162323A3"/>
    <w:rsid w:val="162F30B1"/>
    <w:rsid w:val="1650762F"/>
    <w:rsid w:val="16510F12"/>
    <w:rsid w:val="166448F9"/>
    <w:rsid w:val="1677211D"/>
    <w:rsid w:val="16774218"/>
    <w:rsid w:val="167954F9"/>
    <w:rsid w:val="169311EC"/>
    <w:rsid w:val="169C5A2D"/>
    <w:rsid w:val="169F7296"/>
    <w:rsid w:val="16A060BA"/>
    <w:rsid w:val="16A57EAF"/>
    <w:rsid w:val="16A918E4"/>
    <w:rsid w:val="16AC6E3F"/>
    <w:rsid w:val="16AE652A"/>
    <w:rsid w:val="16B56AEF"/>
    <w:rsid w:val="16B74615"/>
    <w:rsid w:val="16C872D5"/>
    <w:rsid w:val="16D54FA3"/>
    <w:rsid w:val="16D84D9F"/>
    <w:rsid w:val="16E94D3E"/>
    <w:rsid w:val="170D06E0"/>
    <w:rsid w:val="17233E03"/>
    <w:rsid w:val="17263548"/>
    <w:rsid w:val="17332185"/>
    <w:rsid w:val="17475951"/>
    <w:rsid w:val="175B7696"/>
    <w:rsid w:val="175C542D"/>
    <w:rsid w:val="175D0ED4"/>
    <w:rsid w:val="1767428D"/>
    <w:rsid w:val="176F6C9D"/>
    <w:rsid w:val="17793FC0"/>
    <w:rsid w:val="179D33A9"/>
    <w:rsid w:val="179F2E61"/>
    <w:rsid w:val="17A06264"/>
    <w:rsid w:val="17BE19D3"/>
    <w:rsid w:val="17C227C0"/>
    <w:rsid w:val="17D66D7C"/>
    <w:rsid w:val="17DE0EDF"/>
    <w:rsid w:val="17EE5BFF"/>
    <w:rsid w:val="17FA6EAF"/>
    <w:rsid w:val="18027B12"/>
    <w:rsid w:val="18097740"/>
    <w:rsid w:val="18136133"/>
    <w:rsid w:val="181B6E25"/>
    <w:rsid w:val="184055B9"/>
    <w:rsid w:val="184A2082"/>
    <w:rsid w:val="185A16FC"/>
    <w:rsid w:val="185D3C42"/>
    <w:rsid w:val="185F38AF"/>
    <w:rsid w:val="18694035"/>
    <w:rsid w:val="18864631"/>
    <w:rsid w:val="188F0211"/>
    <w:rsid w:val="18AD1BEB"/>
    <w:rsid w:val="18B3004A"/>
    <w:rsid w:val="18B31B6D"/>
    <w:rsid w:val="18B83CF9"/>
    <w:rsid w:val="18B96080"/>
    <w:rsid w:val="18CB43A7"/>
    <w:rsid w:val="18CE20EA"/>
    <w:rsid w:val="18DB2CD8"/>
    <w:rsid w:val="18F67868"/>
    <w:rsid w:val="190B2D88"/>
    <w:rsid w:val="190E6B63"/>
    <w:rsid w:val="19123928"/>
    <w:rsid w:val="19153926"/>
    <w:rsid w:val="19194264"/>
    <w:rsid w:val="191D00C0"/>
    <w:rsid w:val="191F7A42"/>
    <w:rsid w:val="19283048"/>
    <w:rsid w:val="192B3098"/>
    <w:rsid w:val="19377C8F"/>
    <w:rsid w:val="19420786"/>
    <w:rsid w:val="19427EC0"/>
    <w:rsid w:val="195711D7"/>
    <w:rsid w:val="195D2A3F"/>
    <w:rsid w:val="19600F94"/>
    <w:rsid w:val="198310E9"/>
    <w:rsid w:val="198D747A"/>
    <w:rsid w:val="19A15638"/>
    <w:rsid w:val="19A74DFE"/>
    <w:rsid w:val="19A753EF"/>
    <w:rsid w:val="19B117EF"/>
    <w:rsid w:val="19B843A9"/>
    <w:rsid w:val="1A125525"/>
    <w:rsid w:val="1A5F4342"/>
    <w:rsid w:val="1A616E2C"/>
    <w:rsid w:val="1A715D02"/>
    <w:rsid w:val="1A7D0B0E"/>
    <w:rsid w:val="1A7F369B"/>
    <w:rsid w:val="1A862C7C"/>
    <w:rsid w:val="1A8C5D82"/>
    <w:rsid w:val="1A907657"/>
    <w:rsid w:val="1A994988"/>
    <w:rsid w:val="1A9B546C"/>
    <w:rsid w:val="1A9E141F"/>
    <w:rsid w:val="1AA3511F"/>
    <w:rsid w:val="1AAE3B54"/>
    <w:rsid w:val="1AC10987"/>
    <w:rsid w:val="1AC92B69"/>
    <w:rsid w:val="1AD81468"/>
    <w:rsid w:val="1AEB6F83"/>
    <w:rsid w:val="1AF20F2C"/>
    <w:rsid w:val="1AF423FA"/>
    <w:rsid w:val="1AFF658A"/>
    <w:rsid w:val="1B0C5B32"/>
    <w:rsid w:val="1B0D3E82"/>
    <w:rsid w:val="1B1464DA"/>
    <w:rsid w:val="1B157B5C"/>
    <w:rsid w:val="1B1652AB"/>
    <w:rsid w:val="1B181CD5"/>
    <w:rsid w:val="1B265306"/>
    <w:rsid w:val="1B283D33"/>
    <w:rsid w:val="1B2F579C"/>
    <w:rsid w:val="1B4346C9"/>
    <w:rsid w:val="1B486183"/>
    <w:rsid w:val="1B4F2450"/>
    <w:rsid w:val="1B50619C"/>
    <w:rsid w:val="1B530868"/>
    <w:rsid w:val="1B6034CD"/>
    <w:rsid w:val="1B6573E8"/>
    <w:rsid w:val="1B6922A5"/>
    <w:rsid w:val="1B721452"/>
    <w:rsid w:val="1B724FAE"/>
    <w:rsid w:val="1B8C18B7"/>
    <w:rsid w:val="1BB73AE1"/>
    <w:rsid w:val="1BD619E1"/>
    <w:rsid w:val="1BDA6D68"/>
    <w:rsid w:val="1BF14125"/>
    <w:rsid w:val="1C002CEE"/>
    <w:rsid w:val="1C180F75"/>
    <w:rsid w:val="1C24274C"/>
    <w:rsid w:val="1C27223D"/>
    <w:rsid w:val="1C273FEB"/>
    <w:rsid w:val="1C2E35CB"/>
    <w:rsid w:val="1C3861F8"/>
    <w:rsid w:val="1C4032FE"/>
    <w:rsid w:val="1C424981"/>
    <w:rsid w:val="1C4E77C9"/>
    <w:rsid w:val="1C555978"/>
    <w:rsid w:val="1C6554A1"/>
    <w:rsid w:val="1C705992"/>
    <w:rsid w:val="1C7971B7"/>
    <w:rsid w:val="1C8036FB"/>
    <w:rsid w:val="1C872CDB"/>
    <w:rsid w:val="1C917D91"/>
    <w:rsid w:val="1CA473E9"/>
    <w:rsid w:val="1CAB1D11"/>
    <w:rsid w:val="1CAB2820"/>
    <w:rsid w:val="1CB57848"/>
    <w:rsid w:val="1CD402EC"/>
    <w:rsid w:val="1CD76EF2"/>
    <w:rsid w:val="1CDF6F49"/>
    <w:rsid w:val="1CED16EF"/>
    <w:rsid w:val="1CF02333"/>
    <w:rsid w:val="1D036806"/>
    <w:rsid w:val="1D047E88"/>
    <w:rsid w:val="1D0C33A2"/>
    <w:rsid w:val="1D0C4F8F"/>
    <w:rsid w:val="1D113E6E"/>
    <w:rsid w:val="1D114E5E"/>
    <w:rsid w:val="1D1F0050"/>
    <w:rsid w:val="1D214EDE"/>
    <w:rsid w:val="1D2222DC"/>
    <w:rsid w:val="1D320E99"/>
    <w:rsid w:val="1D3544E5"/>
    <w:rsid w:val="1D5144F7"/>
    <w:rsid w:val="1D5B3CDE"/>
    <w:rsid w:val="1D5D0701"/>
    <w:rsid w:val="1D6E2950"/>
    <w:rsid w:val="1D79298C"/>
    <w:rsid w:val="1D864D41"/>
    <w:rsid w:val="1D98209B"/>
    <w:rsid w:val="1DA23746"/>
    <w:rsid w:val="1DAA14B9"/>
    <w:rsid w:val="1DD04513"/>
    <w:rsid w:val="1DD41F50"/>
    <w:rsid w:val="1DD8524D"/>
    <w:rsid w:val="1DDD2BCB"/>
    <w:rsid w:val="1E002D45"/>
    <w:rsid w:val="1E0345E3"/>
    <w:rsid w:val="1E1B7B7F"/>
    <w:rsid w:val="1E443370"/>
    <w:rsid w:val="1E4766DC"/>
    <w:rsid w:val="1E4C3240"/>
    <w:rsid w:val="1E656063"/>
    <w:rsid w:val="1E6B06A5"/>
    <w:rsid w:val="1E6E02FD"/>
    <w:rsid w:val="1E7554E1"/>
    <w:rsid w:val="1E7F7D9E"/>
    <w:rsid w:val="1E840DA4"/>
    <w:rsid w:val="1EA00084"/>
    <w:rsid w:val="1EA5444C"/>
    <w:rsid w:val="1EA5569B"/>
    <w:rsid w:val="1EB350EF"/>
    <w:rsid w:val="1EC21749"/>
    <w:rsid w:val="1EEB7C4E"/>
    <w:rsid w:val="1EFD1033"/>
    <w:rsid w:val="1EFE0DA3"/>
    <w:rsid w:val="1F072441"/>
    <w:rsid w:val="1F171B83"/>
    <w:rsid w:val="1F2D4691"/>
    <w:rsid w:val="1F2D491A"/>
    <w:rsid w:val="1F3F789D"/>
    <w:rsid w:val="1F4E5D32"/>
    <w:rsid w:val="1F503858"/>
    <w:rsid w:val="1F572E39"/>
    <w:rsid w:val="1F66355F"/>
    <w:rsid w:val="1F674479"/>
    <w:rsid w:val="1F6A2B6C"/>
    <w:rsid w:val="1F6B41EE"/>
    <w:rsid w:val="1F7369C7"/>
    <w:rsid w:val="1F9113A9"/>
    <w:rsid w:val="1F94547B"/>
    <w:rsid w:val="1F996766"/>
    <w:rsid w:val="1FA47700"/>
    <w:rsid w:val="1FAF308C"/>
    <w:rsid w:val="1FB64FF9"/>
    <w:rsid w:val="1FC11109"/>
    <w:rsid w:val="1FDA3223"/>
    <w:rsid w:val="1FDE2C12"/>
    <w:rsid w:val="1FE312CB"/>
    <w:rsid w:val="1FEF08C8"/>
    <w:rsid w:val="1FF72E6A"/>
    <w:rsid w:val="1FFB6F12"/>
    <w:rsid w:val="200A3A07"/>
    <w:rsid w:val="201B3ED4"/>
    <w:rsid w:val="201C373B"/>
    <w:rsid w:val="20230F6D"/>
    <w:rsid w:val="20310B02"/>
    <w:rsid w:val="20344F28"/>
    <w:rsid w:val="206F0406"/>
    <w:rsid w:val="207417C9"/>
    <w:rsid w:val="20784063"/>
    <w:rsid w:val="207E346A"/>
    <w:rsid w:val="20847C5E"/>
    <w:rsid w:val="208E12C3"/>
    <w:rsid w:val="209502A3"/>
    <w:rsid w:val="20CC4560"/>
    <w:rsid w:val="20EA3839"/>
    <w:rsid w:val="20EE3329"/>
    <w:rsid w:val="2100305C"/>
    <w:rsid w:val="210C1A01"/>
    <w:rsid w:val="210F579E"/>
    <w:rsid w:val="21162880"/>
    <w:rsid w:val="21163FF0"/>
    <w:rsid w:val="211B39F2"/>
    <w:rsid w:val="21224762"/>
    <w:rsid w:val="212550B5"/>
    <w:rsid w:val="213827F6"/>
    <w:rsid w:val="21592B62"/>
    <w:rsid w:val="215B0293"/>
    <w:rsid w:val="2172049B"/>
    <w:rsid w:val="21747CD2"/>
    <w:rsid w:val="218E68BA"/>
    <w:rsid w:val="219263AA"/>
    <w:rsid w:val="219E5782"/>
    <w:rsid w:val="21AE2AB8"/>
    <w:rsid w:val="21D10545"/>
    <w:rsid w:val="21DC7625"/>
    <w:rsid w:val="21E72B0B"/>
    <w:rsid w:val="21E76A4A"/>
    <w:rsid w:val="21EE607E"/>
    <w:rsid w:val="21F229A5"/>
    <w:rsid w:val="21F66F4C"/>
    <w:rsid w:val="2210107D"/>
    <w:rsid w:val="221F2D96"/>
    <w:rsid w:val="22246DB1"/>
    <w:rsid w:val="22440067"/>
    <w:rsid w:val="225A6017"/>
    <w:rsid w:val="22631AF5"/>
    <w:rsid w:val="22655D1C"/>
    <w:rsid w:val="22745AB0"/>
    <w:rsid w:val="22761B2F"/>
    <w:rsid w:val="22765C1A"/>
    <w:rsid w:val="227A5532"/>
    <w:rsid w:val="22837AA1"/>
    <w:rsid w:val="22843A03"/>
    <w:rsid w:val="228E2802"/>
    <w:rsid w:val="228E5C2C"/>
    <w:rsid w:val="229C0B63"/>
    <w:rsid w:val="22A338AB"/>
    <w:rsid w:val="22AA7723"/>
    <w:rsid w:val="22AD37A2"/>
    <w:rsid w:val="22AE0FC2"/>
    <w:rsid w:val="22B31E8A"/>
    <w:rsid w:val="22B45EAC"/>
    <w:rsid w:val="22C05285"/>
    <w:rsid w:val="22C5630B"/>
    <w:rsid w:val="22C72083"/>
    <w:rsid w:val="22C735BD"/>
    <w:rsid w:val="22CF0F38"/>
    <w:rsid w:val="22D36C7A"/>
    <w:rsid w:val="22D729A8"/>
    <w:rsid w:val="22D97444"/>
    <w:rsid w:val="22F06957"/>
    <w:rsid w:val="22F83FEB"/>
    <w:rsid w:val="23057681"/>
    <w:rsid w:val="230F0AA7"/>
    <w:rsid w:val="23122833"/>
    <w:rsid w:val="23137077"/>
    <w:rsid w:val="231D4917"/>
    <w:rsid w:val="23223458"/>
    <w:rsid w:val="23225D32"/>
    <w:rsid w:val="23357BE6"/>
    <w:rsid w:val="2342574E"/>
    <w:rsid w:val="2355143D"/>
    <w:rsid w:val="236D1BFA"/>
    <w:rsid w:val="236D331D"/>
    <w:rsid w:val="2377331D"/>
    <w:rsid w:val="237D43DE"/>
    <w:rsid w:val="23940114"/>
    <w:rsid w:val="239A1546"/>
    <w:rsid w:val="23A203FB"/>
    <w:rsid w:val="23A45F21"/>
    <w:rsid w:val="23AE4FF1"/>
    <w:rsid w:val="23B57016"/>
    <w:rsid w:val="23C16AD3"/>
    <w:rsid w:val="23C4797E"/>
    <w:rsid w:val="23CD5478"/>
    <w:rsid w:val="23D4764B"/>
    <w:rsid w:val="23EC3718"/>
    <w:rsid w:val="23EE304F"/>
    <w:rsid w:val="23F9517F"/>
    <w:rsid w:val="23FD7010"/>
    <w:rsid w:val="240243FC"/>
    <w:rsid w:val="24044EF2"/>
    <w:rsid w:val="2407139D"/>
    <w:rsid w:val="240B04F4"/>
    <w:rsid w:val="240E369A"/>
    <w:rsid w:val="240E783E"/>
    <w:rsid w:val="241C1F5B"/>
    <w:rsid w:val="241E2177"/>
    <w:rsid w:val="242A0646"/>
    <w:rsid w:val="242B2542"/>
    <w:rsid w:val="242D4168"/>
    <w:rsid w:val="2435301D"/>
    <w:rsid w:val="24383F19"/>
    <w:rsid w:val="243A0633"/>
    <w:rsid w:val="243D6E1A"/>
    <w:rsid w:val="24453D05"/>
    <w:rsid w:val="244A2F6C"/>
    <w:rsid w:val="244A6AC8"/>
    <w:rsid w:val="24607F91"/>
    <w:rsid w:val="246C581B"/>
    <w:rsid w:val="247973AD"/>
    <w:rsid w:val="247C52A2"/>
    <w:rsid w:val="248A3369"/>
    <w:rsid w:val="24942917"/>
    <w:rsid w:val="24AE34FB"/>
    <w:rsid w:val="24CC106B"/>
    <w:rsid w:val="24D00598"/>
    <w:rsid w:val="24D377A4"/>
    <w:rsid w:val="24D725E9"/>
    <w:rsid w:val="24E72569"/>
    <w:rsid w:val="24EC31CF"/>
    <w:rsid w:val="25045F70"/>
    <w:rsid w:val="250474F1"/>
    <w:rsid w:val="25056E93"/>
    <w:rsid w:val="25092EBA"/>
    <w:rsid w:val="250E4F12"/>
    <w:rsid w:val="250E5D48"/>
    <w:rsid w:val="2523453A"/>
    <w:rsid w:val="25241020"/>
    <w:rsid w:val="25302410"/>
    <w:rsid w:val="25317C88"/>
    <w:rsid w:val="255B6AB3"/>
    <w:rsid w:val="25647C5C"/>
    <w:rsid w:val="257572C3"/>
    <w:rsid w:val="25790E85"/>
    <w:rsid w:val="25823C3E"/>
    <w:rsid w:val="25856F37"/>
    <w:rsid w:val="25965D3D"/>
    <w:rsid w:val="25972C60"/>
    <w:rsid w:val="25974C6F"/>
    <w:rsid w:val="259A75DB"/>
    <w:rsid w:val="259D1676"/>
    <w:rsid w:val="25A353EB"/>
    <w:rsid w:val="25A93CC2"/>
    <w:rsid w:val="25B111B0"/>
    <w:rsid w:val="25B413A1"/>
    <w:rsid w:val="25B87B65"/>
    <w:rsid w:val="25CB78C3"/>
    <w:rsid w:val="25D30D3F"/>
    <w:rsid w:val="25D54390"/>
    <w:rsid w:val="25D6438C"/>
    <w:rsid w:val="25E60A73"/>
    <w:rsid w:val="25FD5DBC"/>
    <w:rsid w:val="261879A7"/>
    <w:rsid w:val="261A071C"/>
    <w:rsid w:val="26395046"/>
    <w:rsid w:val="264B0BA4"/>
    <w:rsid w:val="264F4111"/>
    <w:rsid w:val="265E0AEC"/>
    <w:rsid w:val="2661459D"/>
    <w:rsid w:val="266D6A9E"/>
    <w:rsid w:val="26865DB2"/>
    <w:rsid w:val="268C5256"/>
    <w:rsid w:val="268E455B"/>
    <w:rsid w:val="26912B30"/>
    <w:rsid w:val="269772F0"/>
    <w:rsid w:val="26997893"/>
    <w:rsid w:val="26A30712"/>
    <w:rsid w:val="26AC0C27"/>
    <w:rsid w:val="26B97F35"/>
    <w:rsid w:val="26BE72FA"/>
    <w:rsid w:val="26C807A6"/>
    <w:rsid w:val="26D1527F"/>
    <w:rsid w:val="26D23F28"/>
    <w:rsid w:val="26DB67BA"/>
    <w:rsid w:val="26DE3298"/>
    <w:rsid w:val="26E311CD"/>
    <w:rsid w:val="26E56F7C"/>
    <w:rsid w:val="26EF24ED"/>
    <w:rsid w:val="26F1408A"/>
    <w:rsid w:val="26F86CAF"/>
    <w:rsid w:val="26F96584"/>
    <w:rsid w:val="26FC4FA5"/>
    <w:rsid w:val="27015370"/>
    <w:rsid w:val="270B421F"/>
    <w:rsid w:val="271E248E"/>
    <w:rsid w:val="271F6B87"/>
    <w:rsid w:val="27232743"/>
    <w:rsid w:val="274E2228"/>
    <w:rsid w:val="27517A93"/>
    <w:rsid w:val="27565784"/>
    <w:rsid w:val="275E53AF"/>
    <w:rsid w:val="27606603"/>
    <w:rsid w:val="276658E8"/>
    <w:rsid w:val="276F6846"/>
    <w:rsid w:val="277E30D2"/>
    <w:rsid w:val="27803F2A"/>
    <w:rsid w:val="278A18D2"/>
    <w:rsid w:val="27983FEE"/>
    <w:rsid w:val="279B2689"/>
    <w:rsid w:val="27A34941"/>
    <w:rsid w:val="27A97FAA"/>
    <w:rsid w:val="27EE3A7B"/>
    <w:rsid w:val="27FA25B3"/>
    <w:rsid w:val="28033B5E"/>
    <w:rsid w:val="28100029"/>
    <w:rsid w:val="2826784C"/>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8DC7F0B"/>
    <w:rsid w:val="28E60D8A"/>
    <w:rsid w:val="29020C46"/>
    <w:rsid w:val="290240C7"/>
    <w:rsid w:val="291713AF"/>
    <w:rsid w:val="291A2B97"/>
    <w:rsid w:val="29274EE0"/>
    <w:rsid w:val="294F692F"/>
    <w:rsid w:val="295029E3"/>
    <w:rsid w:val="295201CD"/>
    <w:rsid w:val="29543A59"/>
    <w:rsid w:val="295D104C"/>
    <w:rsid w:val="29670ED3"/>
    <w:rsid w:val="2969197F"/>
    <w:rsid w:val="29746E87"/>
    <w:rsid w:val="297939AC"/>
    <w:rsid w:val="297C03C2"/>
    <w:rsid w:val="299573AB"/>
    <w:rsid w:val="29B05804"/>
    <w:rsid w:val="29BD1AEA"/>
    <w:rsid w:val="29BE5BD0"/>
    <w:rsid w:val="29C01572"/>
    <w:rsid w:val="29C25353"/>
    <w:rsid w:val="29C966E1"/>
    <w:rsid w:val="29CA4207"/>
    <w:rsid w:val="29D124F9"/>
    <w:rsid w:val="29D82DC8"/>
    <w:rsid w:val="29DA08EE"/>
    <w:rsid w:val="29DB6414"/>
    <w:rsid w:val="29E74CE2"/>
    <w:rsid w:val="2A133E00"/>
    <w:rsid w:val="2A241B69"/>
    <w:rsid w:val="2A2B114A"/>
    <w:rsid w:val="2A306A36"/>
    <w:rsid w:val="2A457300"/>
    <w:rsid w:val="2A5372C6"/>
    <w:rsid w:val="2A5A558B"/>
    <w:rsid w:val="2A5B03D8"/>
    <w:rsid w:val="2A6F6D07"/>
    <w:rsid w:val="2A852253"/>
    <w:rsid w:val="2A882500"/>
    <w:rsid w:val="2AA35184"/>
    <w:rsid w:val="2AAB228B"/>
    <w:rsid w:val="2AAB4E76"/>
    <w:rsid w:val="2AB63ABC"/>
    <w:rsid w:val="2AB63D0A"/>
    <w:rsid w:val="2AC31382"/>
    <w:rsid w:val="2AD0584D"/>
    <w:rsid w:val="2AD549F8"/>
    <w:rsid w:val="2AEA74E5"/>
    <w:rsid w:val="2AF91248"/>
    <w:rsid w:val="2AFB4FC0"/>
    <w:rsid w:val="2B003D00"/>
    <w:rsid w:val="2B074D5E"/>
    <w:rsid w:val="2B0A6991"/>
    <w:rsid w:val="2B100BA9"/>
    <w:rsid w:val="2B1B508E"/>
    <w:rsid w:val="2B1B5825"/>
    <w:rsid w:val="2B1E3AFC"/>
    <w:rsid w:val="2B303E8B"/>
    <w:rsid w:val="2B400742"/>
    <w:rsid w:val="2B430715"/>
    <w:rsid w:val="2B4A5600"/>
    <w:rsid w:val="2B574FD9"/>
    <w:rsid w:val="2B642979"/>
    <w:rsid w:val="2B681F2A"/>
    <w:rsid w:val="2B6F5066"/>
    <w:rsid w:val="2B7408CF"/>
    <w:rsid w:val="2B797C93"/>
    <w:rsid w:val="2B807273"/>
    <w:rsid w:val="2B88534B"/>
    <w:rsid w:val="2B886128"/>
    <w:rsid w:val="2B8D373E"/>
    <w:rsid w:val="2B9E4F56"/>
    <w:rsid w:val="2BAB4256"/>
    <w:rsid w:val="2BD96984"/>
    <w:rsid w:val="2BDB5A88"/>
    <w:rsid w:val="2BDB6BA0"/>
    <w:rsid w:val="2BE91C37"/>
    <w:rsid w:val="2BEC3F72"/>
    <w:rsid w:val="2C083572"/>
    <w:rsid w:val="2C0E487F"/>
    <w:rsid w:val="2C185F94"/>
    <w:rsid w:val="2C1F1AC4"/>
    <w:rsid w:val="2C2945BA"/>
    <w:rsid w:val="2C2E71FC"/>
    <w:rsid w:val="2C3167C0"/>
    <w:rsid w:val="2C3F3A41"/>
    <w:rsid w:val="2C4431C4"/>
    <w:rsid w:val="2C471F66"/>
    <w:rsid w:val="2C55747C"/>
    <w:rsid w:val="2C567FD4"/>
    <w:rsid w:val="2C62059F"/>
    <w:rsid w:val="2C6634FA"/>
    <w:rsid w:val="2C7566AC"/>
    <w:rsid w:val="2C7843EE"/>
    <w:rsid w:val="2C9C00DD"/>
    <w:rsid w:val="2CA25191"/>
    <w:rsid w:val="2CAC022C"/>
    <w:rsid w:val="2CC11807"/>
    <w:rsid w:val="2CC66CD6"/>
    <w:rsid w:val="2CDA6E57"/>
    <w:rsid w:val="2CE327BC"/>
    <w:rsid w:val="2CF16074"/>
    <w:rsid w:val="2CF81D1B"/>
    <w:rsid w:val="2D200D0E"/>
    <w:rsid w:val="2D3F2453"/>
    <w:rsid w:val="2D4743E0"/>
    <w:rsid w:val="2D4E3657"/>
    <w:rsid w:val="2D536CB5"/>
    <w:rsid w:val="2D574004"/>
    <w:rsid w:val="2D6F134E"/>
    <w:rsid w:val="2D835174"/>
    <w:rsid w:val="2D9331F9"/>
    <w:rsid w:val="2D956230"/>
    <w:rsid w:val="2D99461C"/>
    <w:rsid w:val="2DA541FC"/>
    <w:rsid w:val="2DD90B7B"/>
    <w:rsid w:val="2DD92C6B"/>
    <w:rsid w:val="2DDD3FC1"/>
    <w:rsid w:val="2DE531B8"/>
    <w:rsid w:val="2DEA131C"/>
    <w:rsid w:val="2DEB702A"/>
    <w:rsid w:val="2DF45CF7"/>
    <w:rsid w:val="2DF701D8"/>
    <w:rsid w:val="2DF970A1"/>
    <w:rsid w:val="2E0665A9"/>
    <w:rsid w:val="2E085834"/>
    <w:rsid w:val="2E1034F8"/>
    <w:rsid w:val="2E112405"/>
    <w:rsid w:val="2E120D8E"/>
    <w:rsid w:val="2E310CF9"/>
    <w:rsid w:val="2E443652"/>
    <w:rsid w:val="2E505773"/>
    <w:rsid w:val="2E586286"/>
    <w:rsid w:val="2E5C0A3D"/>
    <w:rsid w:val="2E742F70"/>
    <w:rsid w:val="2E9077CD"/>
    <w:rsid w:val="2E9574DA"/>
    <w:rsid w:val="2E9A689E"/>
    <w:rsid w:val="2EA94D33"/>
    <w:rsid w:val="2EAB0AAB"/>
    <w:rsid w:val="2ED61D9E"/>
    <w:rsid w:val="2EDC2A13"/>
    <w:rsid w:val="2EFD7DB9"/>
    <w:rsid w:val="2F1A081D"/>
    <w:rsid w:val="2F1C72B3"/>
    <w:rsid w:val="2F1E1306"/>
    <w:rsid w:val="2F1E3DC0"/>
    <w:rsid w:val="2F2D326E"/>
    <w:rsid w:val="2F3112DE"/>
    <w:rsid w:val="2F37233F"/>
    <w:rsid w:val="2F3960B7"/>
    <w:rsid w:val="2F3B6922"/>
    <w:rsid w:val="2F3D7B25"/>
    <w:rsid w:val="2F480119"/>
    <w:rsid w:val="2F506C6D"/>
    <w:rsid w:val="2F512253"/>
    <w:rsid w:val="2F51291F"/>
    <w:rsid w:val="2F55758A"/>
    <w:rsid w:val="2F68074A"/>
    <w:rsid w:val="2F7F15AE"/>
    <w:rsid w:val="2F912594"/>
    <w:rsid w:val="2F970416"/>
    <w:rsid w:val="2F9B467C"/>
    <w:rsid w:val="2FA54796"/>
    <w:rsid w:val="2FA674E2"/>
    <w:rsid w:val="2FD271D9"/>
    <w:rsid w:val="2FE853E7"/>
    <w:rsid w:val="2FEE6EA1"/>
    <w:rsid w:val="2FFE7D49"/>
    <w:rsid w:val="3002294D"/>
    <w:rsid w:val="3011153D"/>
    <w:rsid w:val="30142680"/>
    <w:rsid w:val="30183F1E"/>
    <w:rsid w:val="302567CF"/>
    <w:rsid w:val="302A11B1"/>
    <w:rsid w:val="302A5C42"/>
    <w:rsid w:val="30340091"/>
    <w:rsid w:val="30534F57"/>
    <w:rsid w:val="305D4027"/>
    <w:rsid w:val="30662043"/>
    <w:rsid w:val="306D3B35"/>
    <w:rsid w:val="307153DD"/>
    <w:rsid w:val="3083092C"/>
    <w:rsid w:val="30930D2E"/>
    <w:rsid w:val="30B8125D"/>
    <w:rsid w:val="30B87D63"/>
    <w:rsid w:val="30BF439A"/>
    <w:rsid w:val="30CF6A37"/>
    <w:rsid w:val="30D250CF"/>
    <w:rsid w:val="30D3355A"/>
    <w:rsid w:val="30E7260A"/>
    <w:rsid w:val="30ED7159"/>
    <w:rsid w:val="31002970"/>
    <w:rsid w:val="311016AD"/>
    <w:rsid w:val="31220DA0"/>
    <w:rsid w:val="31253A1B"/>
    <w:rsid w:val="312D39F9"/>
    <w:rsid w:val="3136622A"/>
    <w:rsid w:val="31393501"/>
    <w:rsid w:val="3139422E"/>
    <w:rsid w:val="31496359"/>
    <w:rsid w:val="314D19A6"/>
    <w:rsid w:val="31570A76"/>
    <w:rsid w:val="31580A38"/>
    <w:rsid w:val="316177A4"/>
    <w:rsid w:val="31700E4B"/>
    <w:rsid w:val="3172683C"/>
    <w:rsid w:val="318F773E"/>
    <w:rsid w:val="31A359FC"/>
    <w:rsid w:val="31A67308"/>
    <w:rsid w:val="31AD0D61"/>
    <w:rsid w:val="31AF440F"/>
    <w:rsid w:val="31C42968"/>
    <w:rsid w:val="31CD297B"/>
    <w:rsid w:val="31CD73BD"/>
    <w:rsid w:val="31D245A1"/>
    <w:rsid w:val="31D66571"/>
    <w:rsid w:val="31DB4220"/>
    <w:rsid w:val="31DC56CD"/>
    <w:rsid w:val="31E57E30"/>
    <w:rsid w:val="31E63B94"/>
    <w:rsid w:val="31EF6F01"/>
    <w:rsid w:val="31F27AF7"/>
    <w:rsid w:val="31F532C8"/>
    <w:rsid w:val="31FA74CA"/>
    <w:rsid w:val="32176602"/>
    <w:rsid w:val="322A7699"/>
    <w:rsid w:val="322B25C6"/>
    <w:rsid w:val="322D09E9"/>
    <w:rsid w:val="32384404"/>
    <w:rsid w:val="32422E70"/>
    <w:rsid w:val="325E56C6"/>
    <w:rsid w:val="3275698A"/>
    <w:rsid w:val="327C0679"/>
    <w:rsid w:val="32870EE7"/>
    <w:rsid w:val="32943B86"/>
    <w:rsid w:val="32A93829"/>
    <w:rsid w:val="32AE0B6A"/>
    <w:rsid w:val="32B943EC"/>
    <w:rsid w:val="32B9519B"/>
    <w:rsid w:val="32C338D5"/>
    <w:rsid w:val="32D22AAA"/>
    <w:rsid w:val="32DC63A0"/>
    <w:rsid w:val="32E12CEE"/>
    <w:rsid w:val="32E429C1"/>
    <w:rsid w:val="32F32A21"/>
    <w:rsid w:val="330503EE"/>
    <w:rsid w:val="33274478"/>
    <w:rsid w:val="333948D8"/>
    <w:rsid w:val="333B1446"/>
    <w:rsid w:val="333E1EEE"/>
    <w:rsid w:val="334045BE"/>
    <w:rsid w:val="3341378C"/>
    <w:rsid w:val="334A3B2A"/>
    <w:rsid w:val="334E5EA9"/>
    <w:rsid w:val="335133F7"/>
    <w:rsid w:val="3365592E"/>
    <w:rsid w:val="336A31F3"/>
    <w:rsid w:val="336D632F"/>
    <w:rsid w:val="336F5D12"/>
    <w:rsid w:val="336F6533"/>
    <w:rsid w:val="3376367E"/>
    <w:rsid w:val="337E5E2F"/>
    <w:rsid w:val="3384610D"/>
    <w:rsid w:val="33886F33"/>
    <w:rsid w:val="33AA5979"/>
    <w:rsid w:val="33C03E90"/>
    <w:rsid w:val="33C96649"/>
    <w:rsid w:val="33CC3D88"/>
    <w:rsid w:val="33D939C5"/>
    <w:rsid w:val="33DD0306"/>
    <w:rsid w:val="33E222C5"/>
    <w:rsid w:val="33FD3B57"/>
    <w:rsid w:val="33FD722F"/>
    <w:rsid w:val="3400362D"/>
    <w:rsid w:val="340B09C5"/>
    <w:rsid w:val="340B78F6"/>
    <w:rsid w:val="341E4CAB"/>
    <w:rsid w:val="34205B4A"/>
    <w:rsid w:val="342235BE"/>
    <w:rsid w:val="34346E4D"/>
    <w:rsid w:val="34584EE2"/>
    <w:rsid w:val="34656107"/>
    <w:rsid w:val="347A1C51"/>
    <w:rsid w:val="347D373F"/>
    <w:rsid w:val="348E0C53"/>
    <w:rsid w:val="34922A93"/>
    <w:rsid w:val="34956481"/>
    <w:rsid w:val="34A35871"/>
    <w:rsid w:val="34C06C9D"/>
    <w:rsid w:val="34C71A6F"/>
    <w:rsid w:val="34C93A39"/>
    <w:rsid w:val="34DB551B"/>
    <w:rsid w:val="34DF24AE"/>
    <w:rsid w:val="351C4931"/>
    <w:rsid w:val="351C4EAC"/>
    <w:rsid w:val="351D4C26"/>
    <w:rsid w:val="351F3659"/>
    <w:rsid w:val="352B46F4"/>
    <w:rsid w:val="352E7D40"/>
    <w:rsid w:val="35361A77"/>
    <w:rsid w:val="354237EC"/>
    <w:rsid w:val="35461A22"/>
    <w:rsid w:val="35483CC9"/>
    <w:rsid w:val="354B08F2"/>
    <w:rsid w:val="35571045"/>
    <w:rsid w:val="356E46AA"/>
    <w:rsid w:val="357235B0"/>
    <w:rsid w:val="35776FED"/>
    <w:rsid w:val="3578502D"/>
    <w:rsid w:val="357F059C"/>
    <w:rsid w:val="3586192A"/>
    <w:rsid w:val="358625C7"/>
    <w:rsid w:val="35A815CB"/>
    <w:rsid w:val="35A85BD0"/>
    <w:rsid w:val="35AA1B9C"/>
    <w:rsid w:val="35BC70FA"/>
    <w:rsid w:val="35D501BC"/>
    <w:rsid w:val="35D94150"/>
    <w:rsid w:val="35DB09A6"/>
    <w:rsid w:val="35DE52C2"/>
    <w:rsid w:val="36080591"/>
    <w:rsid w:val="3609472F"/>
    <w:rsid w:val="3619454C"/>
    <w:rsid w:val="36203B2D"/>
    <w:rsid w:val="362F1FC2"/>
    <w:rsid w:val="363E0457"/>
    <w:rsid w:val="365B4B65"/>
    <w:rsid w:val="366559E4"/>
    <w:rsid w:val="36687282"/>
    <w:rsid w:val="369B4CF0"/>
    <w:rsid w:val="36A93B22"/>
    <w:rsid w:val="36D62629"/>
    <w:rsid w:val="36D76172"/>
    <w:rsid w:val="36D84407"/>
    <w:rsid w:val="36E833BB"/>
    <w:rsid w:val="36EB1E1B"/>
    <w:rsid w:val="36F17F0D"/>
    <w:rsid w:val="36F45348"/>
    <w:rsid w:val="36FB00F6"/>
    <w:rsid w:val="37103BA1"/>
    <w:rsid w:val="37224581"/>
    <w:rsid w:val="3735197D"/>
    <w:rsid w:val="373756A2"/>
    <w:rsid w:val="373B04F2"/>
    <w:rsid w:val="374A416C"/>
    <w:rsid w:val="375E0DA6"/>
    <w:rsid w:val="37704640"/>
    <w:rsid w:val="377639AE"/>
    <w:rsid w:val="377E111B"/>
    <w:rsid w:val="378142CB"/>
    <w:rsid w:val="378B61A6"/>
    <w:rsid w:val="37920A5A"/>
    <w:rsid w:val="379E11AD"/>
    <w:rsid w:val="37B90F0B"/>
    <w:rsid w:val="37BA1D5F"/>
    <w:rsid w:val="37CD3F98"/>
    <w:rsid w:val="37CD55EE"/>
    <w:rsid w:val="37DF75BA"/>
    <w:rsid w:val="37E148E2"/>
    <w:rsid w:val="37F848EE"/>
    <w:rsid w:val="37F912FC"/>
    <w:rsid w:val="37FB65FF"/>
    <w:rsid w:val="380D59EE"/>
    <w:rsid w:val="38304889"/>
    <w:rsid w:val="3836588A"/>
    <w:rsid w:val="38382675"/>
    <w:rsid w:val="383B7B0D"/>
    <w:rsid w:val="3848553B"/>
    <w:rsid w:val="3851700B"/>
    <w:rsid w:val="385246B6"/>
    <w:rsid w:val="385E6B8E"/>
    <w:rsid w:val="3876113B"/>
    <w:rsid w:val="38A53DB7"/>
    <w:rsid w:val="38BF3388"/>
    <w:rsid w:val="38CA5FD2"/>
    <w:rsid w:val="38CC268D"/>
    <w:rsid w:val="38D429AD"/>
    <w:rsid w:val="38DF1FDA"/>
    <w:rsid w:val="38EC2960"/>
    <w:rsid w:val="38F2046B"/>
    <w:rsid w:val="390069DD"/>
    <w:rsid w:val="3902603A"/>
    <w:rsid w:val="39030CF9"/>
    <w:rsid w:val="39074B30"/>
    <w:rsid w:val="39091F35"/>
    <w:rsid w:val="392536E2"/>
    <w:rsid w:val="392751D2"/>
    <w:rsid w:val="392E030F"/>
    <w:rsid w:val="39465F15"/>
    <w:rsid w:val="39505209"/>
    <w:rsid w:val="396453C5"/>
    <w:rsid w:val="397462A5"/>
    <w:rsid w:val="39922CCF"/>
    <w:rsid w:val="39A24859"/>
    <w:rsid w:val="39A65327"/>
    <w:rsid w:val="39A65C9B"/>
    <w:rsid w:val="39BC5ED6"/>
    <w:rsid w:val="39BD78E5"/>
    <w:rsid w:val="39D013C6"/>
    <w:rsid w:val="39D02B66"/>
    <w:rsid w:val="39D0586A"/>
    <w:rsid w:val="39D27231"/>
    <w:rsid w:val="39E82BB3"/>
    <w:rsid w:val="39EB39E0"/>
    <w:rsid w:val="39EE7A9E"/>
    <w:rsid w:val="39EF02D4"/>
    <w:rsid w:val="3A08699C"/>
    <w:rsid w:val="3A11342A"/>
    <w:rsid w:val="3A153110"/>
    <w:rsid w:val="3A18450B"/>
    <w:rsid w:val="3A1A4D37"/>
    <w:rsid w:val="3A2149EA"/>
    <w:rsid w:val="3A2507C0"/>
    <w:rsid w:val="3A285AD8"/>
    <w:rsid w:val="3A393FA7"/>
    <w:rsid w:val="3A3A5A22"/>
    <w:rsid w:val="3A524858"/>
    <w:rsid w:val="3A64203E"/>
    <w:rsid w:val="3A663D00"/>
    <w:rsid w:val="3A7428D0"/>
    <w:rsid w:val="3A747EDD"/>
    <w:rsid w:val="3A8F302F"/>
    <w:rsid w:val="3A923AE4"/>
    <w:rsid w:val="3A9A304E"/>
    <w:rsid w:val="3AA50E25"/>
    <w:rsid w:val="3AAC1E33"/>
    <w:rsid w:val="3AC566E3"/>
    <w:rsid w:val="3AD6747A"/>
    <w:rsid w:val="3AD95C48"/>
    <w:rsid w:val="3ADF5D0A"/>
    <w:rsid w:val="3B025EF1"/>
    <w:rsid w:val="3B082DE1"/>
    <w:rsid w:val="3B0F23C2"/>
    <w:rsid w:val="3B1D4ADF"/>
    <w:rsid w:val="3B312338"/>
    <w:rsid w:val="3B3C5B77"/>
    <w:rsid w:val="3B3D0FF2"/>
    <w:rsid w:val="3B44206B"/>
    <w:rsid w:val="3B501351"/>
    <w:rsid w:val="3B516536"/>
    <w:rsid w:val="3B521A18"/>
    <w:rsid w:val="3B741699"/>
    <w:rsid w:val="3B8D2B96"/>
    <w:rsid w:val="3B90705F"/>
    <w:rsid w:val="3B923660"/>
    <w:rsid w:val="3BB16FD5"/>
    <w:rsid w:val="3BCA44BE"/>
    <w:rsid w:val="3C017F5D"/>
    <w:rsid w:val="3C061F3A"/>
    <w:rsid w:val="3C0A04F9"/>
    <w:rsid w:val="3C1C6B44"/>
    <w:rsid w:val="3C3B1EF8"/>
    <w:rsid w:val="3C491519"/>
    <w:rsid w:val="3C495480"/>
    <w:rsid w:val="3C4C3A42"/>
    <w:rsid w:val="3C557EA4"/>
    <w:rsid w:val="3C664263"/>
    <w:rsid w:val="3C6F0167"/>
    <w:rsid w:val="3C71667B"/>
    <w:rsid w:val="3C7C75E3"/>
    <w:rsid w:val="3C8B7826"/>
    <w:rsid w:val="3C914F3B"/>
    <w:rsid w:val="3CA37266"/>
    <w:rsid w:val="3CA803D8"/>
    <w:rsid w:val="3CC17F13"/>
    <w:rsid w:val="3CD15B81"/>
    <w:rsid w:val="3CD50B40"/>
    <w:rsid w:val="3CE320A3"/>
    <w:rsid w:val="3CE9196C"/>
    <w:rsid w:val="3CF15105"/>
    <w:rsid w:val="3CF70A12"/>
    <w:rsid w:val="3D0C04B9"/>
    <w:rsid w:val="3D1414C5"/>
    <w:rsid w:val="3D1C763E"/>
    <w:rsid w:val="3D201AA5"/>
    <w:rsid w:val="3D2B37EA"/>
    <w:rsid w:val="3D2F7FF3"/>
    <w:rsid w:val="3D3B56F0"/>
    <w:rsid w:val="3D3C45F6"/>
    <w:rsid w:val="3D3D1507"/>
    <w:rsid w:val="3D62085B"/>
    <w:rsid w:val="3D6B12FD"/>
    <w:rsid w:val="3D7B4622"/>
    <w:rsid w:val="3D8E5820"/>
    <w:rsid w:val="3D931088"/>
    <w:rsid w:val="3D942E29"/>
    <w:rsid w:val="3D9646D4"/>
    <w:rsid w:val="3DA53531"/>
    <w:rsid w:val="3DA70690"/>
    <w:rsid w:val="3DAC3EF8"/>
    <w:rsid w:val="3DB039E8"/>
    <w:rsid w:val="3DB54E0C"/>
    <w:rsid w:val="3DB900C1"/>
    <w:rsid w:val="3DE03BA2"/>
    <w:rsid w:val="3DE51866"/>
    <w:rsid w:val="3DE91725"/>
    <w:rsid w:val="3DF159B1"/>
    <w:rsid w:val="3E135D25"/>
    <w:rsid w:val="3E1A106E"/>
    <w:rsid w:val="3E36303B"/>
    <w:rsid w:val="3E526044"/>
    <w:rsid w:val="3E5C591E"/>
    <w:rsid w:val="3E6C2B3A"/>
    <w:rsid w:val="3E793C4B"/>
    <w:rsid w:val="3E832EAB"/>
    <w:rsid w:val="3E8C5311"/>
    <w:rsid w:val="3E8E7E55"/>
    <w:rsid w:val="3E98013E"/>
    <w:rsid w:val="3EB61473"/>
    <w:rsid w:val="3EC07D3E"/>
    <w:rsid w:val="3EC66011"/>
    <w:rsid w:val="3ED25BE0"/>
    <w:rsid w:val="3ED75B7F"/>
    <w:rsid w:val="3EE8744A"/>
    <w:rsid w:val="3EF9316D"/>
    <w:rsid w:val="3F073ADC"/>
    <w:rsid w:val="3F1104B7"/>
    <w:rsid w:val="3F222DB1"/>
    <w:rsid w:val="3F315E6B"/>
    <w:rsid w:val="3F5175E2"/>
    <w:rsid w:val="3F56276A"/>
    <w:rsid w:val="3F6C10E0"/>
    <w:rsid w:val="3F963015"/>
    <w:rsid w:val="3F964D35"/>
    <w:rsid w:val="3FA327ED"/>
    <w:rsid w:val="3FB11738"/>
    <w:rsid w:val="3FB5581B"/>
    <w:rsid w:val="3FC33D05"/>
    <w:rsid w:val="3FD339BE"/>
    <w:rsid w:val="3FF46B18"/>
    <w:rsid w:val="3FF74A2E"/>
    <w:rsid w:val="3FFC36E2"/>
    <w:rsid w:val="4005572D"/>
    <w:rsid w:val="40104C12"/>
    <w:rsid w:val="401A339B"/>
    <w:rsid w:val="402833BA"/>
    <w:rsid w:val="40283C2B"/>
    <w:rsid w:val="402B55A8"/>
    <w:rsid w:val="40394FD1"/>
    <w:rsid w:val="403A3A3D"/>
    <w:rsid w:val="40425879"/>
    <w:rsid w:val="405C1C05"/>
    <w:rsid w:val="405E3BCF"/>
    <w:rsid w:val="406B3DDC"/>
    <w:rsid w:val="40765D15"/>
    <w:rsid w:val="407B4FC1"/>
    <w:rsid w:val="407F2DE9"/>
    <w:rsid w:val="40866C82"/>
    <w:rsid w:val="40920B61"/>
    <w:rsid w:val="40953369"/>
    <w:rsid w:val="40991379"/>
    <w:rsid w:val="409B3C3D"/>
    <w:rsid w:val="409F1D81"/>
    <w:rsid w:val="40A35A86"/>
    <w:rsid w:val="40AE7F87"/>
    <w:rsid w:val="40C81049"/>
    <w:rsid w:val="40E66965"/>
    <w:rsid w:val="40F279CF"/>
    <w:rsid w:val="40F701DF"/>
    <w:rsid w:val="40FD480A"/>
    <w:rsid w:val="411B59C4"/>
    <w:rsid w:val="41265D6F"/>
    <w:rsid w:val="412A32F8"/>
    <w:rsid w:val="417D433E"/>
    <w:rsid w:val="417F433E"/>
    <w:rsid w:val="41860B91"/>
    <w:rsid w:val="418A1D66"/>
    <w:rsid w:val="418A4550"/>
    <w:rsid w:val="41923405"/>
    <w:rsid w:val="419C4043"/>
    <w:rsid w:val="41B7239D"/>
    <w:rsid w:val="41C95079"/>
    <w:rsid w:val="41D852BC"/>
    <w:rsid w:val="41DF2AEE"/>
    <w:rsid w:val="41F63994"/>
    <w:rsid w:val="41FF3845"/>
    <w:rsid w:val="420A743F"/>
    <w:rsid w:val="420E33D3"/>
    <w:rsid w:val="42101488"/>
    <w:rsid w:val="421104A9"/>
    <w:rsid w:val="42143B88"/>
    <w:rsid w:val="42164586"/>
    <w:rsid w:val="422936B2"/>
    <w:rsid w:val="422E75D1"/>
    <w:rsid w:val="424566C9"/>
    <w:rsid w:val="42475850"/>
    <w:rsid w:val="424C7A58"/>
    <w:rsid w:val="424E1A22"/>
    <w:rsid w:val="425B5DD1"/>
    <w:rsid w:val="4260300C"/>
    <w:rsid w:val="42621029"/>
    <w:rsid w:val="42635180"/>
    <w:rsid w:val="42755200"/>
    <w:rsid w:val="42772802"/>
    <w:rsid w:val="427C799E"/>
    <w:rsid w:val="427F607F"/>
    <w:rsid w:val="42800B9B"/>
    <w:rsid w:val="4281223D"/>
    <w:rsid w:val="428E1E1E"/>
    <w:rsid w:val="428E62C2"/>
    <w:rsid w:val="42A06B6C"/>
    <w:rsid w:val="42A27996"/>
    <w:rsid w:val="42A45E72"/>
    <w:rsid w:val="42AA04E2"/>
    <w:rsid w:val="42C615B8"/>
    <w:rsid w:val="42C972FA"/>
    <w:rsid w:val="42D737C5"/>
    <w:rsid w:val="42EA5650"/>
    <w:rsid w:val="431408DA"/>
    <w:rsid w:val="431B7C78"/>
    <w:rsid w:val="431F7A6A"/>
    <w:rsid w:val="432D7889"/>
    <w:rsid w:val="4331401E"/>
    <w:rsid w:val="433805EC"/>
    <w:rsid w:val="433A2751"/>
    <w:rsid w:val="43486FC5"/>
    <w:rsid w:val="43526885"/>
    <w:rsid w:val="43591DDA"/>
    <w:rsid w:val="435A0DF2"/>
    <w:rsid w:val="436C42E1"/>
    <w:rsid w:val="437102E7"/>
    <w:rsid w:val="437C210F"/>
    <w:rsid w:val="43847F02"/>
    <w:rsid w:val="438F113C"/>
    <w:rsid w:val="439E7EFB"/>
    <w:rsid w:val="43B1568A"/>
    <w:rsid w:val="43B64E08"/>
    <w:rsid w:val="43B90147"/>
    <w:rsid w:val="43BD7F58"/>
    <w:rsid w:val="43BE6733"/>
    <w:rsid w:val="43D43ECA"/>
    <w:rsid w:val="43D60064"/>
    <w:rsid w:val="43DD452F"/>
    <w:rsid w:val="43DE6CD4"/>
    <w:rsid w:val="43DF63AB"/>
    <w:rsid w:val="43E51150"/>
    <w:rsid w:val="43EF28BB"/>
    <w:rsid w:val="43EF56D3"/>
    <w:rsid w:val="43F47D80"/>
    <w:rsid w:val="43F565F9"/>
    <w:rsid w:val="43F839F3"/>
    <w:rsid w:val="44095C00"/>
    <w:rsid w:val="440A6FD2"/>
    <w:rsid w:val="440E1469"/>
    <w:rsid w:val="4416656F"/>
    <w:rsid w:val="442347E8"/>
    <w:rsid w:val="442A1797"/>
    <w:rsid w:val="44366C11"/>
    <w:rsid w:val="444946CA"/>
    <w:rsid w:val="444B3F54"/>
    <w:rsid w:val="445A46AE"/>
    <w:rsid w:val="445B0426"/>
    <w:rsid w:val="44611430"/>
    <w:rsid w:val="4476661F"/>
    <w:rsid w:val="447B4624"/>
    <w:rsid w:val="447E3AC5"/>
    <w:rsid w:val="44805ED4"/>
    <w:rsid w:val="448E5DEE"/>
    <w:rsid w:val="449C4CC6"/>
    <w:rsid w:val="449E4142"/>
    <w:rsid w:val="44A90BAA"/>
    <w:rsid w:val="44B24A20"/>
    <w:rsid w:val="44BC0BEE"/>
    <w:rsid w:val="44BF6C07"/>
    <w:rsid w:val="44C24001"/>
    <w:rsid w:val="44C55A88"/>
    <w:rsid w:val="44FB1C9C"/>
    <w:rsid w:val="45014B29"/>
    <w:rsid w:val="450C05A0"/>
    <w:rsid w:val="45392A13"/>
    <w:rsid w:val="453E3FCF"/>
    <w:rsid w:val="454F1836"/>
    <w:rsid w:val="455A248C"/>
    <w:rsid w:val="45637592"/>
    <w:rsid w:val="45887B45"/>
    <w:rsid w:val="458B66DF"/>
    <w:rsid w:val="45940F0E"/>
    <w:rsid w:val="45AC5DBA"/>
    <w:rsid w:val="45BE2A1A"/>
    <w:rsid w:val="45C647AF"/>
    <w:rsid w:val="45CF3374"/>
    <w:rsid w:val="45DD529D"/>
    <w:rsid w:val="45E57886"/>
    <w:rsid w:val="45E945CC"/>
    <w:rsid w:val="46003076"/>
    <w:rsid w:val="46021398"/>
    <w:rsid w:val="46026F63"/>
    <w:rsid w:val="46113492"/>
    <w:rsid w:val="46164604"/>
    <w:rsid w:val="46177E29"/>
    <w:rsid w:val="46205B7F"/>
    <w:rsid w:val="462A00B0"/>
    <w:rsid w:val="462A4554"/>
    <w:rsid w:val="462A6010"/>
    <w:rsid w:val="462F1B6A"/>
    <w:rsid w:val="465D501C"/>
    <w:rsid w:val="466367DB"/>
    <w:rsid w:val="46686D18"/>
    <w:rsid w:val="466D15DA"/>
    <w:rsid w:val="46767799"/>
    <w:rsid w:val="4691012F"/>
    <w:rsid w:val="46AE0CE1"/>
    <w:rsid w:val="46BF7E28"/>
    <w:rsid w:val="46C3037C"/>
    <w:rsid w:val="46CB1893"/>
    <w:rsid w:val="46EF26BD"/>
    <w:rsid w:val="46FF15E0"/>
    <w:rsid w:val="4700581C"/>
    <w:rsid w:val="4702516A"/>
    <w:rsid w:val="470628CB"/>
    <w:rsid w:val="4724600B"/>
    <w:rsid w:val="472E597E"/>
    <w:rsid w:val="474A4B33"/>
    <w:rsid w:val="47543636"/>
    <w:rsid w:val="475A6773"/>
    <w:rsid w:val="47665A15"/>
    <w:rsid w:val="47677941"/>
    <w:rsid w:val="477F1660"/>
    <w:rsid w:val="4788232A"/>
    <w:rsid w:val="478B0398"/>
    <w:rsid w:val="478F5D0B"/>
    <w:rsid w:val="479D5A47"/>
    <w:rsid w:val="47A11E6C"/>
    <w:rsid w:val="47A31F5F"/>
    <w:rsid w:val="47A345BE"/>
    <w:rsid w:val="47A84BA6"/>
    <w:rsid w:val="47AA2CB1"/>
    <w:rsid w:val="47B52444"/>
    <w:rsid w:val="47B8724E"/>
    <w:rsid w:val="47C167F2"/>
    <w:rsid w:val="47ED7BCA"/>
    <w:rsid w:val="47F24BFD"/>
    <w:rsid w:val="47F46BC7"/>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C6222"/>
    <w:rsid w:val="48BD16AF"/>
    <w:rsid w:val="48BF2D31"/>
    <w:rsid w:val="48C245E9"/>
    <w:rsid w:val="48DB312A"/>
    <w:rsid w:val="48DF49D9"/>
    <w:rsid w:val="48E76711"/>
    <w:rsid w:val="490B5F77"/>
    <w:rsid w:val="491D3EFC"/>
    <w:rsid w:val="492108CC"/>
    <w:rsid w:val="492928A1"/>
    <w:rsid w:val="49413F52"/>
    <w:rsid w:val="494F6304"/>
    <w:rsid w:val="4968786D"/>
    <w:rsid w:val="49792B95"/>
    <w:rsid w:val="498477B9"/>
    <w:rsid w:val="49A34401"/>
    <w:rsid w:val="49AB1508"/>
    <w:rsid w:val="49EF5898"/>
    <w:rsid w:val="49F11610"/>
    <w:rsid w:val="4A01681E"/>
    <w:rsid w:val="4A05334F"/>
    <w:rsid w:val="4A060864"/>
    <w:rsid w:val="4A244932"/>
    <w:rsid w:val="4A2922C8"/>
    <w:rsid w:val="4A344C24"/>
    <w:rsid w:val="4A4117B2"/>
    <w:rsid w:val="4A4A6F73"/>
    <w:rsid w:val="4A712751"/>
    <w:rsid w:val="4A7A4350"/>
    <w:rsid w:val="4A7B1703"/>
    <w:rsid w:val="4A7E2497"/>
    <w:rsid w:val="4A896826"/>
    <w:rsid w:val="4A8E50B1"/>
    <w:rsid w:val="4A993A56"/>
    <w:rsid w:val="4AA77F21"/>
    <w:rsid w:val="4AB74A04"/>
    <w:rsid w:val="4ABF5E17"/>
    <w:rsid w:val="4ACB00B3"/>
    <w:rsid w:val="4ACF7478"/>
    <w:rsid w:val="4AD52CE0"/>
    <w:rsid w:val="4AD5594C"/>
    <w:rsid w:val="4AE01A66"/>
    <w:rsid w:val="4AE03433"/>
    <w:rsid w:val="4AE104D6"/>
    <w:rsid w:val="4AE724D1"/>
    <w:rsid w:val="4AE77140"/>
    <w:rsid w:val="4AEA4061"/>
    <w:rsid w:val="4AEB3612"/>
    <w:rsid w:val="4AED707B"/>
    <w:rsid w:val="4AFA2F07"/>
    <w:rsid w:val="4B013AD5"/>
    <w:rsid w:val="4B015D61"/>
    <w:rsid w:val="4B0B7979"/>
    <w:rsid w:val="4B1530DD"/>
    <w:rsid w:val="4B3E3B79"/>
    <w:rsid w:val="4B520DF4"/>
    <w:rsid w:val="4B55797D"/>
    <w:rsid w:val="4B603107"/>
    <w:rsid w:val="4B773D97"/>
    <w:rsid w:val="4B7A5635"/>
    <w:rsid w:val="4B7C315C"/>
    <w:rsid w:val="4B8509FE"/>
    <w:rsid w:val="4B8E10E1"/>
    <w:rsid w:val="4B9802B0"/>
    <w:rsid w:val="4B9E65BE"/>
    <w:rsid w:val="4B9F33A8"/>
    <w:rsid w:val="4BA80AFD"/>
    <w:rsid w:val="4BB033BA"/>
    <w:rsid w:val="4BB41A6E"/>
    <w:rsid w:val="4BB469AD"/>
    <w:rsid w:val="4BC06040"/>
    <w:rsid w:val="4BC66ACD"/>
    <w:rsid w:val="4BCF5981"/>
    <w:rsid w:val="4BD846DB"/>
    <w:rsid w:val="4BF441D2"/>
    <w:rsid w:val="4BFE6267"/>
    <w:rsid w:val="4C1C2A09"/>
    <w:rsid w:val="4C284AD9"/>
    <w:rsid w:val="4C423098"/>
    <w:rsid w:val="4C694192"/>
    <w:rsid w:val="4C7964D9"/>
    <w:rsid w:val="4C7C718B"/>
    <w:rsid w:val="4C8229F4"/>
    <w:rsid w:val="4C891FD4"/>
    <w:rsid w:val="4C8C5620"/>
    <w:rsid w:val="4C8D4534"/>
    <w:rsid w:val="4C905CCA"/>
    <w:rsid w:val="4C9269F6"/>
    <w:rsid w:val="4CB75F07"/>
    <w:rsid w:val="4CC4733F"/>
    <w:rsid w:val="4CC84335"/>
    <w:rsid w:val="4CD22B0F"/>
    <w:rsid w:val="4CDA3E72"/>
    <w:rsid w:val="4CE4545C"/>
    <w:rsid w:val="4CE9350A"/>
    <w:rsid w:val="4CE94821"/>
    <w:rsid w:val="4D014937"/>
    <w:rsid w:val="4D072EF9"/>
    <w:rsid w:val="4D175F8A"/>
    <w:rsid w:val="4D1E2466"/>
    <w:rsid w:val="4D2256CD"/>
    <w:rsid w:val="4D225F85"/>
    <w:rsid w:val="4D27359B"/>
    <w:rsid w:val="4D297BF3"/>
    <w:rsid w:val="4D2D0EAF"/>
    <w:rsid w:val="4D534390"/>
    <w:rsid w:val="4D795A49"/>
    <w:rsid w:val="4D7F0082"/>
    <w:rsid w:val="4D910B7E"/>
    <w:rsid w:val="4D952FD9"/>
    <w:rsid w:val="4D970662"/>
    <w:rsid w:val="4D9A1FBF"/>
    <w:rsid w:val="4D9F40B3"/>
    <w:rsid w:val="4DB33393"/>
    <w:rsid w:val="4DB90B8C"/>
    <w:rsid w:val="4DBC3CE3"/>
    <w:rsid w:val="4DCB51C5"/>
    <w:rsid w:val="4DCF1E0D"/>
    <w:rsid w:val="4DD632D9"/>
    <w:rsid w:val="4DD94895"/>
    <w:rsid w:val="4DE05D9E"/>
    <w:rsid w:val="4DE05DF9"/>
    <w:rsid w:val="4DE44800"/>
    <w:rsid w:val="4DE90850"/>
    <w:rsid w:val="4DEE0709"/>
    <w:rsid w:val="4DF26A56"/>
    <w:rsid w:val="4DF47921"/>
    <w:rsid w:val="4DF558BF"/>
    <w:rsid w:val="4DFC14EA"/>
    <w:rsid w:val="4DFF6815"/>
    <w:rsid w:val="4E0A3427"/>
    <w:rsid w:val="4E2423AC"/>
    <w:rsid w:val="4E261AA5"/>
    <w:rsid w:val="4E287F63"/>
    <w:rsid w:val="4E304B5D"/>
    <w:rsid w:val="4E377F77"/>
    <w:rsid w:val="4E3F66C2"/>
    <w:rsid w:val="4E406B13"/>
    <w:rsid w:val="4E611B8B"/>
    <w:rsid w:val="4E6279D7"/>
    <w:rsid w:val="4E682F8C"/>
    <w:rsid w:val="4E683E6B"/>
    <w:rsid w:val="4E6A7BB7"/>
    <w:rsid w:val="4E6C5D89"/>
    <w:rsid w:val="4E9133C2"/>
    <w:rsid w:val="4EB23220"/>
    <w:rsid w:val="4EC70B92"/>
    <w:rsid w:val="4EC866B8"/>
    <w:rsid w:val="4ED46303"/>
    <w:rsid w:val="4EE661F8"/>
    <w:rsid w:val="4EF27A04"/>
    <w:rsid w:val="4F0773B4"/>
    <w:rsid w:val="4F0C69BB"/>
    <w:rsid w:val="4F241019"/>
    <w:rsid w:val="4F307BB1"/>
    <w:rsid w:val="4F336227"/>
    <w:rsid w:val="4F3B50DC"/>
    <w:rsid w:val="4F3C3EF2"/>
    <w:rsid w:val="4F3D562D"/>
    <w:rsid w:val="4F5C4EE0"/>
    <w:rsid w:val="4F681AF1"/>
    <w:rsid w:val="4F6E1972"/>
    <w:rsid w:val="4F943166"/>
    <w:rsid w:val="4F9C19A5"/>
    <w:rsid w:val="4FBA02A1"/>
    <w:rsid w:val="4FBA24A4"/>
    <w:rsid w:val="4FC275AB"/>
    <w:rsid w:val="4FD24AEE"/>
    <w:rsid w:val="4FD86DCF"/>
    <w:rsid w:val="4FE319FB"/>
    <w:rsid w:val="4FE7106E"/>
    <w:rsid w:val="4FF82FCD"/>
    <w:rsid w:val="4FFC288D"/>
    <w:rsid w:val="50053943"/>
    <w:rsid w:val="50260569"/>
    <w:rsid w:val="50374A3C"/>
    <w:rsid w:val="5039786D"/>
    <w:rsid w:val="50487AB0"/>
    <w:rsid w:val="50550E55"/>
    <w:rsid w:val="50666188"/>
    <w:rsid w:val="506F7733"/>
    <w:rsid w:val="50901457"/>
    <w:rsid w:val="509F43E4"/>
    <w:rsid w:val="50A54D3E"/>
    <w:rsid w:val="50B82E88"/>
    <w:rsid w:val="50BB32A7"/>
    <w:rsid w:val="50CC5CB2"/>
    <w:rsid w:val="50ED1473"/>
    <w:rsid w:val="50F1402B"/>
    <w:rsid w:val="50FD2AD9"/>
    <w:rsid w:val="51064A9D"/>
    <w:rsid w:val="51081E85"/>
    <w:rsid w:val="51097D9A"/>
    <w:rsid w:val="511A650F"/>
    <w:rsid w:val="51237D2E"/>
    <w:rsid w:val="51295DBA"/>
    <w:rsid w:val="514229EF"/>
    <w:rsid w:val="5147193B"/>
    <w:rsid w:val="515B06D0"/>
    <w:rsid w:val="51764AF1"/>
    <w:rsid w:val="51907961"/>
    <w:rsid w:val="51996737"/>
    <w:rsid w:val="51B408B8"/>
    <w:rsid w:val="51B80848"/>
    <w:rsid w:val="51CC0868"/>
    <w:rsid w:val="51D5340F"/>
    <w:rsid w:val="51DA5080"/>
    <w:rsid w:val="521A6BBB"/>
    <w:rsid w:val="521C24C4"/>
    <w:rsid w:val="52287B99"/>
    <w:rsid w:val="52382F2A"/>
    <w:rsid w:val="52386E3D"/>
    <w:rsid w:val="523A7DD1"/>
    <w:rsid w:val="523B7711"/>
    <w:rsid w:val="524D7600"/>
    <w:rsid w:val="526C337C"/>
    <w:rsid w:val="5271774C"/>
    <w:rsid w:val="527A416D"/>
    <w:rsid w:val="528D5323"/>
    <w:rsid w:val="528D7B65"/>
    <w:rsid w:val="52976ACD"/>
    <w:rsid w:val="5299416C"/>
    <w:rsid w:val="52AA11D3"/>
    <w:rsid w:val="52DE008D"/>
    <w:rsid w:val="52EE341E"/>
    <w:rsid w:val="52F37FE6"/>
    <w:rsid w:val="52FC1CAF"/>
    <w:rsid w:val="52FE08FA"/>
    <w:rsid w:val="52FF22FE"/>
    <w:rsid w:val="53004672"/>
    <w:rsid w:val="530B071F"/>
    <w:rsid w:val="531A330F"/>
    <w:rsid w:val="532B6CAF"/>
    <w:rsid w:val="53350D91"/>
    <w:rsid w:val="53412644"/>
    <w:rsid w:val="53433903"/>
    <w:rsid w:val="534E7AD3"/>
    <w:rsid w:val="53517A72"/>
    <w:rsid w:val="535D4B57"/>
    <w:rsid w:val="5361549D"/>
    <w:rsid w:val="536220DA"/>
    <w:rsid w:val="53650637"/>
    <w:rsid w:val="5367649F"/>
    <w:rsid w:val="536A5F90"/>
    <w:rsid w:val="537155BE"/>
    <w:rsid w:val="53757C6B"/>
    <w:rsid w:val="537E1075"/>
    <w:rsid w:val="538452A3"/>
    <w:rsid w:val="539A4AC7"/>
    <w:rsid w:val="53A44D07"/>
    <w:rsid w:val="53A46AC8"/>
    <w:rsid w:val="53AB7F1F"/>
    <w:rsid w:val="53AC6F7B"/>
    <w:rsid w:val="53C01F4F"/>
    <w:rsid w:val="53C421A6"/>
    <w:rsid w:val="53D8739D"/>
    <w:rsid w:val="53DD3E25"/>
    <w:rsid w:val="53E15798"/>
    <w:rsid w:val="53EB297B"/>
    <w:rsid w:val="53EC4BF7"/>
    <w:rsid w:val="53F671DE"/>
    <w:rsid w:val="53F758A1"/>
    <w:rsid w:val="540D5A7F"/>
    <w:rsid w:val="542C1497"/>
    <w:rsid w:val="542E2BC2"/>
    <w:rsid w:val="54352A96"/>
    <w:rsid w:val="54406946"/>
    <w:rsid w:val="54447390"/>
    <w:rsid w:val="544B514D"/>
    <w:rsid w:val="545E1D01"/>
    <w:rsid w:val="54674051"/>
    <w:rsid w:val="54705828"/>
    <w:rsid w:val="5472334E"/>
    <w:rsid w:val="54935B8F"/>
    <w:rsid w:val="54996B2C"/>
    <w:rsid w:val="549D3677"/>
    <w:rsid w:val="54AA6F8B"/>
    <w:rsid w:val="54B03E76"/>
    <w:rsid w:val="54BB2F47"/>
    <w:rsid w:val="54BF230B"/>
    <w:rsid w:val="54CC6227"/>
    <w:rsid w:val="54D10F9B"/>
    <w:rsid w:val="54D97871"/>
    <w:rsid w:val="54DB4AA8"/>
    <w:rsid w:val="54DC4C6B"/>
    <w:rsid w:val="550B5550"/>
    <w:rsid w:val="551D586C"/>
    <w:rsid w:val="55200298"/>
    <w:rsid w:val="55335E1B"/>
    <w:rsid w:val="5536079B"/>
    <w:rsid w:val="554B7EF0"/>
    <w:rsid w:val="554C1DF1"/>
    <w:rsid w:val="556F3D99"/>
    <w:rsid w:val="556F788D"/>
    <w:rsid w:val="55720837"/>
    <w:rsid w:val="55860894"/>
    <w:rsid w:val="558F6181"/>
    <w:rsid w:val="55B02DF1"/>
    <w:rsid w:val="55C4407D"/>
    <w:rsid w:val="55CC69FA"/>
    <w:rsid w:val="55D47A00"/>
    <w:rsid w:val="55D5456D"/>
    <w:rsid w:val="55DC290C"/>
    <w:rsid w:val="55E71B19"/>
    <w:rsid w:val="55EA5D64"/>
    <w:rsid w:val="55F01FA1"/>
    <w:rsid w:val="55F12998"/>
    <w:rsid w:val="55FC19B9"/>
    <w:rsid w:val="56130B60"/>
    <w:rsid w:val="56234F28"/>
    <w:rsid w:val="562C1C22"/>
    <w:rsid w:val="56586573"/>
    <w:rsid w:val="56666B5B"/>
    <w:rsid w:val="56717635"/>
    <w:rsid w:val="567333AD"/>
    <w:rsid w:val="56764C4B"/>
    <w:rsid w:val="568E01E7"/>
    <w:rsid w:val="56990B7C"/>
    <w:rsid w:val="569972B8"/>
    <w:rsid w:val="569E1126"/>
    <w:rsid w:val="56A8690E"/>
    <w:rsid w:val="56B51C18"/>
    <w:rsid w:val="56B679AB"/>
    <w:rsid w:val="56B72852"/>
    <w:rsid w:val="56B80DEB"/>
    <w:rsid w:val="56D976B4"/>
    <w:rsid w:val="56E0560F"/>
    <w:rsid w:val="56E06E61"/>
    <w:rsid w:val="56E9366F"/>
    <w:rsid w:val="56EF3C74"/>
    <w:rsid w:val="56F653FE"/>
    <w:rsid w:val="57007337"/>
    <w:rsid w:val="571526B6"/>
    <w:rsid w:val="57272B15"/>
    <w:rsid w:val="572B1EDA"/>
    <w:rsid w:val="57315742"/>
    <w:rsid w:val="573D6AD0"/>
    <w:rsid w:val="574448FC"/>
    <w:rsid w:val="57561D39"/>
    <w:rsid w:val="575B7AFD"/>
    <w:rsid w:val="576176AA"/>
    <w:rsid w:val="57660D3F"/>
    <w:rsid w:val="5774562F"/>
    <w:rsid w:val="5785783C"/>
    <w:rsid w:val="578F06BB"/>
    <w:rsid w:val="57A23AD5"/>
    <w:rsid w:val="57A469A0"/>
    <w:rsid w:val="57CC4BC2"/>
    <w:rsid w:val="57D10760"/>
    <w:rsid w:val="57D1153D"/>
    <w:rsid w:val="57D77297"/>
    <w:rsid w:val="57FA3774"/>
    <w:rsid w:val="58020B21"/>
    <w:rsid w:val="58084A3C"/>
    <w:rsid w:val="582772A7"/>
    <w:rsid w:val="583059FA"/>
    <w:rsid w:val="5847689F"/>
    <w:rsid w:val="58531B77"/>
    <w:rsid w:val="58564D34"/>
    <w:rsid w:val="585D2975"/>
    <w:rsid w:val="585D4315"/>
    <w:rsid w:val="585E3492"/>
    <w:rsid w:val="585F64F9"/>
    <w:rsid w:val="587A6C4B"/>
    <w:rsid w:val="587E3341"/>
    <w:rsid w:val="587F428B"/>
    <w:rsid w:val="58843A9C"/>
    <w:rsid w:val="58935F89"/>
    <w:rsid w:val="5895585D"/>
    <w:rsid w:val="58B31855"/>
    <w:rsid w:val="58C6004A"/>
    <w:rsid w:val="58CF56D8"/>
    <w:rsid w:val="58D31010"/>
    <w:rsid w:val="58D6741E"/>
    <w:rsid w:val="58DB0535"/>
    <w:rsid w:val="58E467E4"/>
    <w:rsid w:val="58E62E0E"/>
    <w:rsid w:val="58EA3D0E"/>
    <w:rsid w:val="58F24A5D"/>
    <w:rsid w:val="58F71269"/>
    <w:rsid w:val="58FE045E"/>
    <w:rsid w:val="58FE78A6"/>
    <w:rsid w:val="59014CEF"/>
    <w:rsid w:val="59017396"/>
    <w:rsid w:val="591946E0"/>
    <w:rsid w:val="59442D7E"/>
    <w:rsid w:val="59561946"/>
    <w:rsid w:val="5961765F"/>
    <w:rsid w:val="59670F51"/>
    <w:rsid w:val="596A44F9"/>
    <w:rsid w:val="596C19BB"/>
    <w:rsid w:val="59790BDB"/>
    <w:rsid w:val="597E3F42"/>
    <w:rsid w:val="598653AC"/>
    <w:rsid w:val="598F04FE"/>
    <w:rsid w:val="59AC10B0"/>
    <w:rsid w:val="59AC3C86"/>
    <w:rsid w:val="59B461B6"/>
    <w:rsid w:val="59B817D3"/>
    <w:rsid w:val="59C11856"/>
    <w:rsid w:val="59C153AB"/>
    <w:rsid w:val="59D42FDA"/>
    <w:rsid w:val="59D70DF6"/>
    <w:rsid w:val="59DA4E01"/>
    <w:rsid w:val="59F64E82"/>
    <w:rsid w:val="5A04713E"/>
    <w:rsid w:val="5A062F3F"/>
    <w:rsid w:val="5A0A5DD6"/>
    <w:rsid w:val="5A10435C"/>
    <w:rsid w:val="5A111C53"/>
    <w:rsid w:val="5A2654CC"/>
    <w:rsid w:val="5A292701"/>
    <w:rsid w:val="5A323A44"/>
    <w:rsid w:val="5A395E66"/>
    <w:rsid w:val="5A476FBE"/>
    <w:rsid w:val="5A484352"/>
    <w:rsid w:val="5A5321A5"/>
    <w:rsid w:val="5A783688"/>
    <w:rsid w:val="5A845B89"/>
    <w:rsid w:val="5A8734AF"/>
    <w:rsid w:val="5A955FE8"/>
    <w:rsid w:val="5A9D3E45"/>
    <w:rsid w:val="5AA1673B"/>
    <w:rsid w:val="5AA4101D"/>
    <w:rsid w:val="5AA93841"/>
    <w:rsid w:val="5AB17576"/>
    <w:rsid w:val="5ABA59C8"/>
    <w:rsid w:val="5ABD68E6"/>
    <w:rsid w:val="5ABF73D2"/>
    <w:rsid w:val="5ACB3D8A"/>
    <w:rsid w:val="5ACE32A8"/>
    <w:rsid w:val="5AD52888"/>
    <w:rsid w:val="5AE12FDB"/>
    <w:rsid w:val="5AE1508F"/>
    <w:rsid w:val="5AF80256"/>
    <w:rsid w:val="5B110CC9"/>
    <w:rsid w:val="5B136165"/>
    <w:rsid w:val="5B1851F5"/>
    <w:rsid w:val="5B1F7B5D"/>
    <w:rsid w:val="5B24736C"/>
    <w:rsid w:val="5B585171"/>
    <w:rsid w:val="5B585B78"/>
    <w:rsid w:val="5B5E0F00"/>
    <w:rsid w:val="5B6D62B9"/>
    <w:rsid w:val="5B746CFA"/>
    <w:rsid w:val="5B9A2B59"/>
    <w:rsid w:val="5B9C5AAD"/>
    <w:rsid w:val="5BA652E6"/>
    <w:rsid w:val="5BBB7CD0"/>
    <w:rsid w:val="5BC0085A"/>
    <w:rsid w:val="5BC326E1"/>
    <w:rsid w:val="5BE03293"/>
    <w:rsid w:val="5BF03D58"/>
    <w:rsid w:val="5BF20AFB"/>
    <w:rsid w:val="5C0E5921"/>
    <w:rsid w:val="5C1823FA"/>
    <w:rsid w:val="5C1A6BB2"/>
    <w:rsid w:val="5C284A34"/>
    <w:rsid w:val="5C306D31"/>
    <w:rsid w:val="5C37233A"/>
    <w:rsid w:val="5C4557EC"/>
    <w:rsid w:val="5C5355FE"/>
    <w:rsid w:val="5C551CAC"/>
    <w:rsid w:val="5C5A49A5"/>
    <w:rsid w:val="5C6519EA"/>
    <w:rsid w:val="5C6715FE"/>
    <w:rsid w:val="5C6F4105"/>
    <w:rsid w:val="5C7542D1"/>
    <w:rsid w:val="5C902F0B"/>
    <w:rsid w:val="5CBB7F6F"/>
    <w:rsid w:val="5CC248CE"/>
    <w:rsid w:val="5CC826A5"/>
    <w:rsid w:val="5CF1327E"/>
    <w:rsid w:val="5D042FB1"/>
    <w:rsid w:val="5D3A2E77"/>
    <w:rsid w:val="5D442CB4"/>
    <w:rsid w:val="5D4C6846"/>
    <w:rsid w:val="5D5757D7"/>
    <w:rsid w:val="5D773808"/>
    <w:rsid w:val="5D7C3F11"/>
    <w:rsid w:val="5D9702C9"/>
    <w:rsid w:val="5D971C5A"/>
    <w:rsid w:val="5D9D49E0"/>
    <w:rsid w:val="5DA01E9E"/>
    <w:rsid w:val="5DAD3649"/>
    <w:rsid w:val="5DAD55EA"/>
    <w:rsid w:val="5DC310BE"/>
    <w:rsid w:val="5DC32E6C"/>
    <w:rsid w:val="5DDF1821"/>
    <w:rsid w:val="5DE2656A"/>
    <w:rsid w:val="5DEA2F91"/>
    <w:rsid w:val="5DF94AE0"/>
    <w:rsid w:val="5DFA5883"/>
    <w:rsid w:val="5E224037"/>
    <w:rsid w:val="5E3146A3"/>
    <w:rsid w:val="5E336236"/>
    <w:rsid w:val="5E442F62"/>
    <w:rsid w:val="5E6C2C5B"/>
    <w:rsid w:val="5E6E2DD8"/>
    <w:rsid w:val="5E7251A2"/>
    <w:rsid w:val="5E7C3591"/>
    <w:rsid w:val="5E9842F9"/>
    <w:rsid w:val="5E9D0E18"/>
    <w:rsid w:val="5EA26F25"/>
    <w:rsid w:val="5EA341D7"/>
    <w:rsid w:val="5EA755DE"/>
    <w:rsid w:val="5EAE7678"/>
    <w:rsid w:val="5ED35F0E"/>
    <w:rsid w:val="5EDF7832"/>
    <w:rsid w:val="5EFC1390"/>
    <w:rsid w:val="5EFC3EB6"/>
    <w:rsid w:val="5F00622C"/>
    <w:rsid w:val="5F03335D"/>
    <w:rsid w:val="5F0368C7"/>
    <w:rsid w:val="5F096FA4"/>
    <w:rsid w:val="5F1544E7"/>
    <w:rsid w:val="5F197EE8"/>
    <w:rsid w:val="5F312D8D"/>
    <w:rsid w:val="5F3C4923"/>
    <w:rsid w:val="5F4160B0"/>
    <w:rsid w:val="5F426012"/>
    <w:rsid w:val="5F473629"/>
    <w:rsid w:val="5F5A7800"/>
    <w:rsid w:val="5F6368E9"/>
    <w:rsid w:val="5F7811D3"/>
    <w:rsid w:val="5F9A65E6"/>
    <w:rsid w:val="5F9B2627"/>
    <w:rsid w:val="5FA03FC2"/>
    <w:rsid w:val="5FA66B60"/>
    <w:rsid w:val="5FAC7B1F"/>
    <w:rsid w:val="5FB5266F"/>
    <w:rsid w:val="5FB80E3D"/>
    <w:rsid w:val="5FB831B4"/>
    <w:rsid w:val="5FD40999"/>
    <w:rsid w:val="5FE5522B"/>
    <w:rsid w:val="5FF03F08"/>
    <w:rsid w:val="5FF2548E"/>
    <w:rsid w:val="5FF313D3"/>
    <w:rsid w:val="6005776C"/>
    <w:rsid w:val="602610FD"/>
    <w:rsid w:val="602808B2"/>
    <w:rsid w:val="602C2F4B"/>
    <w:rsid w:val="602D0A71"/>
    <w:rsid w:val="60307A2A"/>
    <w:rsid w:val="603814FF"/>
    <w:rsid w:val="604109A8"/>
    <w:rsid w:val="60522285"/>
    <w:rsid w:val="605D2617"/>
    <w:rsid w:val="60616CDC"/>
    <w:rsid w:val="60624E53"/>
    <w:rsid w:val="606319E5"/>
    <w:rsid w:val="607A77D8"/>
    <w:rsid w:val="607B3C50"/>
    <w:rsid w:val="608B6567"/>
    <w:rsid w:val="60902A4E"/>
    <w:rsid w:val="60917251"/>
    <w:rsid w:val="60AA3E6F"/>
    <w:rsid w:val="60BB607C"/>
    <w:rsid w:val="60FF21D9"/>
    <w:rsid w:val="610C0686"/>
    <w:rsid w:val="611063C8"/>
    <w:rsid w:val="611E37D0"/>
    <w:rsid w:val="613021B3"/>
    <w:rsid w:val="61306A6A"/>
    <w:rsid w:val="613253FD"/>
    <w:rsid w:val="61421F29"/>
    <w:rsid w:val="61521F2D"/>
    <w:rsid w:val="615F221E"/>
    <w:rsid w:val="61637D56"/>
    <w:rsid w:val="61712185"/>
    <w:rsid w:val="618B5A4F"/>
    <w:rsid w:val="618B7207"/>
    <w:rsid w:val="61907E69"/>
    <w:rsid w:val="61A90D68"/>
    <w:rsid w:val="61B22578"/>
    <w:rsid w:val="61B43A15"/>
    <w:rsid w:val="61DA0425"/>
    <w:rsid w:val="62015D11"/>
    <w:rsid w:val="62065A1D"/>
    <w:rsid w:val="6213792C"/>
    <w:rsid w:val="621775E2"/>
    <w:rsid w:val="621C0D9D"/>
    <w:rsid w:val="622F7552"/>
    <w:rsid w:val="6250406E"/>
    <w:rsid w:val="626369CC"/>
    <w:rsid w:val="6267666C"/>
    <w:rsid w:val="627D6831"/>
    <w:rsid w:val="62811B1C"/>
    <w:rsid w:val="62A20409"/>
    <w:rsid w:val="62AC0373"/>
    <w:rsid w:val="62B54B44"/>
    <w:rsid w:val="62CE02E9"/>
    <w:rsid w:val="62E045DA"/>
    <w:rsid w:val="62E23D94"/>
    <w:rsid w:val="62E454A1"/>
    <w:rsid w:val="62E95123"/>
    <w:rsid w:val="62EF025F"/>
    <w:rsid w:val="62F36E4C"/>
    <w:rsid w:val="62F47F8F"/>
    <w:rsid w:val="62F7233F"/>
    <w:rsid w:val="630737FB"/>
    <w:rsid w:val="631B2E02"/>
    <w:rsid w:val="631F3FB4"/>
    <w:rsid w:val="63273E9D"/>
    <w:rsid w:val="63364F75"/>
    <w:rsid w:val="6340438B"/>
    <w:rsid w:val="6353238E"/>
    <w:rsid w:val="63612AB8"/>
    <w:rsid w:val="6379289B"/>
    <w:rsid w:val="63794D6B"/>
    <w:rsid w:val="637B1AF3"/>
    <w:rsid w:val="637D0978"/>
    <w:rsid w:val="63861A11"/>
    <w:rsid w:val="638906B4"/>
    <w:rsid w:val="638968B0"/>
    <w:rsid w:val="638A282C"/>
    <w:rsid w:val="6393508F"/>
    <w:rsid w:val="639A3568"/>
    <w:rsid w:val="63A75341"/>
    <w:rsid w:val="63A85E90"/>
    <w:rsid w:val="63A962DB"/>
    <w:rsid w:val="63AB1A91"/>
    <w:rsid w:val="63B75221"/>
    <w:rsid w:val="63B82D47"/>
    <w:rsid w:val="63C74D38"/>
    <w:rsid w:val="63D556A7"/>
    <w:rsid w:val="63E17D6C"/>
    <w:rsid w:val="63EA73A4"/>
    <w:rsid w:val="63EE4692"/>
    <w:rsid w:val="63FD622D"/>
    <w:rsid w:val="63FE4BFE"/>
    <w:rsid w:val="64177A6E"/>
    <w:rsid w:val="641F42FB"/>
    <w:rsid w:val="6428796E"/>
    <w:rsid w:val="642F4DB7"/>
    <w:rsid w:val="643F32F9"/>
    <w:rsid w:val="644F7208"/>
    <w:rsid w:val="64582686"/>
    <w:rsid w:val="64673C87"/>
    <w:rsid w:val="64877733"/>
    <w:rsid w:val="64925346"/>
    <w:rsid w:val="64A170D2"/>
    <w:rsid w:val="64A251DD"/>
    <w:rsid w:val="64A532CB"/>
    <w:rsid w:val="64A62BA0"/>
    <w:rsid w:val="64BC182A"/>
    <w:rsid w:val="64F46001"/>
    <w:rsid w:val="650242F0"/>
    <w:rsid w:val="65365B2B"/>
    <w:rsid w:val="653F447E"/>
    <w:rsid w:val="65542778"/>
    <w:rsid w:val="655829AF"/>
    <w:rsid w:val="656B70C3"/>
    <w:rsid w:val="657038D9"/>
    <w:rsid w:val="65711400"/>
    <w:rsid w:val="657D1B52"/>
    <w:rsid w:val="657D7DA4"/>
    <w:rsid w:val="657F1D6E"/>
    <w:rsid w:val="658F4798"/>
    <w:rsid w:val="659B1EBA"/>
    <w:rsid w:val="659C3AAC"/>
    <w:rsid w:val="65A11CE5"/>
    <w:rsid w:val="65A83379"/>
    <w:rsid w:val="65B461E9"/>
    <w:rsid w:val="65B73498"/>
    <w:rsid w:val="65BE39A8"/>
    <w:rsid w:val="65C23A09"/>
    <w:rsid w:val="65E46075"/>
    <w:rsid w:val="65FB3FBE"/>
    <w:rsid w:val="660109D5"/>
    <w:rsid w:val="66101A71"/>
    <w:rsid w:val="66171FA7"/>
    <w:rsid w:val="66247D11"/>
    <w:rsid w:val="66326DE1"/>
    <w:rsid w:val="663A5C95"/>
    <w:rsid w:val="663B3EC9"/>
    <w:rsid w:val="663F505A"/>
    <w:rsid w:val="665A1E94"/>
    <w:rsid w:val="66736112"/>
    <w:rsid w:val="667F5B5B"/>
    <w:rsid w:val="6694262A"/>
    <w:rsid w:val="66990381"/>
    <w:rsid w:val="66996E60"/>
    <w:rsid w:val="66A3383B"/>
    <w:rsid w:val="66A870A3"/>
    <w:rsid w:val="66B31B01"/>
    <w:rsid w:val="66B45A48"/>
    <w:rsid w:val="66B6356E"/>
    <w:rsid w:val="66CE1E80"/>
    <w:rsid w:val="66E362F9"/>
    <w:rsid w:val="66E47FD9"/>
    <w:rsid w:val="66E520A5"/>
    <w:rsid w:val="66E8749F"/>
    <w:rsid w:val="66F04175"/>
    <w:rsid w:val="66F127F8"/>
    <w:rsid w:val="66F2031E"/>
    <w:rsid w:val="67071922"/>
    <w:rsid w:val="673B73C0"/>
    <w:rsid w:val="674548F2"/>
    <w:rsid w:val="674743C8"/>
    <w:rsid w:val="674A1F08"/>
    <w:rsid w:val="674E19F8"/>
    <w:rsid w:val="675608B6"/>
    <w:rsid w:val="6760172C"/>
    <w:rsid w:val="67754402"/>
    <w:rsid w:val="677D54ED"/>
    <w:rsid w:val="678B726C"/>
    <w:rsid w:val="67925D9A"/>
    <w:rsid w:val="67A00F19"/>
    <w:rsid w:val="67B25E27"/>
    <w:rsid w:val="67B4646D"/>
    <w:rsid w:val="67B464CA"/>
    <w:rsid w:val="67C4383B"/>
    <w:rsid w:val="67D0240D"/>
    <w:rsid w:val="67D35E1A"/>
    <w:rsid w:val="67D839B8"/>
    <w:rsid w:val="67DB0DB2"/>
    <w:rsid w:val="67F35317"/>
    <w:rsid w:val="67F73E3E"/>
    <w:rsid w:val="68016A6B"/>
    <w:rsid w:val="680201B7"/>
    <w:rsid w:val="68040309"/>
    <w:rsid w:val="68060525"/>
    <w:rsid w:val="68103152"/>
    <w:rsid w:val="681A5D7E"/>
    <w:rsid w:val="68362BFB"/>
    <w:rsid w:val="683D085A"/>
    <w:rsid w:val="683F1130"/>
    <w:rsid w:val="684456A1"/>
    <w:rsid w:val="684C2838"/>
    <w:rsid w:val="685E1363"/>
    <w:rsid w:val="687731D1"/>
    <w:rsid w:val="6878475E"/>
    <w:rsid w:val="6888718C"/>
    <w:rsid w:val="688B4E68"/>
    <w:rsid w:val="688E1089"/>
    <w:rsid w:val="68993219"/>
    <w:rsid w:val="689E250C"/>
    <w:rsid w:val="689E42BA"/>
    <w:rsid w:val="68A026F3"/>
    <w:rsid w:val="68AD09A1"/>
    <w:rsid w:val="68AF6C13"/>
    <w:rsid w:val="68C77CB4"/>
    <w:rsid w:val="68D221B5"/>
    <w:rsid w:val="68F25680"/>
    <w:rsid w:val="68FB170C"/>
    <w:rsid w:val="68FB795E"/>
    <w:rsid w:val="68FF6F67"/>
    <w:rsid w:val="69074555"/>
    <w:rsid w:val="690E07C7"/>
    <w:rsid w:val="69140A20"/>
    <w:rsid w:val="69236A65"/>
    <w:rsid w:val="692E469B"/>
    <w:rsid w:val="69315C48"/>
    <w:rsid w:val="694019EC"/>
    <w:rsid w:val="694841AF"/>
    <w:rsid w:val="69584DB4"/>
    <w:rsid w:val="695B5B89"/>
    <w:rsid w:val="696C3D80"/>
    <w:rsid w:val="696D7E94"/>
    <w:rsid w:val="697D0373"/>
    <w:rsid w:val="69821E2D"/>
    <w:rsid w:val="69863787"/>
    <w:rsid w:val="698A5EE4"/>
    <w:rsid w:val="69A27DD9"/>
    <w:rsid w:val="69B30239"/>
    <w:rsid w:val="69C67F6C"/>
    <w:rsid w:val="69C811ED"/>
    <w:rsid w:val="69D33070"/>
    <w:rsid w:val="69E97E75"/>
    <w:rsid w:val="69EF33C0"/>
    <w:rsid w:val="69FB5D9E"/>
    <w:rsid w:val="69FF6FDA"/>
    <w:rsid w:val="6A09542B"/>
    <w:rsid w:val="6A143C4B"/>
    <w:rsid w:val="6A1A3007"/>
    <w:rsid w:val="6A1E645E"/>
    <w:rsid w:val="6A3C6480"/>
    <w:rsid w:val="6A417049"/>
    <w:rsid w:val="6A576E16"/>
    <w:rsid w:val="6A7903E5"/>
    <w:rsid w:val="6A8219B9"/>
    <w:rsid w:val="6A822A1B"/>
    <w:rsid w:val="6A8641F2"/>
    <w:rsid w:val="6A8B6AC0"/>
    <w:rsid w:val="6A9701A5"/>
    <w:rsid w:val="6AA03032"/>
    <w:rsid w:val="6AA86FEC"/>
    <w:rsid w:val="6AA87672"/>
    <w:rsid w:val="6AB06526"/>
    <w:rsid w:val="6AB204F0"/>
    <w:rsid w:val="6AC50223"/>
    <w:rsid w:val="6ACB20F7"/>
    <w:rsid w:val="6AD54E94"/>
    <w:rsid w:val="6ADA35A3"/>
    <w:rsid w:val="6ADA6AC4"/>
    <w:rsid w:val="6ADB11D6"/>
    <w:rsid w:val="6AF208ED"/>
    <w:rsid w:val="6B1A2C3C"/>
    <w:rsid w:val="6B221F4E"/>
    <w:rsid w:val="6B2C2051"/>
    <w:rsid w:val="6B31644D"/>
    <w:rsid w:val="6B486C86"/>
    <w:rsid w:val="6B546244"/>
    <w:rsid w:val="6B554C72"/>
    <w:rsid w:val="6B680BAF"/>
    <w:rsid w:val="6B774DF2"/>
    <w:rsid w:val="6B7834E8"/>
    <w:rsid w:val="6B847AD7"/>
    <w:rsid w:val="6B961F07"/>
    <w:rsid w:val="6B9A2DF9"/>
    <w:rsid w:val="6BA56BC7"/>
    <w:rsid w:val="6BAA11C7"/>
    <w:rsid w:val="6BAA566B"/>
    <w:rsid w:val="6BAC4619"/>
    <w:rsid w:val="6BB118FD"/>
    <w:rsid w:val="6BC60150"/>
    <w:rsid w:val="6BCD2823"/>
    <w:rsid w:val="6BDD15DD"/>
    <w:rsid w:val="6BDF2966"/>
    <w:rsid w:val="6BE86A5F"/>
    <w:rsid w:val="6C053C7D"/>
    <w:rsid w:val="6C0D357A"/>
    <w:rsid w:val="6C134FBF"/>
    <w:rsid w:val="6C186A79"/>
    <w:rsid w:val="6C2076DB"/>
    <w:rsid w:val="6C234DED"/>
    <w:rsid w:val="6C29198B"/>
    <w:rsid w:val="6C3A079D"/>
    <w:rsid w:val="6C3A67D1"/>
    <w:rsid w:val="6C3D2157"/>
    <w:rsid w:val="6C3D2D5C"/>
    <w:rsid w:val="6C4800AA"/>
    <w:rsid w:val="6C4D28F8"/>
    <w:rsid w:val="6C573E9C"/>
    <w:rsid w:val="6C5C23DC"/>
    <w:rsid w:val="6C6D1126"/>
    <w:rsid w:val="6C742B50"/>
    <w:rsid w:val="6C7672FB"/>
    <w:rsid w:val="6C986334"/>
    <w:rsid w:val="6C9C4FB4"/>
    <w:rsid w:val="6CA35B3A"/>
    <w:rsid w:val="6CA41A5D"/>
    <w:rsid w:val="6CA479DF"/>
    <w:rsid w:val="6CAF588C"/>
    <w:rsid w:val="6CB4638E"/>
    <w:rsid w:val="6CBF3C6A"/>
    <w:rsid w:val="6CBF5306"/>
    <w:rsid w:val="6CCE7137"/>
    <w:rsid w:val="6CD7423E"/>
    <w:rsid w:val="6CD930DF"/>
    <w:rsid w:val="6CDC1854"/>
    <w:rsid w:val="6CE70FA1"/>
    <w:rsid w:val="6CF05300"/>
    <w:rsid w:val="6CFA6351"/>
    <w:rsid w:val="6CFC3C40"/>
    <w:rsid w:val="6D231231"/>
    <w:rsid w:val="6D266F73"/>
    <w:rsid w:val="6D2F6F7D"/>
    <w:rsid w:val="6D341690"/>
    <w:rsid w:val="6D480984"/>
    <w:rsid w:val="6D521B17"/>
    <w:rsid w:val="6D714693"/>
    <w:rsid w:val="6D8079F9"/>
    <w:rsid w:val="6D8C5028"/>
    <w:rsid w:val="6D9B526C"/>
    <w:rsid w:val="6DA67040"/>
    <w:rsid w:val="6DB13E57"/>
    <w:rsid w:val="6DC20A4A"/>
    <w:rsid w:val="6DC245A2"/>
    <w:rsid w:val="6DC71662"/>
    <w:rsid w:val="6DCD5126"/>
    <w:rsid w:val="6DDB6CB0"/>
    <w:rsid w:val="6DE21877"/>
    <w:rsid w:val="6DE52ACD"/>
    <w:rsid w:val="6DE6443E"/>
    <w:rsid w:val="6DF36E56"/>
    <w:rsid w:val="6DFC0B44"/>
    <w:rsid w:val="6E0458E7"/>
    <w:rsid w:val="6E212037"/>
    <w:rsid w:val="6E25722B"/>
    <w:rsid w:val="6E263D90"/>
    <w:rsid w:val="6E3B221B"/>
    <w:rsid w:val="6E475779"/>
    <w:rsid w:val="6E51424D"/>
    <w:rsid w:val="6E57750F"/>
    <w:rsid w:val="6E663C68"/>
    <w:rsid w:val="6E7764EF"/>
    <w:rsid w:val="6E8403F6"/>
    <w:rsid w:val="6E952B9A"/>
    <w:rsid w:val="6EA75E92"/>
    <w:rsid w:val="6EAD447C"/>
    <w:rsid w:val="6EAE5472"/>
    <w:rsid w:val="6EB32A89"/>
    <w:rsid w:val="6EBC069A"/>
    <w:rsid w:val="6ECD7F59"/>
    <w:rsid w:val="6ECF449B"/>
    <w:rsid w:val="6ED975CA"/>
    <w:rsid w:val="6EED7C80"/>
    <w:rsid w:val="6EF03395"/>
    <w:rsid w:val="6EF773A4"/>
    <w:rsid w:val="6F174DC6"/>
    <w:rsid w:val="6F1E2E65"/>
    <w:rsid w:val="6F26325B"/>
    <w:rsid w:val="6F286FD3"/>
    <w:rsid w:val="6F2F2D9E"/>
    <w:rsid w:val="6F3A05FC"/>
    <w:rsid w:val="6F40431D"/>
    <w:rsid w:val="6F4147D9"/>
    <w:rsid w:val="6F455D89"/>
    <w:rsid w:val="6F5002D8"/>
    <w:rsid w:val="6F581F47"/>
    <w:rsid w:val="6F5B0D5A"/>
    <w:rsid w:val="6F5C35EA"/>
    <w:rsid w:val="6F63625D"/>
    <w:rsid w:val="6F6B6A15"/>
    <w:rsid w:val="6F834209"/>
    <w:rsid w:val="6F947E4B"/>
    <w:rsid w:val="6F9957DB"/>
    <w:rsid w:val="6FA30BDA"/>
    <w:rsid w:val="6FB21D4C"/>
    <w:rsid w:val="6FB80698"/>
    <w:rsid w:val="6FFD5E0F"/>
    <w:rsid w:val="70076BE8"/>
    <w:rsid w:val="701021F4"/>
    <w:rsid w:val="701C29A6"/>
    <w:rsid w:val="7024611F"/>
    <w:rsid w:val="702F7EED"/>
    <w:rsid w:val="70357BF9"/>
    <w:rsid w:val="7038498C"/>
    <w:rsid w:val="703F45D4"/>
    <w:rsid w:val="70637B96"/>
    <w:rsid w:val="70797317"/>
    <w:rsid w:val="707A560C"/>
    <w:rsid w:val="707E201F"/>
    <w:rsid w:val="7099044B"/>
    <w:rsid w:val="709A06E1"/>
    <w:rsid w:val="709A7D17"/>
    <w:rsid w:val="709D518F"/>
    <w:rsid w:val="709E387E"/>
    <w:rsid w:val="70B76860"/>
    <w:rsid w:val="70C268FE"/>
    <w:rsid w:val="70C759D3"/>
    <w:rsid w:val="70CD7E32"/>
    <w:rsid w:val="70CF2B23"/>
    <w:rsid w:val="70CF74E9"/>
    <w:rsid w:val="70D70CB1"/>
    <w:rsid w:val="70D80585"/>
    <w:rsid w:val="70DF36C1"/>
    <w:rsid w:val="70FA674D"/>
    <w:rsid w:val="710952C1"/>
    <w:rsid w:val="713420C5"/>
    <w:rsid w:val="71347EB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CD79BE"/>
    <w:rsid w:val="71D07496"/>
    <w:rsid w:val="71D75D0F"/>
    <w:rsid w:val="71E2790D"/>
    <w:rsid w:val="71F437A4"/>
    <w:rsid w:val="720676AD"/>
    <w:rsid w:val="720930EC"/>
    <w:rsid w:val="720C2BDC"/>
    <w:rsid w:val="721867DE"/>
    <w:rsid w:val="721919B3"/>
    <w:rsid w:val="721A6098"/>
    <w:rsid w:val="721D18D3"/>
    <w:rsid w:val="72310D1A"/>
    <w:rsid w:val="7252306F"/>
    <w:rsid w:val="725D6B54"/>
    <w:rsid w:val="7294672D"/>
    <w:rsid w:val="72952BD1"/>
    <w:rsid w:val="7295497F"/>
    <w:rsid w:val="72986FA0"/>
    <w:rsid w:val="72A17C99"/>
    <w:rsid w:val="72A2709C"/>
    <w:rsid w:val="72A5093A"/>
    <w:rsid w:val="72AD7197"/>
    <w:rsid w:val="72AF6F7E"/>
    <w:rsid w:val="72B15531"/>
    <w:rsid w:val="72BD2C86"/>
    <w:rsid w:val="72CD226C"/>
    <w:rsid w:val="72D27981"/>
    <w:rsid w:val="73047407"/>
    <w:rsid w:val="73047904"/>
    <w:rsid w:val="731A4E85"/>
    <w:rsid w:val="731D3DCF"/>
    <w:rsid w:val="73253EFA"/>
    <w:rsid w:val="732857F3"/>
    <w:rsid w:val="73353A6C"/>
    <w:rsid w:val="734C1A6A"/>
    <w:rsid w:val="73555EBD"/>
    <w:rsid w:val="735663B7"/>
    <w:rsid w:val="735C5949"/>
    <w:rsid w:val="73671287"/>
    <w:rsid w:val="73737DA5"/>
    <w:rsid w:val="73740A39"/>
    <w:rsid w:val="73783823"/>
    <w:rsid w:val="73887B3E"/>
    <w:rsid w:val="73892412"/>
    <w:rsid w:val="73AF2114"/>
    <w:rsid w:val="73AF381F"/>
    <w:rsid w:val="73D47729"/>
    <w:rsid w:val="73E96BCA"/>
    <w:rsid w:val="73EE4A6E"/>
    <w:rsid w:val="741048BC"/>
    <w:rsid w:val="7419513C"/>
    <w:rsid w:val="74275AAB"/>
    <w:rsid w:val="742E78D4"/>
    <w:rsid w:val="74317498"/>
    <w:rsid w:val="74335A84"/>
    <w:rsid w:val="74367A9C"/>
    <w:rsid w:val="743A6A13"/>
    <w:rsid w:val="74604CCB"/>
    <w:rsid w:val="74676A28"/>
    <w:rsid w:val="747131CA"/>
    <w:rsid w:val="74714F78"/>
    <w:rsid w:val="747B1953"/>
    <w:rsid w:val="747E40B6"/>
    <w:rsid w:val="74AA2238"/>
    <w:rsid w:val="74AC3224"/>
    <w:rsid w:val="74B21065"/>
    <w:rsid w:val="74BB2C83"/>
    <w:rsid w:val="74C01A5C"/>
    <w:rsid w:val="74C0380A"/>
    <w:rsid w:val="74C33758"/>
    <w:rsid w:val="74D476FB"/>
    <w:rsid w:val="74D72451"/>
    <w:rsid w:val="74DE4E5F"/>
    <w:rsid w:val="74EB54AB"/>
    <w:rsid w:val="74F0689A"/>
    <w:rsid w:val="74F33BDF"/>
    <w:rsid w:val="74FF6D43"/>
    <w:rsid w:val="750201A2"/>
    <w:rsid w:val="750E70AC"/>
    <w:rsid w:val="75137DDD"/>
    <w:rsid w:val="751A76AF"/>
    <w:rsid w:val="751C37AC"/>
    <w:rsid w:val="75241FEA"/>
    <w:rsid w:val="75250574"/>
    <w:rsid w:val="75306BE1"/>
    <w:rsid w:val="753649D0"/>
    <w:rsid w:val="754459E0"/>
    <w:rsid w:val="7550443E"/>
    <w:rsid w:val="755F0BCC"/>
    <w:rsid w:val="75611D9B"/>
    <w:rsid w:val="7561323F"/>
    <w:rsid w:val="756F17F9"/>
    <w:rsid w:val="756F3599"/>
    <w:rsid w:val="757E5B9F"/>
    <w:rsid w:val="75825461"/>
    <w:rsid w:val="758807CB"/>
    <w:rsid w:val="75907680"/>
    <w:rsid w:val="75916599"/>
    <w:rsid w:val="759926FC"/>
    <w:rsid w:val="759A6034"/>
    <w:rsid w:val="75A24276"/>
    <w:rsid w:val="75AA231D"/>
    <w:rsid w:val="75AD6340"/>
    <w:rsid w:val="75B90985"/>
    <w:rsid w:val="75DF5F11"/>
    <w:rsid w:val="75E8633A"/>
    <w:rsid w:val="75ED062E"/>
    <w:rsid w:val="763224E5"/>
    <w:rsid w:val="76360227"/>
    <w:rsid w:val="76366479"/>
    <w:rsid w:val="76393874"/>
    <w:rsid w:val="763F09AA"/>
    <w:rsid w:val="764F12E9"/>
    <w:rsid w:val="764F3FCC"/>
    <w:rsid w:val="7650339F"/>
    <w:rsid w:val="76595CC4"/>
    <w:rsid w:val="76603C9A"/>
    <w:rsid w:val="766B00E5"/>
    <w:rsid w:val="7680773A"/>
    <w:rsid w:val="76832D41"/>
    <w:rsid w:val="768B2C28"/>
    <w:rsid w:val="76BB1CAB"/>
    <w:rsid w:val="76C04050"/>
    <w:rsid w:val="76D67314"/>
    <w:rsid w:val="76E00193"/>
    <w:rsid w:val="76E65049"/>
    <w:rsid w:val="76FA74A7"/>
    <w:rsid w:val="76FB26C3"/>
    <w:rsid w:val="77076007"/>
    <w:rsid w:val="770E18F5"/>
    <w:rsid w:val="770F77AA"/>
    <w:rsid w:val="77183DD1"/>
    <w:rsid w:val="771A36A5"/>
    <w:rsid w:val="772C33D8"/>
    <w:rsid w:val="77413F7E"/>
    <w:rsid w:val="77464076"/>
    <w:rsid w:val="7758241F"/>
    <w:rsid w:val="777A7D22"/>
    <w:rsid w:val="777E28EC"/>
    <w:rsid w:val="77835654"/>
    <w:rsid w:val="7797109C"/>
    <w:rsid w:val="779A2A38"/>
    <w:rsid w:val="779F437F"/>
    <w:rsid w:val="77B4450A"/>
    <w:rsid w:val="77B46E73"/>
    <w:rsid w:val="77DC6BAC"/>
    <w:rsid w:val="77E37A12"/>
    <w:rsid w:val="77F42148"/>
    <w:rsid w:val="77FE3468"/>
    <w:rsid w:val="78023DEF"/>
    <w:rsid w:val="780B1240"/>
    <w:rsid w:val="7819395D"/>
    <w:rsid w:val="782347DB"/>
    <w:rsid w:val="78250553"/>
    <w:rsid w:val="783B17B1"/>
    <w:rsid w:val="783B7D77"/>
    <w:rsid w:val="784E2046"/>
    <w:rsid w:val="78546F0C"/>
    <w:rsid w:val="786778FE"/>
    <w:rsid w:val="786C195E"/>
    <w:rsid w:val="78727511"/>
    <w:rsid w:val="788C0D6B"/>
    <w:rsid w:val="789D588A"/>
    <w:rsid w:val="78B65E3A"/>
    <w:rsid w:val="78C95383"/>
    <w:rsid w:val="78D87374"/>
    <w:rsid w:val="78E0091E"/>
    <w:rsid w:val="78EB11BD"/>
    <w:rsid w:val="78EE1C79"/>
    <w:rsid w:val="78F85605"/>
    <w:rsid w:val="78FA66FA"/>
    <w:rsid w:val="79345B6A"/>
    <w:rsid w:val="79380036"/>
    <w:rsid w:val="79424F6E"/>
    <w:rsid w:val="794F33AE"/>
    <w:rsid w:val="795F3706"/>
    <w:rsid w:val="797239CC"/>
    <w:rsid w:val="797F54AB"/>
    <w:rsid w:val="79817A0B"/>
    <w:rsid w:val="79831473"/>
    <w:rsid w:val="79983E9C"/>
    <w:rsid w:val="7999527A"/>
    <w:rsid w:val="79AF76C5"/>
    <w:rsid w:val="79C25EE1"/>
    <w:rsid w:val="79CE2967"/>
    <w:rsid w:val="79D36716"/>
    <w:rsid w:val="79E30EE8"/>
    <w:rsid w:val="79E34934"/>
    <w:rsid w:val="79EA664C"/>
    <w:rsid w:val="79F9627A"/>
    <w:rsid w:val="79FC3536"/>
    <w:rsid w:val="79FF6948"/>
    <w:rsid w:val="7A044199"/>
    <w:rsid w:val="7A0657CF"/>
    <w:rsid w:val="7A240F4C"/>
    <w:rsid w:val="7A2F3BBF"/>
    <w:rsid w:val="7A2F459A"/>
    <w:rsid w:val="7A322A39"/>
    <w:rsid w:val="7A517022"/>
    <w:rsid w:val="7A6510DB"/>
    <w:rsid w:val="7A6F5001"/>
    <w:rsid w:val="7A7720A0"/>
    <w:rsid w:val="7A772BBC"/>
    <w:rsid w:val="7A846E66"/>
    <w:rsid w:val="7A8F398F"/>
    <w:rsid w:val="7A8F7F06"/>
    <w:rsid w:val="7A904DD0"/>
    <w:rsid w:val="7A9635B3"/>
    <w:rsid w:val="7AA2343E"/>
    <w:rsid w:val="7AC53928"/>
    <w:rsid w:val="7AD60EB8"/>
    <w:rsid w:val="7ADA73A4"/>
    <w:rsid w:val="7AE55396"/>
    <w:rsid w:val="7AE66B99"/>
    <w:rsid w:val="7AF34646"/>
    <w:rsid w:val="7AFE508C"/>
    <w:rsid w:val="7B017E0B"/>
    <w:rsid w:val="7B0A3BCA"/>
    <w:rsid w:val="7B1C0EF4"/>
    <w:rsid w:val="7B1E510C"/>
    <w:rsid w:val="7B212805"/>
    <w:rsid w:val="7B234AF2"/>
    <w:rsid w:val="7B31720F"/>
    <w:rsid w:val="7B332F87"/>
    <w:rsid w:val="7B345AA9"/>
    <w:rsid w:val="7B4048C1"/>
    <w:rsid w:val="7B4C4049"/>
    <w:rsid w:val="7B4C5DF7"/>
    <w:rsid w:val="7B73082F"/>
    <w:rsid w:val="7B7B492E"/>
    <w:rsid w:val="7B98728E"/>
    <w:rsid w:val="7B9A3D1D"/>
    <w:rsid w:val="7BB46FBD"/>
    <w:rsid w:val="7BC62E00"/>
    <w:rsid w:val="7BC73B55"/>
    <w:rsid w:val="7BCD518A"/>
    <w:rsid w:val="7BD04C7A"/>
    <w:rsid w:val="7BDE7397"/>
    <w:rsid w:val="7BE35E2A"/>
    <w:rsid w:val="7BEE6EAE"/>
    <w:rsid w:val="7BF538C2"/>
    <w:rsid w:val="7BF66C24"/>
    <w:rsid w:val="7BFA1CC7"/>
    <w:rsid w:val="7BFB70B3"/>
    <w:rsid w:val="7C0251DA"/>
    <w:rsid w:val="7C0C0E4A"/>
    <w:rsid w:val="7C0E41D1"/>
    <w:rsid w:val="7C1052F2"/>
    <w:rsid w:val="7C21292C"/>
    <w:rsid w:val="7C2154D6"/>
    <w:rsid w:val="7C2668D9"/>
    <w:rsid w:val="7C32497F"/>
    <w:rsid w:val="7C3C69AE"/>
    <w:rsid w:val="7C631577"/>
    <w:rsid w:val="7C691974"/>
    <w:rsid w:val="7C8A6570"/>
    <w:rsid w:val="7C8B7390"/>
    <w:rsid w:val="7C975798"/>
    <w:rsid w:val="7C9B0D0E"/>
    <w:rsid w:val="7CA42B03"/>
    <w:rsid w:val="7CBB76D8"/>
    <w:rsid w:val="7CC55E61"/>
    <w:rsid w:val="7CCC5441"/>
    <w:rsid w:val="7CD07583"/>
    <w:rsid w:val="7CD2318A"/>
    <w:rsid w:val="7CD2702A"/>
    <w:rsid w:val="7CD34C42"/>
    <w:rsid w:val="7CD46B29"/>
    <w:rsid w:val="7CDE3FF9"/>
    <w:rsid w:val="7CE26EBF"/>
    <w:rsid w:val="7CEE3130"/>
    <w:rsid w:val="7CFC08E8"/>
    <w:rsid w:val="7D0E5A5A"/>
    <w:rsid w:val="7D1E1A15"/>
    <w:rsid w:val="7D1F6674"/>
    <w:rsid w:val="7D2232B3"/>
    <w:rsid w:val="7D2C64CA"/>
    <w:rsid w:val="7D366D5F"/>
    <w:rsid w:val="7D42533E"/>
    <w:rsid w:val="7D475E29"/>
    <w:rsid w:val="7D480B34"/>
    <w:rsid w:val="7D4F211A"/>
    <w:rsid w:val="7D741635"/>
    <w:rsid w:val="7D777A3E"/>
    <w:rsid w:val="7D883F06"/>
    <w:rsid w:val="7D8E6457"/>
    <w:rsid w:val="7D9005BC"/>
    <w:rsid w:val="7D983576"/>
    <w:rsid w:val="7D9F0AD0"/>
    <w:rsid w:val="7DB22BDF"/>
    <w:rsid w:val="7DB52379"/>
    <w:rsid w:val="7DBA173E"/>
    <w:rsid w:val="7DD12BB7"/>
    <w:rsid w:val="7DF223A2"/>
    <w:rsid w:val="7DFF0955"/>
    <w:rsid w:val="7E0B750E"/>
    <w:rsid w:val="7E1939E8"/>
    <w:rsid w:val="7E1D3A7B"/>
    <w:rsid w:val="7E2400E7"/>
    <w:rsid w:val="7E2822EA"/>
    <w:rsid w:val="7E2A20CE"/>
    <w:rsid w:val="7E350DC4"/>
    <w:rsid w:val="7E355A7B"/>
    <w:rsid w:val="7E455322"/>
    <w:rsid w:val="7E543940"/>
    <w:rsid w:val="7E682F48"/>
    <w:rsid w:val="7E6E3E85"/>
    <w:rsid w:val="7E7C7B82"/>
    <w:rsid w:val="7E8F4979"/>
    <w:rsid w:val="7E991353"/>
    <w:rsid w:val="7E9C184B"/>
    <w:rsid w:val="7EA72948"/>
    <w:rsid w:val="7EB31EDB"/>
    <w:rsid w:val="7EBE525E"/>
    <w:rsid w:val="7ED61132"/>
    <w:rsid w:val="7EE70CC0"/>
    <w:rsid w:val="7EEB48DB"/>
    <w:rsid w:val="7EF27444"/>
    <w:rsid w:val="7F185A04"/>
    <w:rsid w:val="7F201C82"/>
    <w:rsid w:val="7F265C58"/>
    <w:rsid w:val="7F3379FA"/>
    <w:rsid w:val="7F3B240A"/>
    <w:rsid w:val="7F4C4618"/>
    <w:rsid w:val="7F4D13A6"/>
    <w:rsid w:val="7F582CF2"/>
    <w:rsid w:val="7F951B40"/>
    <w:rsid w:val="7FA501CC"/>
    <w:rsid w:val="7FA820A8"/>
    <w:rsid w:val="7FAF2DF8"/>
    <w:rsid w:val="7FB90D50"/>
    <w:rsid w:val="7FBA3C77"/>
    <w:rsid w:val="7FBE053E"/>
    <w:rsid w:val="7FBF10B0"/>
    <w:rsid w:val="7FF302F4"/>
    <w:rsid w:val="7FFA44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9"/>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81"/>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Body Text First Indent 2"/>
    <w:basedOn w:val="15"/>
    <w:autoRedefine/>
    <w:qFormat/>
    <w:uiPriority w:val="0"/>
    <w:pPr>
      <w:ind w:firstLine="420" w:firstLineChars="200"/>
    </w:p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3"/>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3"/>
    <w:next w:val="16"/>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customStyle="1" w:styleId="50">
    <w:name w:val="Char Char10 Char Char Char Char"/>
    <w:basedOn w:val="1"/>
    <w:next w:val="51"/>
    <w:qFormat/>
    <w:uiPriority w:val="0"/>
    <w:rPr>
      <w:rFonts w:ascii="Calibri" w:hAnsi="Calibri"/>
      <w:kern w:val="0"/>
    </w:rPr>
  </w:style>
  <w:style w:type="paragraph" w:customStyle="1" w:styleId="51">
    <w:name w:val="xl87"/>
    <w:basedOn w:val="1"/>
    <w:next w:val="52"/>
    <w:qFormat/>
    <w:uiPriority w:val="0"/>
    <w:pPr>
      <w:widowControl/>
      <w:spacing w:before="100" w:beforeAutospacing="1" w:after="100" w:afterAutospacing="1"/>
      <w:jc w:val="center"/>
    </w:pPr>
    <w:rPr>
      <w:rFonts w:ascii="宋体" w:hAnsi="宋体" w:cs="宋体"/>
      <w:b/>
      <w:bCs/>
      <w:kern w:val="0"/>
      <w:sz w:val="20"/>
    </w:rPr>
  </w:style>
  <w:style w:type="paragraph" w:customStyle="1" w:styleId="52">
    <w:name w:val="xl72"/>
    <w:basedOn w:val="1"/>
    <w:next w:val="2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rPr>
  </w:style>
  <w:style w:type="paragraph" w:customStyle="1" w:styleId="53">
    <w:name w:val="大标题"/>
    <w:basedOn w:val="1"/>
    <w:next w:val="16"/>
    <w:autoRedefine/>
    <w:qFormat/>
    <w:uiPriority w:val="0"/>
    <w:pPr>
      <w:jc w:val="center"/>
    </w:pPr>
    <w:rPr>
      <w:rFonts w:ascii="Arial" w:hAnsi="Arial"/>
      <w:b/>
      <w:sz w:val="28"/>
    </w:rPr>
  </w:style>
  <w:style w:type="paragraph" w:customStyle="1" w:styleId="54">
    <w:name w:val="正文文本缩进 21"/>
    <w:basedOn w:val="1"/>
    <w:autoRedefine/>
    <w:qFormat/>
    <w:uiPriority w:val="0"/>
    <w:pPr>
      <w:ind w:firstLine="570"/>
    </w:pPr>
    <w:rPr>
      <w:sz w:val="32"/>
    </w:rPr>
  </w:style>
  <w:style w:type="paragraph" w:customStyle="1" w:styleId="55">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6">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7">
    <w:name w:val="No Spacing1"/>
    <w:basedOn w:val="1"/>
    <w:autoRedefine/>
    <w:qFormat/>
    <w:uiPriority w:val="0"/>
    <w:pPr>
      <w:spacing w:line="400" w:lineRule="exact"/>
    </w:pPr>
    <w:rPr>
      <w:sz w:val="24"/>
    </w:rPr>
  </w:style>
  <w:style w:type="paragraph" w:customStyle="1" w:styleId="58">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9">
    <w:name w:val="Char"/>
    <w:basedOn w:val="1"/>
    <w:autoRedefine/>
    <w:qFormat/>
    <w:uiPriority w:val="0"/>
  </w:style>
  <w:style w:type="paragraph" w:customStyle="1" w:styleId="60">
    <w:name w:val="正文缩进1"/>
    <w:basedOn w:val="1"/>
    <w:autoRedefine/>
    <w:qFormat/>
    <w:uiPriority w:val="0"/>
    <w:pPr>
      <w:widowControl/>
      <w:ind w:firstLine="420"/>
      <w:jc w:val="left"/>
    </w:pPr>
    <w:rPr>
      <w:kern w:val="0"/>
      <w:szCs w:val="20"/>
    </w:rPr>
  </w:style>
  <w:style w:type="paragraph" w:customStyle="1" w:styleId="61">
    <w:name w:val="列出段落2"/>
    <w:basedOn w:val="1"/>
    <w:autoRedefine/>
    <w:qFormat/>
    <w:uiPriority w:val="34"/>
    <w:pPr>
      <w:ind w:firstLine="420" w:firstLineChars="200"/>
    </w:pPr>
  </w:style>
  <w:style w:type="paragraph" w:customStyle="1" w:styleId="62">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1"/>
    <w:basedOn w:val="1"/>
    <w:autoRedefine/>
    <w:qFormat/>
    <w:uiPriority w:val="0"/>
    <w:pPr>
      <w:widowControl/>
      <w:spacing w:beforeAutospacing="1" w:afterAutospacing="1"/>
      <w:jc w:val="left"/>
    </w:pPr>
    <w:rPr>
      <w:rFonts w:ascii="宋体" w:hAnsi="宋体" w:cs="宋体"/>
      <w:kern w:val="0"/>
      <w:sz w:val="24"/>
    </w:rPr>
  </w:style>
  <w:style w:type="paragraph" w:styleId="64">
    <w:name w:val="No Spacing"/>
    <w:autoRedefine/>
    <w:qFormat/>
    <w:uiPriority w:val="1"/>
    <w:rPr>
      <w:rFonts w:ascii="Calibri" w:hAnsi="Calibri" w:eastAsia="宋体" w:cs="Times New Roman"/>
      <w:sz w:val="22"/>
      <w:szCs w:val="22"/>
      <w:lang w:val="en-US" w:eastAsia="zh-CN" w:bidi="ar-SA"/>
    </w:rPr>
  </w:style>
  <w:style w:type="paragraph" w:customStyle="1" w:styleId="65">
    <w:name w:val="_Style 2"/>
    <w:basedOn w:val="1"/>
    <w:autoRedefine/>
    <w:qFormat/>
    <w:uiPriority w:val="34"/>
    <w:pPr>
      <w:ind w:firstLine="420" w:firstLineChars="200"/>
    </w:pPr>
    <w:rPr>
      <w:rFonts w:ascii="Calibri" w:hAnsi="Calibri"/>
    </w:rPr>
  </w:style>
  <w:style w:type="paragraph" w:customStyle="1" w:styleId="66">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7">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8">
    <w:name w:val="Char1"/>
    <w:basedOn w:val="1"/>
    <w:autoRedefine/>
    <w:qFormat/>
    <w:uiPriority w:val="0"/>
  </w:style>
  <w:style w:type="paragraph" w:customStyle="1" w:styleId="69">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70">
    <w:name w:val="Table Paragraph"/>
    <w:basedOn w:val="1"/>
    <w:autoRedefine/>
    <w:qFormat/>
    <w:uiPriority w:val="1"/>
    <w:pPr>
      <w:jc w:val="left"/>
    </w:pPr>
    <w:rPr>
      <w:rFonts w:ascii="宋体" w:hAnsi="宋体" w:cs="宋体"/>
      <w:kern w:val="0"/>
      <w:sz w:val="22"/>
      <w:szCs w:val="22"/>
      <w:lang w:eastAsia="en-US"/>
    </w:rPr>
  </w:style>
  <w:style w:type="paragraph" w:customStyle="1" w:styleId="71">
    <w:name w:val="无间隔1"/>
    <w:basedOn w:val="1"/>
    <w:autoRedefine/>
    <w:qFormat/>
    <w:uiPriority w:val="1"/>
    <w:pPr>
      <w:spacing w:line="400" w:lineRule="exact"/>
    </w:pPr>
    <w:rPr>
      <w:sz w:val="24"/>
    </w:rPr>
  </w:style>
  <w:style w:type="paragraph" w:customStyle="1" w:styleId="72">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3">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
    <w:basedOn w:val="1"/>
    <w:autoRedefine/>
    <w:qFormat/>
    <w:uiPriority w:val="34"/>
    <w:pPr>
      <w:ind w:firstLine="420" w:firstLineChars="200"/>
    </w:pPr>
  </w:style>
  <w:style w:type="paragraph" w:customStyle="1" w:styleId="75">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6">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7">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8">
    <w:name w:val="列出段落11"/>
    <w:basedOn w:val="1"/>
    <w:autoRedefine/>
    <w:qFormat/>
    <w:uiPriority w:val="0"/>
    <w:pPr>
      <w:ind w:firstLine="420" w:firstLineChars="200"/>
    </w:pPr>
    <w:rPr>
      <w:rFonts w:ascii="Calibri" w:hAnsi="Calibri"/>
      <w:szCs w:val="22"/>
    </w:rPr>
  </w:style>
  <w:style w:type="character" w:customStyle="1" w:styleId="79">
    <w:name w:val="正文文本 Char"/>
    <w:basedOn w:val="35"/>
    <w:link w:val="3"/>
    <w:autoRedefine/>
    <w:qFormat/>
    <w:uiPriority w:val="0"/>
  </w:style>
  <w:style w:type="character" w:customStyle="1" w:styleId="80">
    <w:name w:val="apple-converted-space"/>
    <w:basedOn w:val="35"/>
    <w:autoRedefine/>
    <w:qFormat/>
    <w:uiPriority w:val="0"/>
  </w:style>
  <w:style w:type="character" w:customStyle="1" w:styleId="81">
    <w:name w:val="文档结构图 Char"/>
    <w:link w:val="12"/>
    <w:autoRedefine/>
    <w:qFormat/>
    <w:uiPriority w:val="0"/>
    <w:rPr>
      <w:rFonts w:ascii="宋体"/>
      <w:kern w:val="2"/>
      <w:sz w:val="18"/>
      <w:szCs w:val="18"/>
    </w:rPr>
  </w:style>
  <w:style w:type="character" w:customStyle="1" w:styleId="82">
    <w:name w:val="不明显强调1"/>
    <w:autoRedefine/>
    <w:qFormat/>
    <w:uiPriority w:val="19"/>
    <w:rPr>
      <w:i/>
      <w:iCs/>
      <w:color w:val="7F7F7F"/>
      <w:szCs w:val="24"/>
    </w:rPr>
  </w:style>
  <w:style w:type="character" w:customStyle="1" w:styleId="83">
    <w:name w:val="font71"/>
    <w:basedOn w:val="35"/>
    <w:autoRedefine/>
    <w:qFormat/>
    <w:uiPriority w:val="0"/>
    <w:rPr>
      <w:rFonts w:hint="eastAsia" w:ascii="宋体" w:hAnsi="宋体" w:eastAsia="宋体" w:cs="宋体"/>
      <w:color w:val="000000"/>
      <w:sz w:val="28"/>
      <w:szCs w:val="28"/>
      <w:u w:val="none"/>
    </w:rPr>
  </w:style>
  <w:style w:type="character" w:customStyle="1" w:styleId="84">
    <w:name w:val="font21"/>
    <w:autoRedefine/>
    <w:qFormat/>
    <w:uiPriority w:val="0"/>
    <w:rPr>
      <w:rFonts w:hint="default" w:ascii="Calibri" w:hAnsi="Calibri" w:cs="Calibri"/>
      <w:color w:val="000000"/>
      <w:sz w:val="28"/>
      <w:szCs w:val="28"/>
      <w:u w:val="none"/>
    </w:rPr>
  </w:style>
  <w:style w:type="character" w:customStyle="1" w:styleId="85">
    <w:name w:val="17"/>
    <w:autoRedefine/>
    <w:qFormat/>
    <w:uiPriority w:val="0"/>
    <w:rPr>
      <w:rFonts w:hint="eastAsia" w:ascii="宋体" w:hAnsi="宋体" w:eastAsia="宋体"/>
      <w:color w:val="000000"/>
    </w:rPr>
  </w:style>
  <w:style w:type="character" w:customStyle="1" w:styleId="86">
    <w:name w:val="font91"/>
    <w:autoRedefine/>
    <w:qFormat/>
    <w:uiPriority w:val="0"/>
    <w:rPr>
      <w:rFonts w:hint="eastAsia" w:ascii="宋体" w:hAnsi="宋体" w:eastAsia="宋体" w:cs="宋体"/>
      <w:color w:val="FF0000"/>
      <w:sz w:val="28"/>
      <w:szCs w:val="28"/>
      <w:u w:val="none"/>
    </w:rPr>
  </w:style>
  <w:style w:type="paragraph" w:customStyle="1" w:styleId="87">
    <w:name w:val="p"/>
    <w:basedOn w:val="1"/>
    <w:autoRedefine/>
    <w:qFormat/>
    <w:uiPriority w:val="0"/>
    <w:pPr>
      <w:widowControl/>
      <w:spacing w:line="432" w:lineRule="auto"/>
      <w:jc w:val="left"/>
    </w:pPr>
    <w:rPr>
      <w:rFonts w:ascii="宋体" w:hAnsi="宋体" w:cs="宋体"/>
      <w:kern w:val="0"/>
      <w:sz w:val="24"/>
    </w:rPr>
  </w:style>
  <w:style w:type="paragraph" w:customStyle="1" w:styleId="88">
    <w:name w:val="WPSOffice手动目录 1"/>
    <w:autoRedefine/>
    <w:qFormat/>
    <w:uiPriority w:val="0"/>
    <w:rPr>
      <w:rFonts w:ascii="Times New Roman" w:hAnsi="Times New Roman" w:eastAsia="宋体" w:cs="Times New Roman"/>
      <w:lang w:val="en-US" w:eastAsia="zh-CN" w:bidi="ar-SA"/>
    </w:rPr>
  </w:style>
  <w:style w:type="paragraph" w:customStyle="1" w:styleId="89">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90">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91">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92">
    <w:name w:val="列表段落1"/>
    <w:basedOn w:val="1"/>
    <w:autoRedefine/>
    <w:qFormat/>
    <w:uiPriority w:val="34"/>
    <w:pPr>
      <w:widowControl/>
      <w:ind w:firstLine="420"/>
      <w:jc w:val="left"/>
    </w:pPr>
    <w:rPr>
      <w:kern w:val="0"/>
    </w:rPr>
  </w:style>
  <w:style w:type="paragraph" w:styleId="93">
    <w:name w:val="List Paragraph"/>
    <w:basedOn w:val="1"/>
    <w:autoRedefine/>
    <w:qFormat/>
    <w:uiPriority w:val="34"/>
    <w:pPr>
      <w:ind w:firstLine="420" w:firstLineChars="200"/>
    </w:pPr>
  </w:style>
  <w:style w:type="character" w:customStyle="1" w:styleId="94">
    <w:name w:val="hover18"/>
    <w:basedOn w:val="35"/>
    <w:autoRedefine/>
    <w:qFormat/>
    <w:uiPriority w:val="0"/>
  </w:style>
  <w:style w:type="table" w:customStyle="1" w:styleId="95">
    <w:name w:val="Table Normal"/>
    <w:autoRedefine/>
    <w:qFormat/>
    <w:uiPriority w:val="0"/>
    <w:tblPr>
      <w:tblCellMar>
        <w:top w:w="0" w:type="dxa"/>
        <w:left w:w="0" w:type="dxa"/>
        <w:bottom w:w="0" w:type="dxa"/>
        <w:right w:w="0" w:type="dxa"/>
      </w:tblCellMar>
    </w:tblPr>
  </w:style>
  <w:style w:type="paragraph" w:customStyle="1" w:styleId="96">
    <w:name w:val="Table Text"/>
    <w:basedOn w:val="1"/>
    <w:autoRedefine/>
    <w:semiHidden/>
    <w:qFormat/>
    <w:uiPriority w:val="0"/>
    <w:rPr>
      <w:rFonts w:ascii="宋体" w:hAnsi="宋体" w:eastAsia="宋体" w:cs="宋体"/>
      <w:sz w:val="45"/>
      <w:szCs w:val="45"/>
      <w:lang w:val="en-US" w:eastAsia="en-US" w:bidi="ar-SA"/>
    </w:rPr>
  </w:style>
  <w:style w:type="character" w:customStyle="1" w:styleId="97">
    <w:name w:val="font11"/>
    <w:basedOn w:val="35"/>
    <w:autoRedefine/>
    <w:qFormat/>
    <w:uiPriority w:val="0"/>
    <w:rPr>
      <w:rFonts w:ascii="Calibri" w:hAnsi="Calibri" w:cs="Calibri"/>
      <w:color w:val="000000"/>
      <w:sz w:val="24"/>
      <w:szCs w:val="24"/>
      <w:u w:val="none"/>
    </w:rPr>
  </w:style>
  <w:style w:type="paragraph" w:customStyle="1" w:styleId="98">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9">
    <w:name w:val="font61"/>
    <w:basedOn w:val="35"/>
    <w:qFormat/>
    <w:uiPriority w:val="0"/>
    <w:rPr>
      <w:rFonts w:ascii="宋体" w:hAnsi="宋体" w:eastAsia="宋体" w:cs="宋体"/>
      <w:color w:val="000000"/>
      <w:sz w:val="24"/>
      <w:szCs w:val="24"/>
      <w:u w:val="none"/>
    </w:rPr>
  </w:style>
  <w:style w:type="character" w:customStyle="1" w:styleId="100">
    <w:name w:val="font81"/>
    <w:basedOn w:val="35"/>
    <w:qFormat/>
    <w:uiPriority w:val="0"/>
    <w:rPr>
      <w:rFonts w:hint="default" w:ascii="Times New Roman" w:hAnsi="Times New Roman" w:cs="Times New Roman"/>
      <w:color w:val="000000"/>
      <w:sz w:val="18"/>
      <w:szCs w:val="18"/>
      <w:u w:val="none"/>
    </w:rPr>
  </w:style>
  <w:style w:type="paragraph" w:customStyle="1" w:styleId="101">
    <w:name w:val="正文-标准"/>
    <w:basedOn w:val="1"/>
    <w:qFormat/>
    <w:uiPriority w:val="0"/>
    <w:pPr>
      <w:autoSpaceDE w:val="0"/>
      <w:autoSpaceDN w:val="0"/>
      <w:adjustRightInd w:val="0"/>
      <w:spacing w:line="360" w:lineRule="exact"/>
      <w:jc w:val="left"/>
    </w:pPr>
    <w:rPr>
      <w:kern w:val="21"/>
      <w:szCs w:val="20"/>
    </w:rPr>
  </w:style>
  <w:style w:type="character" w:customStyle="1" w:styleId="102">
    <w:name w:val="font51"/>
    <w:basedOn w:val="35"/>
    <w:qFormat/>
    <w:uiPriority w:val="0"/>
    <w:rPr>
      <w:rFonts w:hint="eastAsia" w:ascii="宋体" w:hAnsi="宋体" w:eastAsia="宋体" w:cs="宋体"/>
      <w:color w:val="000000"/>
      <w:sz w:val="20"/>
      <w:szCs w:val="20"/>
      <w:u w:val="none"/>
    </w:rPr>
  </w:style>
  <w:style w:type="paragraph" w:customStyle="1" w:styleId="103">
    <w:name w:val="txt"/>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04">
    <w:name w:val="font41"/>
    <w:basedOn w:val="3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54</Pages>
  <Words>1971</Words>
  <Characters>2117</Characters>
  <Lines>50</Lines>
  <Paragraphs>68</Paragraphs>
  <TotalTime>1</TotalTime>
  <ScaleCrop>false</ScaleCrop>
  <LinksUpToDate>false</LinksUpToDate>
  <CharactersWithSpaces>2212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NTKO</cp:lastModifiedBy>
  <cp:lastPrinted>2026-06-24T07:40:00Z</cp:lastPrinted>
  <dcterms:modified xsi:type="dcterms:W3CDTF">2026-07-02T02:41:43Z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03813A80D4494CA2A2024F9DCAE0B8C4_13</vt:lpwstr>
  </property>
  <property fmtid="{D5CDD505-2E9C-101B-9397-08002B2CF9AE}" pid="4" name="KSOTemplateDocerSaveRecord">
    <vt:lpwstr>eyJoZGlkIjoiNzg5NjMwN2YxOGQyMmE4ZjU5ZjI5MWZjYWQ2Mzg5MWUiLCJ1c2VySWQiOiI2MDY5MjMwMTMifQ==</vt:lpwstr>
  </property>
</Properties>
</file>